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28E959" w14:textId="77777777" w:rsidR="00FC726F" w:rsidRPr="00C64D64" w:rsidRDefault="000A6A93" w:rsidP="00331300">
      <w:pPr>
        <w:ind w:left="-720" w:right="-720"/>
        <w:rPr>
          <w:rFonts w:ascii="Lucida Bright" w:hAnsi="Lucida Bright" w:cs="Segoe UI"/>
        </w:rPr>
      </w:pPr>
      <w:r w:rsidRPr="00C64D64">
        <w:rPr>
          <w:rFonts w:ascii="Lucida Bright" w:hAnsi="Lucida Bright" w:cs="Segoe UI"/>
          <w:noProof/>
        </w:rPr>
        <w:drawing>
          <wp:inline distT="0" distB="0" distL="0" distR="0" wp14:anchorId="6AEF60B2" wp14:editId="7C5D83B9">
            <wp:extent cx="6731002" cy="2243667"/>
            <wp:effectExtent l="0" t="0" r="0" b="4445"/>
            <wp:docPr id="199625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49462" cy="2249820"/>
                    </a:xfrm>
                    <a:prstGeom prst="rect">
                      <a:avLst/>
                    </a:prstGeom>
                    <a:noFill/>
                    <a:ln>
                      <a:noFill/>
                    </a:ln>
                  </pic:spPr>
                </pic:pic>
              </a:graphicData>
            </a:graphic>
          </wp:inline>
        </w:drawing>
      </w:r>
    </w:p>
    <w:p w14:paraId="7B8CD4F1" w14:textId="77777777" w:rsidR="000A6A93" w:rsidRPr="00C64D64" w:rsidRDefault="000A6A93" w:rsidP="00331300">
      <w:pPr>
        <w:rPr>
          <w:rFonts w:ascii="Lucida Bright" w:hAnsi="Lucida Bright" w:cs="Segoe UI"/>
          <w:b/>
          <w:bCs/>
          <w:sz w:val="36"/>
          <w:szCs w:val="36"/>
        </w:rPr>
      </w:pPr>
    </w:p>
    <w:p w14:paraId="64D22B0B" w14:textId="77777777" w:rsidR="000036AA" w:rsidRPr="007B1DBE" w:rsidRDefault="000036AA" w:rsidP="00D609A7">
      <w:pPr>
        <w:jc w:val="center"/>
        <w:rPr>
          <w:b/>
          <w:bCs/>
          <w:sz w:val="120"/>
          <w:szCs w:val="120"/>
        </w:rPr>
      </w:pPr>
      <w:r w:rsidRPr="007B1DBE">
        <w:rPr>
          <w:b/>
          <w:bCs/>
          <w:sz w:val="120"/>
          <w:szCs w:val="120"/>
        </w:rPr>
        <w:t>Summary Report</w:t>
      </w:r>
    </w:p>
    <w:p w14:paraId="6DCA2AD2" w14:textId="77777777" w:rsidR="000A6A93" w:rsidRPr="00C64D64" w:rsidRDefault="000A6A93" w:rsidP="000A6A93">
      <w:pPr>
        <w:jc w:val="center"/>
        <w:rPr>
          <w:sz w:val="36"/>
          <w:szCs w:val="36"/>
        </w:rPr>
      </w:pPr>
    </w:p>
    <w:p w14:paraId="7FD9B4B8" w14:textId="77777777" w:rsidR="000A6A93" w:rsidRPr="00C64D64" w:rsidRDefault="000A6A93" w:rsidP="000A6A93">
      <w:pPr>
        <w:jc w:val="center"/>
        <w:rPr>
          <w:i/>
          <w:iCs/>
          <w:sz w:val="36"/>
          <w:szCs w:val="36"/>
        </w:rPr>
      </w:pPr>
      <w:r w:rsidRPr="0011638A">
        <w:rPr>
          <w:b/>
          <w:bCs/>
          <w:sz w:val="36"/>
          <w:szCs w:val="36"/>
        </w:rPr>
        <w:t>ARISE Community Studio</w:t>
      </w:r>
      <w:r w:rsidRPr="00C64D64">
        <w:rPr>
          <w:b/>
          <w:bCs/>
          <w:sz w:val="36"/>
          <w:szCs w:val="36"/>
        </w:rPr>
        <w:t xml:space="preserve"> Part 1: </w:t>
      </w:r>
      <w:r w:rsidRPr="00C64D64">
        <w:rPr>
          <w:sz w:val="36"/>
          <w:szCs w:val="36"/>
        </w:rPr>
        <w:br/>
      </w:r>
      <w:r w:rsidRPr="00C64D64">
        <w:rPr>
          <w:i/>
          <w:iCs/>
          <w:sz w:val="36"/>
          <w:szCs w:val="36"/>
        </w:rPr>
        <w:t>Building Community Resilience and Social Equity with Community Assets and Capitals</w:t>
      </w:r>
    </w:p>
    <w:p w14:paraId="5DF6EF67" w14:textId="77777777" w:rsidR="000A6A93" w:rsidRPr="00C64D64" w:rsidRDefault="000A6A93" w:rsidP="000A6A93">
      <w:pPr>
        <w:jc w:val="center"/>
        <w:rPr>
          <w:i/>
          <w:iCs/>
          <w:sz w:val="36"/>
          <w:szCs w:val="36"/>
        </w:rPr>
      </w:pPr>
    </w:p>
    <w:p w14:paraId="654B264C" w14:textId="6905CF9B" w:rsidR="006A4931" w:rsidRPr="0043426E" w:rsidRDefault="00EC4EB5" w:rsidP="00701F89">
      <w:pPr>
        <w:jc w:val="center"/>
        <w:rPr>
          <w:b/>
          <w:bCs/>
          <w:sz w:val="44"/>
          <w:szCs w:val="44"/>
        </w:rPr>
      </w:pPr>
      <w:r w:rsidRPr="0043426E">
        <w:rPr>
          <w:b/>
          <w:bCs/>
          <w:sz w:val="44"/>
          <w:szCs w:val="44"/>
        </w:rPr>
        <w:t xml:space="preserve"> </w:t>
      </w:r>
      <w:r w:rsidR="00360ECE" w:rsidRPr="00360ECE">
        <w:rPr>
          <w:b/>
          <w:bCs/>
          <w:sz w:val="44"/>
          <w:szCs w:val="44"/>
        </w:rPr>
        <w:t>Liberal</w:t>
      </w:r>
      <w:r w:rsidR="000B539E">
        <w:rPr>
          <w:b/>
          <w:bCs/>
          <w:sz w:val="44"/>
          <w:szCs w:val="44"/>
        </w:rPr>
        <w:t>, Kansas</w:t>
      </w:r>
    </w:p>
    <w:p w14:paraId="0F091052" w14:textId="7BF35C2C" w:rsidR="006A4931" w:rsidRPr="00666F4C" w:rsidRDefault="00701F89" w:rsidP="0043426E">
      <w:pPr>
        <w:jc w:val="center"/>
        <w:rPr>
          <w:b/>
          <w:bCs/>
          <w:sz w:val="44"/>
          <w:szCs w:val="44"/>
        </w:rPr>
      </w:pPr>
      <w:r w:rsidRPr="00666F4C">
        <w:rPr>
          <w:b/>
          <w:bCs/>
          <w:sz w:val="44"/>
          <w:szCs w:val="44"/>
        </w:rPr>
        <w:t>2024</w:t>
      </w:r>
    </w:p>
    <w:p w14:paraId="69C3E40A" w14:textId="77777777" w:rsidR="00C1026E" w:rsidRDefault="00C1026E" w:rsidP="00D609A7">
      <w:pPr>
        <w:jc w:val="center"/>
        <w:rPr>
          <w:b/>
          <w:bCs/>
          <w:sz w:val="36"/>
          <w:szCs w:val="36"/>
        </w:rPr>
      </w:pPr>
    </w:p>
    <w:p w14:paraId="1B105410" w14:textId="73BF4D1E" w:rsidR="00C1026E" w:rsidRDefault="000B539E" w:rsidP="00D609A7">
      <w:pPr>
        <w:jc w:val="center"/>
        <w:rPr>
          <w:b/>
          <w:bCs/>
          <w:sz w:val="36"/>
          <w:szCs w:val="36"/>
        </w:rPr>
      </w:pPr>
      <w:r>
        <w:fldChar w:fldCharType="begin"/>
      </w:r>
      <w:r>
        <w:instrText xml:space="preserve"> INCLUDEPICTURE "https://upload.wikimedia.org/wikipedia/commons/6/66/Logo_of_Liberal%2C_Kansas.png?20191014112524" \* MERGEFORMATINET </w:instrText>
      </w:r>
      <w:r>
        <w:fldChar w:fldCharType="separate"/>
      </w:r>
      <w:r>
        <w:rPr>
          <w:noProof/>
        </w:rPr>
        <w:drawing>
          <wp:inline distT="0" distB="0" distL="0" distR="0" wp14:anchorId="0CFE5B42" wp14:editId="25AF70CD">
            <wp:extent cx="3957127" cy="1752600"/>
            <wp:effectExtent l="0" t="0" r="5715" b="0"/>
            <wp:docPr id="1555135077" name="Picture 51"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135077" name="Picture 51" descr="A blue and yellow logo&#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88152" cy="1766341"/>
                    </a:xfrm>
                    <a:prstGeom prst="rect">
                      <a:avLst/>
                    </a:prstGeom>
                    <a:noFill/>
                    <a:ln>
                      <a:noFill/>
                    </a:ln>
                  </pic:spPr>
                </pic:pic>
              </a:graphicData>
            </a:graphic>
          </wp:inline>
        </w:drawing>
      </w:r>
      <w:r>
        <w:fldChar w:fldCharType="end"/>
      </w:r>
    </w:p>
    <w:p w14:paraId="5C75AA06" w14:textId="77777777" w:rsidR="007B1DBE" w:rsidRDefault="007B1DBE" w:rsidP="007B1DBE">
      <w:pPr>
        <w:jc w:val="center"/>
        <w:rPr>
          <w:sz w:val="28"/>
          <w:szCs w:val="28"/>
        </w:rPr>
        <w:sectPr w:rsidR="007B1DBE" w:rsidSect="00E9096E">
          <w:footerReference w:type="default" r:id="rId13"/>
          <w:type w:val="continuous"/>
          <w:pgSz w:w="12240" w:h="15840"/>
          <w:pgMar w:top="1440" w:right="1440" w:bottom="1440" w:left="1440" w:header="720" w:footer="720" w:gutter="0"/>
          <w:pgNumType w:start="1"/>
          <w:cols w:space="720"/>
          <w:docGrid w:linePitch="360"/>
        </w:sectPr>
      </w:pPr>
    </w:p>
    <w:p w14:paraId="29089B92" w14:textId="77777777" w:rsidR="00331300" w:rsidRDefault="0070289E" w:rsidP="00331300">
      <w:pPr>
        <w:pStyle w:val="NormalWeb"/>
        <w:shd w:val="clear" w:color="auto" w:fill="FFFFFF"/>
        <w:spacing w:before="0" w:beforeAutospacing="0" w:after="0" w:afterAutospacing="0"/>
        <w:textAlignment w:val="baseline"/>
        <w:rPr>
          <w:sz w:val="28"/>
          <w:szCs w:val="28"/>
          <w:bdr w:val="none" w:sz="0" w:space="0" w:color="auto" w:frame="1"/>
        </w:rPr>
      </w:pPr>
      <w:r>
        <w:rPr>
          <w:b/>
          <w:bCs/>
          <w:noProof/>
          <w:bdr w:val="none" w:sz="0" w:space="0" w:color="auto" w:frame="1"/>
        </w:rPr>
        <w:lastRenderedPageBreak/>
        <w:drawing>
          <wp:anchor distT="0" distB="0" distL="114300" distR="114300" simplePos="0" relativeHeight="251658241" behindDoc="0" locked="0" layoutInCell="1" allowOverlap="1" wp14:anchorId="38F37CF6" wp14:editId="700DB903">
            <wp:simplePos x="0" y="0"/>
            <wp:positionH relativeFrom="column">
              <wp:posOffset>4176607</wp:posOffset>
            </wp:positionH>
            <wp:positionV relativeFrom="paragraph">
              <wp:posOffset>0</wp:posOffset>
            </wp:positionV>
            <wp:extent cx="2948940" cy="2514600"/>
            <wp:effectExtent l="0" t="0" r="0" b="0"/>
            <wp:wrapThrough wrapText="bothSides">
              <wp:wrapPolygon edited="0">
                <wp:start x="3070" y="164"/>
                <wp:lineTo x="2512" y="1145"/>
                <wp:lineTo x="2233" y="2127"/>
                <wp:lineTo x="2093" y="4418"/>
                <wp:lineTo x="5302" y="5564"/>
                <wp:lineTo x="7953" y="6055"/>
                <wp:lineTo x="6279" y="7855"/>
                <wp:lineTo x="3349" y="8673"/>
                <wp:lineTo x="2372" y="9491"/>
                <wp:lineTo x="2512" y="10964"/>
                <wp:lineTo x="1953" y="12273"/>
                <wp:lineTo x="2372" y="12764"/>
                <wp:lineTo x="6419" y="13582"/>
                <wp:lineTo x="10605" y="16200"/>
                <wp:lineTo x="3628" y="17018"/>
                <wp:lineTo x="2233" y="17509"/>
                <wp:lineTo x="2093" y="21109"/>
                <wp:lineTo x="2233" y="21436"/>
                <wp:lineTo x="19256" y="21436"/>
                <wp:lineTo x="19395" y="21109"/>
                <wp:lineTo x="19395" y="17509"/>
                <wp:lineTo x="17721" y="17018"/>
                <wp:lineTo x="10744" y="16200"/>
                <wp:lineTo x="15070" y="16200"/>
                <wp:lineTo x="16047" y="15709"/>
                <wp:lineTo x="15767" y="13582"/>
                <wp:lineTo x="18558" y="13418"/>
                <wp:lineTo x="19535" y="12600"/>
                <wp:lineTo x="18977" y="10964"/>
                <wp:lineTo x="19395" y="9327"/>
                <wp:lineTo x="18000" y="8673"/>
                <wp:lineTo x="13814" y="7855"/>
                <wp:lineTo x="12279" y="6218"/>
                <wp:lineTo x="15349" y="5727"/>
                <wp:lineTo x="19535" y="4418"/>
                <wp:lineTo x="19116" y="1473"/>
                <wp:lineTo x="18419" y="164"/>
                <wp:lineTo x="3070" y="164"/>
              </wp:wrapPolygon>
            </wp:wrapThrough>
            <wp:docPr id="1181903314" name="Picture 1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718250" name="Picture 10" descr="A black background with a black square&#10;&#10;Description automatically generated with medium confidence"/>
                    <pic:cNvPicPr>
                      <a:picLocks noChangeAspect="1" noChangeArrowheads="1"/>
                    </pic:cNvPicPr>
                  </pic:nvPicPr>
                  <pic:blipFill rotWithShape="1">
                    <a:blip r:embed="rId14">
                      <a:duotone>
                        <a:schemeClr val="accent2">
                          <a:shade val="45000"/>
                          <a:satMod val="135000"/>
                        </a:schemeClr>
                        <a:prstClr val="white"/>
                      </a:duotone>
                      <a:extLst>
                        <a:ext uri="{28A0092B-C50C-407E-A947-70E740481C1C}">
                          <a14:useLocalDpi xmlns:a14="http://schemas.microsoft.com/office/drawing/2010/main" val="0"/>
                        </a:ext>
                      </a:extLst>
                    </a:blip>
                    <a:srcRect b="14744"/>
                    <a:stretch/>
                  </pic:blipFill>
                  <pic:spPr bwMode="auto">
                    <a:xfrm>
                      <a:off x="0" y="0"/>
                      <a:ext cx="2948940" cy="2514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C25FC">
        <w:rPr>
          <w:noProof/>
          <w:sz w:val="28"/>
          <w:szCs w:val="28"/>
          <w:bdr w:val="none" w:sz="0" w:space="0" w:color="auto" w:frame="1"/>
        </w:rPr>
        <mc:AlternateContent>
          <mc:Choice Requires="wps">
            <w:drawing>
              <wp:anchor distT="45720" distB="45720" distL="114300" distR="114300" simplePos="0" relativeHeight="251658243" behindDoc="0" locked="0" layoutInCell="1" allowOverlap="1" wp14:anchorId="597FAB83" wp14:editId="11E3B15C">
                <wp:simplePos x="0" y="0"/>
                <wp:positionH relativeFrom="column">
                  <wp:posOffset>-24765</wp:posOffset>
                </wp:positionH>
                <wp:positionV relativeFrom="paragraph">
                  <wp:posOffset>423</wp:posOffset>
                </wp:positionV>
                <wp:extent cx="4376420" cy="2573655"/>
                <wp:effectExtent l="0" t="0" r="0" b="0"/>
                <wp:wrapSquare wrapText="bothSides"/>
                <wp:docPr id="3250167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6420" cy="2573655"/>
                        </a:xfrm>
                        <a:prstGeom prst="rect">
                          <a:avLst/>
                        </a:prstGeom>
                        <a:noFill/>
                        <a:ln w="9525">
                          <a:noFill/>
                          <a:miter lim="800000"/>
                          <a:headEnd/>
                          <a:tailEnd/>
                        </a:ln>
                      </wps:spPr>
                      <wps:txbx>
                        <w:txbxContent>
                          <w:p w14:paraId="7EEDB89F" w14:textId="77777777" w:rsidR="00FC25FC" w:rsidRPr="00756E4F" w:rsidRDefault="00FC25FC" w:rsidP="00E93A68">
                            <w:pPr>
                              <w:pStyle w:val="NormalWeb"/>
                              <w:spacing w:before="0" w:beforeAutospacing="0" w:after="0" w:afterAutospacing="0"/>
                              <w:ind w:right="27"/>
                              <w:jc w:val="both"/>
                              <w:textAlignment w:val="baseline"/>
                              <w:rPr>
                                <w:sz w:val="26"/>
                                <w:szCs w:val="26"/>
                                <w:bdr w:val="none" w:sz="0" w:space="0" w:color="auto" w:frame="1"/>
                              </w:rPr>
                            </w:pPr>
                            <w:r w:rsidRPr="00756E4F">
                              <w:rPr>
                                <w:sz w:val="26"/>
                                <w:szCs w:val="26"/>
                                <w:bdr w:val="none" w:sz="0" w:space="0" w:color="auto" w:frame="1"/>
                              </w:rPr>
                              <w:t xml:space="preserve">A </w:t>
                            </w:r>
                            <w:r w:rsidRPr="00756E4F">
                              <w:rPr>
                                <w:b/>
                                <w:bCs/>
                                <w:sz w:val="26"/>
                                <w:szCs w:val="26"/>
                                <w:bdr w:val="none" w:sz="0" w:space="0" w:color="auto" w:frame="1"/>
                              </w:rPr>
                              <w:t>community studio</w:t>
                            </w:r>
                            <w:r w:rsidRPr="00756E4F">
                              <w:rPr>
                                <w:sz w:val="26"/>
                                <w:szCs w:val="26"/>
                                <w:bdr w:val="none" w:sz="0" w:space="0" w:color="auto" w:frame="1"/>
                              </w:rPr>
                              <w:t xml:space="preserve"> is defined as a framework that sparks conversation between community members and researchers to uncover meaningful insights for a research project.</w:t>
                            </w:r>
                          </w:p>
                          <w:p w14:paraId="00D0B2B6" w14:textId="77777777" w:rsidR="00FC25FC" w:rsidRPr="00756E4F" w:rsidRDefault="00FC25FC" w:rsidP="00E93A68">
                            <w:pPr>
                              <w:pStyle w:val="NormalWeb"/>
                              <w:ind w:right="27"/>
                              <w:jc w:val="both"/>
                              <w:textAlignment w:val="baseline"/>
                              <w:rPr>
                                <w:sz w:val="26"/>
                                <w:szCs w:val="26"/>
                                <w:bdr w:val="none" w:sz="0" w:space="0" w:color="auto" w:frame="1"/>
                              </w:rPr>
                            </w:pPr>
                            <w:r w:rsidRPr="00756E4F">
                              <w:rPr>
                                <w:sz w:val="26"/>
                                <w:szCs w:val="26"/>
                                <w:bdr w:val="none" w:sz="0" w:space="0" w:color="auto" w:frame="1"/>
                              </w:rPr>
                              <w:t xml:space="preserve">These activities are not extractive, simply pulling information from the communities. Rather, they are meant to support collaboration for the benefit of </w:t>
                            </w:r>
                            <w:r w:rsidRPr="00756E4F">
                              <w:rPr>
                                <w:i/>
                                <w:iCs/>
                                <w:sz w:val="26"/>
                                <w:szCs w:val="26"/>
                                <w:bdr w:val="none" w:sz="0" w:space="0" w:color="auto" w:frame="1"/>
                              </w:rPr>
                              <w:t>both</w:t>
                            </w:r>
                            <w:r w:rsidRPr="00756E4F">
                              <w:rPr>
                                <w:sz w:val="26"/>
                                <w:szCs w:val="26"/>
                                <w:bdr w:val="none" w:sz="0" w:space="0" w:color="auto" w:frame="1"/>
                              </w:rPr>
                              <w:t xml:space="preserve"> the communities and the researchers. Both parties should find value in participation, leading to community-centered insights.</w:t>
                            </w:r>
                          </w:p>
                          <w:p w14:paraId="6164A8D6" w14:textId="4C6D85E7" w:rsidR="00FC25FC" w:rsidRPr="00756E4F" w:rsidRDefault="00FC25FC" w:rsidP="00E93A68">
                            <w:pPr>
                              <w:ind w:right="27"/>
                              <w:jc w:val="both"/>
                              <w:rPr>
                                <w:sz w:val="26"/>
                                <w:szCs w:val="26"/>
                              </w:rPr>
                            </w:pPr>
                            <w:r w:rsidRPr="00756E4F">
                              <w:rPr>
                                <w:sz w:val="26"/>
                                <w:szCs w:val="26"/>
                                <w:bdr w:val="none" w:sz="0" w:space="0" w:color="auto" w:frame="1"/>
                              </w:rPr>
                              <w:t>To that end, and as promised, this report summarizes what was learned from our first community studio</w:t>
                            </w:r>
                            <w:r w:rsidR="008D13C1">
                              <w:rPr>
                                <w:sz w:val="26"/>
                                <w:szCs w:val="26"/>
                                <w:bdr w:val="none" w:sz="0" w:space="0" w:color="auto" w:frame="1"/>
                              </w:rPr>
                              <w:t>s</w:t>
                            </w:r>
                            <w:r w:rsidRPr="00756E4F">
                              <w:rPr>
                                <w:sz w:val="26"/>
                                <w:szCs w:val="26"/>
                                <w:bdr w:val="none" w:sz="0" w:space="0" w:color="auto" w:frame="1"/>
                              </w:rPr>
                              <w:t xml:space="preserve"> on </w:t>
                            </w:r>
                            <w:r w:rsidR="008D13C1">
                              <w:rPr>
                                <w:sz w:val="26"/>
                                <w:szCs w:val="26"/>
                                <w:bdr w:val="none" w:sz="0" w:space="0" w:color="auto" w:frame="1"/>
                              </w:rPr>
                              <w:t>April 4</w:t>
                            </w:r>
                            <w:r w:rsidRPr="00756E4F">
                              <w:rPr>
                                <w:sz w:val="26"/>
                                <w:szCs w:val="26"/>
                                <w:bdr w:val="none" w:sz="0" w:space="0" w:color="auto" w:frame="1"/>
                              </w:rPr>
                              <w:t>, 2024</w:t>
                            </w:r>
                            <w:r w:rsidR="008D13C1">
                              <w:rPr>
                                <w:sz w:val="26"/>
                                <w:szCs w:val="26"/>
                                <w:bdr w:val="none" w:sz="0" w:space="0" w:color="auto" w:frame="1"/>
                              </w:rPr>
                              <w:t xml:space="preserve"> and June 11, 2024</w:t>
                            </w:r>
                            <w:r w:rsidRPr="00756E4F">
                              <w:rPr>
                                <w:sz w:val="26"/>
                                <w:szCs w:val="26"/>
                                <w:bdr w:val="none" w:sz="0" w:space="0" w:color="auto" w:frame="1"/>
                              </w:rPr>
                              <w:t>. We hope you find it insightful.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7FAB83" id="_x0000_t202" coordsize="21600,21600" o:spt="202" path="m,l,21600r21600,l21600,xe">
                <v:stroke joinstyle="miter"/>
                <v:path gradientshapeok="t" o:connecttype="rect"/>
              </v:shapetype>
              <v:shape id="Text Box 2" o:spid="_x0000_s1026" type="#_x0000_t202" style="position:absolute;margin-left:-1.95pt;margin-top:.05pt;width:344.6pt;height:202.6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" filled="f" stroked="f">
                <v:textbox>
                  <w:txbxContent>
                    <w:p w14:paraId="7EEDB89F" w14:textId="77777777" w:rsidR="00FC25FC" w:rsidRPr="00756E4F" w:rsidRDefault="00FC25FC" w:rsidP="00E93A68">
                      <w:pPr>
                        <w:pStyle w:val="NormalWeb"/>
                        <w:spacing w:before="0" w:beforeAutospacing="0" w:after="0" w:afterAutospacing="0"/>
                        <w:ind w:right="27"/>
                        <w:jc w:val="both"/>
                        <w:textAlignment w:val="baseline"/>
                        <w:rPr>
                          <w:sz w:val="26"/>
                          <w:szCs w:val="26"/>
                          <w:bdr w:val="none" w:sz="0" w:space="0" w:color="auto" w:frame="1"/>
                        </w:rPr>
                      </w:pPr>
                      <w:r w:rsidRPr="00756E4F">
                        <w:rPr>
                          <w:sz w:val="26"/>
                          <w:szCs w:val="26"/>
                          <w:bdr w:val="none" w:sz="0" w:space="0" w:color="auto" w:frame="1"/>
                        </w:rPr>
                        <w:t xml:space="preserve">A </w:t>
                      </w:r>
                      <w:r w:rsidRPr="00756E4F">
                        <w:rPr>
                          <w:b/>
                          <w:bCs/>
                          <w:sz w:val="26"/>
                          <w:szCs w:val="26"/>
                          <w:bdr w:val="none" w:sz="0" w:space="0" w:color="auto" w:frame="1"/>
                        </w:rPr>
                        <w:t>community studio</w:t>
                      </w:r>
                      <w:r w:rsidRPr="00756E4F">
                        <w:rPr>
                          <w:sz w:val="26"/>
                          <w:szCs w:val="26"/>
                          <w:bdr w:val="none" w:sz="0" w:space="0" w:color="auto" w:frame="1"/>
                        </w:rPr>
                        <w:t xml:space="preserve"> is defined as a framework that sparks conversation between community members and researchers to uncover meaningful insights for a research project.</w:t>
                      </w:r>
                    </w:p>
                    <w:p w14:paraId="00D0B2B6" w14:textId="77777777" w:rsidR="00FC25FC" w:rsidRPr="00756E4F" w:rsidRDefault="00FC25FC" w:rsidP="00E93A68">
                      <w:pPr>
                        <w:pStyle w:val="NormalWeb"/>
                        <w:ind w:right="27"/>
                        <w:jc w:val="both"/>
                        <w:textAlignment w:val="baseline"/>
                        <w:rPr>
                          <w:sz w:val="26"/>
                          <w:szCs w:val="26"/>
                          <w:bdr w:val="none" w:sz="0" w:space="0" w:color="auto" w:frame="1"/>
                        </w:rPr>
                      </w:pPr>
                      <w:r w:rsidRPr="00756E4F">
                        <w:rPr>
                          <w:sz w:val="26"/>
                          <w:szCs w:val="26"/>
                          <w:bdr w:val="none" w:sz="0" w:space="0" w:color="auto" w:frame="1"/>
                        </w:rPr>
                        <w:t xml:space="preserve">These activities are not extractive, simply pulling information from the communities. Rather, they are meant to support collaboration for the benefit of </w:t>
                      </w:r>
                      <w:r w:rsidRPr="00756E4F">
                        <w:rPr>
                          <w:i/>
                          <w:iCs/>
                          <w:sz w:val="26"/>
                          <w:szCs w:val="26"/>
                          <w:bdr w:val="none" w:sz="0" w:space="0" w:color="auto" w:frame="1"/>
                        </w:rPr>
                        <w:t>both</w:t>
                      </w:r>
                      <w:r w:rsidRPr="00756E4F">
                        <w:rPr>
                          <w:sz w:val="26"/>
                          <w:szCs w:val="26"/>
                          <w:bdr w:val="none" w:sz="0" w:space="0" w:color="auto" w:frame="1"/>
                        </w:rPr>
                        <w:t xml:space="preserve"> the communities and the researchers. Both parties should find value in participation, leading to community-centered insights.</w:t>
                      </w:r>
                    </w:p>
                    <w:p w14:paraId="6164A8D6" w14:textId="4C6D85E7" w:rsidR="00FC25FC" w:rsidRPr="00756E4F" w:rsidRDefault="00FC25FC" w:rsidP="00E93A68">
                      <w:pPr>
                        <w:ind w:right="27"/>
                        <w:jc w:val="both"/>
                        <w:rPr>
                          <w:sz w:val="26"/>
                          <w:szCs w:val="26"/>
                        </w:rPr>
                      </w:pPr>
                      <w:r w:rsidRPr="00756E4F">
                        <w:rPr>
                          <w:sz w:val="26"/>
                          <w:szCs w:val="26"/>
                          <w:bdr w:val="none" w:sz="0" w:space="0" w:color="auto" w:frame="1"/>
                        </w:rPr>
                        <w:t>To that end, and as promised, this report summarizes what was learned from our first community studio</w:t>
                      </w:r>
                      <w:r w:rsidR="008D13C1">
                        <w:rPr>
                          <w:sz w:val="26"/>
                          <w:szCs w:val="26"/>
                          <w:bdr w:val="none" w:sz="0" w:space="0" w:color="auto" w:frame="1"/>
                        </w:rPr>
                        <w:t>s</w:t>
                      </w:r>
                      <w:r w:rsidRPr="00756E4F">
                        <w:rPr>
                          <w:sz w:val="26"/>
                          <w:szCs w:val="26"/>
                          <w:bdr w:val="none" w:sz="0" w:space="0" w:color="auto" w:frame="1"/>
                        </w:rPr>
                        <w:t xml:space="preserve"> on </w:t>
                      </w:r>
                      <w:r w:rsidR="008D13C1">
                        <w:rPr>
                          <w:sz w:val="26"/>
                          <w:szCs w:val="26"/>
                          <w:bdr w:val="none" w:sz="0" w:space="0" w:color="auto" w:frame="1"/>
                        </w:rPr>
                        <w:t>April 4</w:t>
                      </w:r>
                      <w:r w:rsidRPr="00756E4F">
                        <w:rPr>
                          <w:sz w:val="26"/>
                          <w:szCs w:val="26"/>
                          <w:bdr w:val="none" w:sz="0" w:space="0" w:color="auto" w:frame="1"/>
                        </w:rPr>
                        <w:t xml:space="preserve">, </w:t>
                      </w:r>
                      <w:proofErr w:type="gramStart"/>
                      <w:r w:rsidRPr="00756E4F">
                        <w:rPr>
                          <w:sz w:val="26"/>
                          <w:szCs w:val="26"/>
                          <w:bdr w:val="none" w:sz="0" w:space="0" w:color="auto" w:frame="1"/>
                        </w:rPr>
                        <w:t>2024</w:t>
                      </w:r>
                      <w:proofErr w:type="gramEnd"/>
                      <w:r w:rsidR="008D13C1">
                        <w:rPr>
                          <w:sz w:val="26"/>
                          <w:szCs w:val="26"/>
                          <w:bdr w:val="none" w:sz="0" w:space="0" w:color="auto" w:frame="1"/>
                        </w:rPr>
                        <w:t xml:space="preserve"> and June 11, 2024</w:t>
                      </w:r>
                      <w:r w:rsidRPr="00756E4F">
                        <w:rPr>
                          <w:sz w:val="26"/>
                          <w:szCs w:val="26"/>
                          <w:bdr w:val="none" w:sz="0" w:space="0" w:color="auto" w:frame="1"/>
                        </w:rPr>
                        <w:t>. We hope you find it insightful.</w:t>
                      </w:r>
                    </w:p>
                  </w:txbxContent>
                </v:textbox>
                <w10:wrap type="square"/>
              </v:shape>
            </w:pict>
          </mc:Fallback>
        </mc:AlternateContent>
      </w:r>
      <w:r>
        <w:rPr>
          <w:noProof/>
          <w:sz w:val="28"/>
          <w:szCs w:val="28"/>
          <w14:ligatures w14:val="standardContextual"/>
        </w:rPr>
        <mc:AlternateContent>
          <mc:Choice Requires="wps">
            <w:drawing>
              <wp:anchor distT="0" distB="0" distL="114300" distR="114300" simplePos="0" relativeHeight="251658242" behindDoc="0" locked="0" layoutInCell="1" allowOverlap="1" wp14:anchorId="6717D80F" wp14:editId="18C895C9">
                <wp:simplePos x="0" y="0"/>
                <wp:positionH relativeFrom="column">
                  <wp:posOffset>-26035</wp:posOffset>
                </wp:positionH>
                <wp:positionV relativeFrom="paragraph">
                  <wp:posOffset>-28575</wp:posOffset>
                </wp:positionV>
                <wp:extent cx="4377055" cy="2632922"/>
                <wp:effectExtent l="0" t="0" r="23495" b="15240"/>
                <wp:wrapNone/>
                <wp:docPr id="2027108916" name="Rectangle 2"/>
                <wp:cNvGraphicFramePr/>
                <a:graphic xmlns:a="http://schemas.openxmlformats.org/drawingml/2006/main">
                  <a:graphicData uri="http://schemas.microsoft.com/office/word/2010/wordprocessingShape">
                    <wps:wsp>
                      <wps:cNvSpPr/>
                      <wps:spPr>
                        <a:xfrm>
                          <a:off x="0" y="0"/>
                          <a:ext cx="4377055" cy="2632922"/>
                        </a:xfrm>
                        <a:prstGeom prst="rect">
                          <a:avLst/>
                        </a:prstGeom>
                        <a:solidFill>
                          <a:schemeClr val="accent6">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AF2713" id="Rectangle 2" o:spid="_x0000_s1026" style="position:absolute;margin-left:-2.05pt;margin-top:-2.25pt;width:344.65pt;height:207.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" fillcolor="#d9f2d0 [665]" strokecolor="#030e13 [484]" strokeweight="1pt"/>
            </w:pict>
          </mc:Fallback>
        </mc:AlternateContent>
      </w:r>
    </w:p>
    <w:p w14:paraId="4A44FF63" w14:textId="77777777" w:rsidR="00FC25FC" w:rsidRDefault="00FC25FC" w:rsidP="00331300">
      <w:pPr>
        <w:pStyle w:val="NormalWeb"/>
        <w:shd w:val="clear" w:color="auto" w:fill="FFFFFF"/>
        <w:spacing w:before="0" w:beforeAutospacing="0" w:after="0" w:afterAutospacing="0"/>
        <w:textAlignment w:val="baseline"/>
        <w:rPr>
          <w:sz w:val="28"/>
          <w:szCs w:val="28"/>
          <w:bdr w:val="none" w:sz="0" w:space="0" w:color="auto" w:frame="1"/>
        </w:rPr>
      </w:pPr>
    </w:p>
    <w:p w14:paraId="54066084" w14:textId="77777777" w:rsidR="00FC25FC" w:rsidRDefault="0070289E" w:rsidP="3E1DFFFB">
      <w:pPr>
        <w:pStyle w:val="NormalWeb"/>
        <w:shd w:val="clear" w:color="auto" w:fill="FFFFFF" w:themeFill="background1"/>
        <w:spacing w:before="0" w:beforeAutospacing="0" w:after="0" w:afterAutospacing="0"/>
        <w:textAlignment w:val="baseline"/>
        <w:rPr>
          <w:sz w:val="28"/>
          <w:szCs w:val="28"/>
          <w:bdr w:val="none" w:sz="0" w:space="0" w:color="auto" w:frame="1"/>
        </w:rPr>
      </w:pPr>
      <w:r>
        <w:rPr>
          <w:noProof/>
          <w:sz w:val="28"/>
          <w:szCs w:val="28"/>
          <w14:ligatures w14:val="standardContextual"/>
        </w:rPr>
        <mc:AlternateContent>
          <mc:Choice Requires="wpg">
            <w:drawing>
              <wp:anchor distT="0" distB="0" distL="114300" distR="114300" simplePos="0" relativeHeight="251658257" behindDoc="0" locked="0" layoutInCell="1" allowOverlap="1" wp14:anchorId="62270DCB" wp14:editId="60DB5676">
                <wp:simplePos x="0" y="0"/>
                <wp:positionH relativeFrom="column">
                  <wp:posOffset>-431800</wp:posOffset>
                </wp:positionH>
                <wp:positionV relativeFrom="paragraph">
                  <wp:posOffset>951230</wp:posOffset>
                </wp:positionV>
                <wp:extent cx="7712710" cy="626110"/>
                <wp:effectExtent l="0" t="0" r="2540" b="2540"/>
                <wp:wrapNone/>
                <wp:docPr id="10066398" name="Group 3"/>
                <wp:cNvGraphicFramePr/>
                <a:graphic xmlns:a="http://schemas.openxmlformats.org/drawingml/2006/main">
                  <a:graphicData uri="http://schemas.microsoft.com/office/word/2010/wordprocessingGroup">
                    <wpg:wgp>
                      <wpg:cNvGrpSpPr/>
                      <wpg:grpSpPr>
                        <a:xfrm>
                          <a:off x="0" y="0"/>
                          <a:ext cx="7712710" cy="626110"/>
                          <a:chOff x="0" y="770466"/>
                          <a:chExt cx="7713344" cy="627349"/>
                        </a:xfrm>
                      </wpg:grpSpPr>
                      <wps:wsp>
                        <wps:cNvPr id="73145127" name="Text Box 73145127"/>
                        <wps:cNvSpPr txBox="1">
                          <a:spLocks noChangeArrowheads="1"/>
                        </wps:cNvSpPr>
                        <wps:spPr bwMode="auto">
                          <a:xfrm>
                            <a:off x="0" y="770466"/>
                            <a:ext cx="7713344" cy="627349"/>
                          </a:xfrm>
                          <a:prstGeom prst="rect">
                            <a:avLst/>
                          </a:prstGeom>
                          <a:solidFill>
                            <a:srgbClr val="DB6B30"/>
                          </a:solidFill>
                          <a:ln w="9525">
                            <a:noFill/>
                            <a:miter lim="800000"/>
                            <a:headEnd/>
                            <a:tailEnd/>
                          </a:ln>
                        </wps:spPr>
                        <wps:txbx>
                          <w:txbxContent>
                            <w:p w14:paraId="27BA7297" w14:textId="77777777" w:rsidR="00841EE1" w:rsidRPr="00C64D64" w:rsidRDefault="00A25EEE" w:rsidP="0085666D">
                              <w:pPr>
                                <w:jc w:val="center"/>
                                <w:rPr>
                                  <w:b/>
                                  <w:bCs/>
                                  <w:color w:val="FFFFFF" w:themeColor="background1"/>
                                  <w:sz w:val="56"/>
                                  <w:szCs w:val="56"/>
                                </w:rPr>
                              </w:pPr>
                              <w:r w:rsidRPr="0085666D">
                                <w:rPr>
                                  <w:b/>
                                  <w:bCs/>
                                  <w:color w:val="FFFFFF" w:themeColor="background1"/>
                                  <w:sz w:val="72"/>
                                  <w:szCs w:val="72"/>
                                  <w:bdr w:val="none" w:sz="0" w:space="0" w:color="auto" w:frame="1"/>
                                </w:rPr>
                                <w:t>Purpose and Overview</w:t>
                              </w:r>
                            </w:p>
                          </w:txbxContent>
                        </wps:txbx>
                        <wps:bodyPr rot="0" vert="horz" wrap="square" lIns="91440" tIns="45720" rIns="91440" bIns="45720" anchor="t" anchorCtr="0">
                          <a:spAutoFit/>
                        </wps:bodyPr>
                      </wps:wsp>
                      <pic:pic xmlns:pic="http://schemas.openxmlformats.org/drawingml/2006/picture">
                        <pic:nvPicPr>
                          <pic:cNvPr id="262279597" name="Picture 7" descr="A logo with a rainbow in the center&#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897466" y="770466"/>
                            <a:ext cx="643255" cy="609600"/>
                          </a:xfrm>
                          <a:prstGeom prst="rect">
                            <a:avLst/>
                          </a:prstGeom>
                          <a:noFill/>
                          <a:ln>
                            <a:noFill/>
                          </a:ln>
                        </pic:spPr>
                      </pic:pic>
                    </wpg:wgp>
                  </a:graphicData>
                </a:graphic>
                <wp14:sizeRelV relativeFrom="margin">
                  <wp14:pctHeight>0</wp14:pctHeight>
                </wp14:sizeRelV>
              </wp:anchor>
            </w:drawing>
          </mc:Choice>
          <mc:Fallback>
            <w:pict>
              <v:group w14:anchorId="62270DCB" id="Group 3" o:spid="_x0000_s1027" style="position:absolute;margin-left:-34pt;margin-top:74.9pt;width:607.3pt;height:49.3pt;z-index:251658257;mso-height-relative:margin" coordorigin=",7704" coordsize="77133,6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">
                <v:shape id="Text Box 73145127" o:spid="_x0000_s1028" type="#_x0000_t202" style="position:absolute;top:7704;width:77133;height:6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" fillcolor="#db6b30" stroked="f">
                  <v:textbox style="mso-fit-shape-to-text:t">
                    <w:txbxContent>
                      <w:p w14:paraId="27BA7297" w14:textId="77777777" w:rsidR="00841EE1" w:rsidRPr="00C64D64" w:rsidRDefault="00A25EEE" w:rsidP="0085666D">
                        <w:pPr>
                          <w:jc w:val="center"/>
                          <w:rPr>
                            <w:b/>
                            <w:bCs/>
                            <w:color w:val="FFFFFF" w:themeColor="background1"/>
                            <w:sz w:val="56"/>
                            <w:szCs w:val="56"/>
                          </w:rPr>
                        </w:pPr>
                        <w:r w:rsidRPr="0085666D">
                          <w:rPr>
                            <w:b/>
                            <w:bCs/>
                            <w:color w:val="FFFFFF" w:themeColor="background1"/>
                            <w:sz w:val="72"/>
                            <w:szCs w:val="72"/>
                            <w:bdr w:val="none" w:sz="0" w:space="0" w:color="auto" w:frame="1"/>
                          </w:rPr>
                          <w:t>Purpose and Overview</w:t>
                        </w:r>
                      </w:p>
                    </w:txbxContent>
                  </v:textbox>
                </v:shape>
                <v:shape id="Picture 7" o:spid="_x0000_s1029" type="#_x0000_t75" alt="A logo with a rainbow in the center&#10;&#10;Description automatically generated" style="position:absolute;left:8974;top:7704;width:6433;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">
                  <v:imagedata r:id="rId16" o:title="A logo with a rainbow in the center&#10;&#10;Description automatically generated"/>
                </v:shape>
              </v:group>
            </w:pict>
          </mc:Fallback>
        </mc:AlternateContent>
      </w:r>
    </w:p>
    <w:p w14:paraId="13B182D8" w14:textId="77777777" w:rsidR="00FC25FC" w:rsidRDefault="00FC25FC" w:rsidP="00331300">
      <w:pPr>
        <w:pStyle w:val="NormalWeb"/>
        <w:shd w:val="clear" w:color="auto" w:fill="FFFFFF"/>
        <w:spacing w:before="0" w:beforeAutospacing="0" w:after="0" w:afterAutospacing="0"/>
        <w:textAlignment w:val="baseline"/>
        <w:rPr>
          <w:sz w:val="28"/>
          <w:szCs w:val="28"/>
          <w:bdr w:val="none" w:sz="0" w:space="0" w:color="auto" w:frame="1"/>
        </w:rPr>
      </w:pPr>
    </w:p>
    <w:p w14:paraId="1BF5589C" w14:textId="77777777" w:rsidR="00FC25FC" w:rsidRDefault="00FC25FC" w:rsidP="00331300">
      <w:pPr>
        <w:pStyle w:val="NormalWeb"/>
        <w:shd w:val="clear" w:color="auto" w:fill="FFFFFF"/>
        <w:spacing w:before="0" w:beforeAutospacing="0" w:after="0" w:afterAutospacing="0"/>
        <w:textAlignment w:val="baseline"/>
        <w:rPr>
          <w:sz w:val="28"/>
          <w:szCs w:val="28"/>
          <w:bdr w:val="none" w:sz="0" w:space="0" w:color="auto" w:frame="1"/>
        </w:rPr>
      </w:pPr>
    </w:p>
    <w:p w14:paraId="2E551EBB" w14:textId="029EFF44" w:rsidR="00FC25FC" w:rsidRDefault="006849A5" w:rsidP="3E1DFFFB">
      <w:pPr>
        <w:pStyle w:val="NormalWeb"/>
        <w:shd w:val="clear" w:color="auto" w:fill="FFFFFF" w:themeFill="background1"/>
        <w:spacing w:before="0" w:beforeAutospacing="0" w:after="0" w:afterAutospacing="0"/>
        <w:textAlignment w:val="baseline"/>
        <w:rPr>
          <w:sz w:val="28"/>
          <w:szCs w:val="28"/>
          <w:bdr w:val="none" w:sz="0" w:space="0" w:color="auto" w:frame="1"/>
        </w:rPr>
      </w:pPr>
      <w:r w:rsidRPr="00FC25FC">
        <w:rPr>
          <w:noProof/>
          <w:sz w:val="28"/>
          <w:szCs w:val="28"/>
          <w:bdr w:val="none" w:sz="0" w:space="0" w:color="auto" w:frame="1"/>
        </w:rPr>
        <mc:AlternateContent>
          <mc:Choice Requires="wps">
            <w:drawing>
              <wp:anchor distT="45720" distB="45720" distL="114300" distR="114300" simplePos="0" relativeHeight="251658260" behindDoc="0" locked="0" layoutInCell="1" allowOverlap="1" wp14:anchorId="017AAE37" wp14:editId="6070DE03">
                <wp:simplePos x="0" y="0"/>
                <wp:positionH relativeFrom="column">
                  <wp:posOffset>-17145</wp:posOffset>
                </wp:positionH>
                <wp:positionV relativeFrom="paragraph">
                  <wp:posOffset>348615</wp:posOffset>
                </wp:positionV>
                <wp:extent cx="3648710" cy="4436110"/>
                <wp:effectExtent l="0" t="0" r="0" b="2540"/>
                <wp:wrapSquare wrapText="bothSides"/>
                <wp:docPr id="2591138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710" cy="4436110"/>
                        </a:xfrm>
                        <a:prstGeom prst="rect">
                          <a:avLst/>
                        </a:prstGeom>
                        <a:noFill/>
                        <a:ln w="9525">
                          <a:noFill/>
                          <a:miter lim="800000"/>
                          <a:headEnd/>
                          <a:tailEnd/>
                        </a:ln>
                      </wps:spPr>
                      <wps:txbx>
                        <w:txbxContent>
                          <w:p w14:paraId="1D545A6A" w14:textId="6AA3E9FC" w:rsidR="00841EE1" w:rsidRPr="00B24B05" w:rsidRDefault="00A25EEE" w:rsidP="00E93A68">
                            <w:pPr>
                              <w:ind w:right="30"/>
                              <w:rPr>
                                <w:b/>
                                <w:bCs/>
                                <w:sz w:val="25"/>
                                <w:szCs w:val="25"/>
                              </w:rPr>
                            </w:pPr>
                            <w:r w:rsidRPr="00B24B05">
                              <w:rPr>
                                <w:noProof/>
                                <w:sz w:val="25"/>
                                <w:szCs w:val="25"/>
                              </w:rPr>
                              <w:t>On</w:t>
                            </w:r>
                            <w:r w:rsidRPr="00B24B05">
                              <w:rPr>
                                <w:sz w:val="25"/>
                                <w:szCs w:val="25"/>
                              </w:rPr>
                              <w:t xml:space="preserve"> April </w:t>
                            </w:r>
                            <w:r w:rsidR="00666F4C" w:rsidRPr="00B24B05">
                              <w:rPr>
                                <w:sz w:val="25"/>
                                <w:szCs w:val="25"/>
                              </w:rPr>
                              <w:t>4</w:t>
                            </w:r>
                            <w:r w:rsidRPr="00B24B05">
                              <w:rPr>
                                <w:sz w:val="25"/>
                                <w:szCs w:val="25"/>
                              </w:rPr>
                              <w:t>, 2024</w:t>
                            </w:r>
                            <w:r w:rsidR="008D13C1" w:rsidRPr="00B24B05">
                              <w:rPr>
                                <w:sz w:val="25"/>
                                <w:szCs w:val="25"/>
                              </w:rPr>
                              <w:t xml:space="preserve"> and June 11</w:t>
                            </w:r>
                            <w:r w:rsidR="00926C75" w:rsidRPr="00B24B05">
                              <w:rPr>
                                <w:sz w:val="25"/>
                                <w:szCs w:val="25"/>
                              </w:rPr>
                              <w:t>, 2024</w:t>
                            </w:r>
                            <w:r w:rsidRPr="00B24B05">
                              <w:rPr>
                                <w:sz w:val="25"/>
                                <w:szCs w:val="25"/>
                              </w:rPr>
                              <w:t xml:space="preserve">, </w:t>
                            </w:r>
                            <w:r w:rsidR="00B24B05" w:rsidRPr="00B24B05">
                              <w:rPr>
                                <w:sz w:val="25"/>
                                <w:szCs w:val="25"/>
                              </w:rPr>
                              <w:t>2</w:t>
                            </w:r>
                            <w:r w:rsidR="000B539E" w:rsidRPr="00B24B05">
                              <w:rPr>
                                <w:sz w:val="25"/>
                                <w:szCs w:val="25"/>
                              </w:rPr>
                              <w:t xml:space="preserve">0 </w:t>
                            </w:r>
                            <w:r w:rsidRPr="00B24B05">
                              <w:rPr>
                                <w:sz w:val="25"/>
                                <w:szCs w:val="25"/>
                              </w:rPr>
                              <w:t xml:space="preserve">people gathered for three and half hours to participate in the first </w:t>
                            </w:r>
                            <w:r w:rsidRPr="00B24B05">
                              <w:rPr>
                                <w:b/>
                                <w:bCs/>
                                <w:sz w:val="25"/>
                                <w:szCs w:val="25"/>
                              </w:rPr>
                              <w:t>ARISE Community Studio</w:t>
                            </w:r>
                            <w:r w:rsidR="00B24B05" w:rsidRPr="00B24B05">
                              <w:rPr>
                                <w:b/>
                                <w:bCs/>
                                <w:sz w:val="25"/>
                                <w:szCs w:val="25"/>
                              </w:rPr>
                              <w:t xml:space="preserve">s </w:t>
                            </w:r>
                            <w:r w:rsidR="00B24B05" w:rsidRPr="00B24B05">
                              <w:rPr>
                                <w:sz w:val="25"/>
                                <w:szCs w:val="25"/>
                              </w:rPr>
                              <w:t>in</w:t>
                            </w:r>
                            <w:r w:rsidRPr="00B24B05">
                              <w:rPr>
                                <w:b/>
                                <w:bCs/>
                                <w:sz w:val="25"/>
                                <w:szCs w:val="25"/>
                              </w:rPr>
                              <w:t xml:space="preserve"> </w:t>
                            </w:r>
                            <w:r w:rsidR="00360ECE" w:rsidRPr="00B24B05">
                              <w:rPr>
                                <w:b/>
                                <w:bCs/>
                                <w:sz w:val="25"/>
                                <w:szCs w:val="25"/>
                              </w:rPr>
                              <w:t>Liberal</w:t>
                            </w:r>
                            <w:r w:rsidR="000B539E" w:rsidRPr="00B24B05">
                              <w:rPr>
                                <w:b/>
                                <w:bCs/>
                                <w:sz w:val="25"/>
                                <w:szCs w:val="25"/>
                              </w:rPr>
                              <w:t>, Kansas</w:t>
                            </w:r>
                          </w:p>
                          <w:p w14:paraId="1812D8A5" w14:textId="77777777" w:rsidR="00B24B05" w:rsidRPr="00B24B05" w:rsidRDefault="00B24B05" w:rsidP="00E93A68">
                            <w:pPr>
                              <w:ind w:right="30"/>
                              <w:rPr>
                                <w:sz w:val="25"/>
                                <w:szCs w:val="25"/>
                              </w:rPr>
                            </w:pPr>
                          </w:p>
                          <w:p w14:paraId="2A7E50C2" w14:textId="375DB88C" w:rsidR="00841EE1" w:rsidRPr="00B24B05" w:rsidRDefault="00A25EEE" w:rsidP="00E93A68">
                            <w:pPr>
                              <w:ind w:right="30"/>
                              <w:rPr>
                                <w:sz w:val="25"/>
                                <w:szCs w:val="25"/>
                              </w:rPr>
                            </w:pPr>
                            <w:r w:rsidRPr="00B24B05">
                              <w:rPr>
                                <w:sz w:val="25"/>
                                <w:szCs w:val="25"/>
                              </w:rPr>
                              <w:t xml:space="preserve">Their purpose: explore </w:t>
                            </w:r>
                            <w:r w:rsidRPr="00B24B05">
                              <w:rPr>
                                <w:b/>
                                <w:bCs/>
                                <w:sz w:val="25"/>
                                <w:szCs w:val="25"/>
                              </w:rPr>
                              <w:t>community resilience</w:t>
                            </w:r>
                            <w:r w:rsidRPr="00B24B05">
                              <w:rPr>
                                <w:sz w:val="25"/>
                                <w:szCs w:val="25"/>
                              </w:rPr>
                              <w:t xml:space="preserve"> and </w:t>
                            </w:r>
                            <w:r w:rsidRPr="00B24B05">
                              <w:rPr>
                                <w:b/>
                                <w:bCs/>
                                <w:sz w:val="25"/>
                                <w:szCs w:val="25"/>
                              </w:rPr>
                              <w:t>social equity</w:t>
                            </w:r>
                            <w:r w:rsidRPr="00B24B05">
                              <w:rPr>
                                <w:sz w:val="25"/>
                                <w:szCs w:val="25"/>
                              </w:rPr>
                              <w:t xml:space="preserve"> </w:t>
                            </w:r>
                            <w:r w:rsidR="00360ECE" w:rsidRPr="00B24B05">
                              <w:rPr>
                                <w:b/>
                                <w:bCs/>
                                <w:sz w:val="25"/>
                                <w:szCs w:val="25"/>
                              </w:rPr>
                              <w:t xml:space="preserve">Liberal </w:t>
                            </w:r>
                            <w:r w:rsidR="000B539E" w:rsidRPr="00B24B05">
                              <w:rPr>
                                <w:b/>
                                <w:bCs/>
                                <w:sz w:val="25"/>
                                <w:szCs w:val="25"/>
                              </w:rPr>
                              <w:t>Kansas</w:t>
                            </w:r>
                            <w:r w:rsidR="00B24B05" w:rsidRPr="00B24B05">
                              <w:rPr>
                                <w:sz w:val="25"/>
                                <w:szCs w:val="25"/>
                              </w:rPr>
                              <w:t xml:space="preserve"> </w:t>
                            </w:r>
                            <w:r w:rsidRPr="00B24B05">
                              <w:rPr>
                                <w:sz w:val="25"/>
                                <w:szCs w:val="25"/>
                              </w:rPr>
                              <w:t xml:space="preserve">After a brief introduction, studio participants completed a series of activities, including a survey, storytelling activity, and an interactive asset </w:t>
                            </w:r>
                            <w:bookmarkStart w:id="0" w:name="_Hlk164847819"/>
                            <w:r w:rsidRPr="00B24B05">
                              <w:rPr>
                                <w:sz w:val="25"/>
                                <w:szCs w:val="25"/>
                              </w:rPr>
                              <w:t>“mapping” activity.</w:t>
                            </w:r>
                          </w:p>
                          <w:p w14:paraId="6D8ADE5E" w14:textId="77777777" w:rsidR="00B24B05" w:rsidRPr="00B24B05" w:rsidRDefault="00B24B05" w:rsidP="00E93A68">
                            <w:pPr>
                              <w:ind w:right="30"/>
                              <w:rPr>
                                <w:sz w:val="25"/>
                                <w:szCs w:val="25"/>
                              </w:rPr>
                            </w:pPr>
                          </w:p>
                          <w:bookmarkEnd w:id="0"/>
                          <w:p w14:paraId="4AECEB9B" w14:textId="6B093DD1" w:rsidR="00841EE1" w:rsidRPr="00B24B05" w:rsidRDefault="00A25EEE" w:rsidP="00E93A68">
                            <w:pPr>
                              <w:ind w:right="30"/>
                              <w:rPr>
                                <w:sz w:val="25"/>
                                <w:szCs w:val="25"/>
                                <w:u w:val="single"/>
                              </w:rPr>
                            </w:pPr>
                            <w:r w:rsidRPr="00B24B05">
                              <w:rPr>
                                <w:b/>
                                <w:bCs/>
                                <w:sz w:val="25"/>
                                <w:szCs w:val="25"/>
                              </w:rPr>
                              <w:t>Attendees included</w:t>
                            </w:r>
                            <w:r w:rsidRPr="00B24B05">
                              <w:rPr>
                                <w:sz w:val="25"/>
                                <w:szCs w:val="25"/>
                              </w:rPr>
                              <w:t xml:space="preserve"> </w:t>
                            </w:r>
                            <w:r w:rsidRPr="00B24B05">
                              <w:rPr>
                                <w:b/>
                                <w:bCs/>
                                <w:sz w:val="25"/>
                                <w:szCs w:val="25"/>
                              </w:rPr>
                              <w:t>1</w:t>
                            </w:r>
                            <w:r w:rsidR="006936FD">
                              <w:rPr>
                                <w:b/>
                                <w:bCs/>
                                <w:sz w:val="25"/>
                                <w:szCs w:val="25"/>
                              </w:rPr>
                              <w:t>3</w:t>
                            </w:r>
                            <w:r w:rsidRPr="00B24B05">
                              <w:rPr>
                                <w:b/>
                                <w:bCs/>
                                <w:sz w:val="25"/>
                                <w:szCs w:val="25"/>
                              </w:rPr>
                              <w:t xml:space="preserve"> community partners</w:t>
                            </w:r>
                            <w:r w:rsidRPr="00B24B05">
                              <w:rPr>
                                <w:sz w:val="25"/>
                                <w:szCs w:val="25"/>
                              </w:rPr>
                              <w:t xml:space="preserve"> from economic development organizations, utilities, nonprofit organizations, community service organizations, museums, educational institutions, parks, and local businesses. </w:t>
                            </w:r>
                          </w:p>
                          <w:p w14:paraId="152B28B6" w14:textId="77777777" w:rsidR="00B24B05" w:rsidRPr="00B24B05" w:rsidRDefault="00B24B05" w:rsidP="00E93A68">
                            <w:pPr>
                              <w:ind w:right="30"/>
                              <w:rPr>
                                <w:b/>
                                <w:bCs/>
                                <w:sz w:val="25"/>
                                <w:szCs w:val="25"/>
                              </w:rPr>
                            </w:pPr>
                          </w:p>
                          <w:p w14:paraId="7E177DEF" w14:textId="0E11EDC5" w:rsidR="00841EE1" w:rsidRPr="00B24B05" w:rsidRDefault="00A25EEE" w:rsidP="00E93A68">
                            <w:pPr>
                              <w:ind w:right="30"/>
                              <w:rPr>
                                <w:sz w:val="25"/>
                                <w:szCs w:val="25"/>
                              </w:rPr>
                            </w:pPr>
                            <w:r w:rsidRPr="00B24B05">
                              <w:rPr>
                                <w:b/>
                                <w:bCs/>
                                <w:sz w:val="25"/>
                                <w:szCs w:val="25"/>
                              </w:rPr>
                              <w:t>Three researchers</w:t>
                            </w:r>
                            <w:r w:rsidR="00946A96">
                              <w:rPr>
                                <w:b/>
                                <w:bCs/>
                                <w:sz w:val="25"/>
                                <w:szCs w:val="25"/>
                              </w:rPr>
                              <w:t xml:space="preserve"> and staff</w:t>
                            </w:r>
                            <w:r w:rsidRPr="00B24B05">
                              <w:rPr>
                                <w:sz w:val="25"/>
                                <w:szCs w:val="25"/>
                              </w:rPr>
                              <w:t xml:space="preserve"> also participated in the studio from the ARISE Project. The studio</w:t>
                            </w:r>
                            <w:r w:rsidR="006936FD">
                              <w:rPr>
                                <w:sz w:val="25"/>
                                <w:szCs w:val="25"/>
                              </w:rPr>
                              <w:t>s</w:t>
                            </w:r>
                            <w:r w:rsidRPr="00B24B05">
                              <w:rPr>
                                <w:sz w:val="25"/>
                                <w:szCs w:val="25"/>
                              </w:rPr>
                              <w:t xml:space="preserve"> w</w:t>
                            </w:r>
                            <w:r w:rsidR="006936FD">
                              <w:rPr>
                                <w:sz w:val="25"/>
                                <w:szCs w:val="25"/>
                              </w:rPr>
                              <w:t>ere</w:t>
                            </w:r>
                            <w:r w:rsidRPr="00B24B05">
                              <w:rPr>
                                <w:sz w:val="25"/>
                                <w:szCs w:val="25"/>
                              </w:rPr>
                              <w:t xml:space="preserve"> facilitated by Dr. Jason Bergtold from Kansas State University and Tonya Bronleewe and John Colclazier from Wichita State University.</w:t>
                            </w:r>
                          </w:p>
                          <w:p w14:paraId="664737DA" w14:textId="77777777" w:rsidR="00841EE1" w:rsidRPr="00B24B05" w:rsidRDefault="00841EE1" w:rsidP="00354393">
                            <w:pPr>
                              <w:ind w:right="30"/>
                              <w:rPr>
                                <w:b/>
                                <w:bCs/>
                                <w:sz w:val="25"/>
                                <w:szCs w:val="2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7AAE37" id="_x0000_t202" coordsize="21600,21600" o:spt="202" path="m,l,21600r21600,l21600,xe">
                <v:stroke joinstyle="miter"/>
                <v:path gradientshapeok="t" o:connecttype="rect"/>
              </v:shapetype>
              <v:shape id="_x0000_s1030" type="#_x0000_t202" style="position:absolute;margin-left:-1.35pt;margin-top:27.45pt;width:287.3pt;height:349.3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" filled="f" stroked="f">
                <v:textbox>
                  <w:txbxContent>
                    <w:p w14:paraId="1D545A6A" w14:textId="6AA3E9FC" w:rsidR="00841EE1" w:rsidRPr="00B24B05" w:rsidRDefault="00A25EEE" w:rsidP="00E93A68">
                      <w:pPr>
                        <w:ind w:right="30"/>
                        <w:rPr>
                          <w:b/>
                          <w:bCs/>
                          <w:sz w:val="25"/>
                          <w:szCs w:val="25"/>
                        </w:rPr>
                      </w:pPr>
                      <w:r w:rsidRPr="00B24B05">
                        <w:rPr>
                          <w:noProof/>
                          <w:sz w:val="25"/>
                          <w:szCs w:val="25"/>
                        </w:rPr>
                        <w:t>On</w:t>
                      </w:r>
                      <w:r w:rsidRPr="00B24B05">
                        <w:rPr>
                          <w:sz w:val="25"/>
                          <w:szCs w:val="25"/>
                        </w:rPr>
                        <w:t xml:space="preserve"> April </w:t>
                      </w:r>
                      <w:r w:rsidR="00666F4C" w:rsidRPr="00B24B05">
                        <w:rPr>
                          <w:sz w:val="25"/>
                          <w:szCs w:val="25"/>
                        </w:rPr>
                        <w:t>4</w:t>
                      </w:r>
                      <w:r w:rsidRPr="00B24B05">
                        <w:rPr>
                          <w:sz w:val="25"/>
                          <w:szCs w:val="25"/>
                        </w:rPr>
                        <w:t>, 2024</w:t>
                      </w:r>
                      <w:r w:rsidR="008D13C1" w:rsidRPr="00B24B05">
                        <w:rPr>
                          <w:sz w:val="25"/>
                          <w:szCs w:val="25"/>
                        </w:rPr>
                        <w:t xml:space="preserve"> and June 11</w:t>
                      </w:r>
                      <w:r w:rsidR="00926C75" w:rsidRPr="00B24B05">
                        <w:rPr>
                          <w:sz w:val="25"/>
                          <w:szCs w:val="25"/>
                        </w:rPr>
                        <w:t>, 2024</w:t>
                      </w:r>
                      <w:r w:rsidRPr="00B24B05">
                        <w:rPr>
                          <w:sz w:val="25"/>
                          <w:szCs w:val="25"/>
                        </w:rPr>
                        <w:t xml:space="preserve">, </w:t>
                      </w:r>
                      <w:r w:rsidR="00B24B05" w:rsidRPr="00B24B05">
                        <w:rPr>
                          <w:sz w:val="25"/>
                          <w:szCs w:val="25"/>
                        </w:rPr>
                        <w:t>2</w:t>
                      </w:r>
                      <w:r w:rsidR="000B539E" w:rsidRPr="00B24B05">
                        <w:rPr>
                          <w:sz w:val="25"/>
                          <w:szCs w:val="25"/>
                        </w:rPr>
                        <w:t xml:space="preserve">0 </w:t>
                      </w:r>
                      <w:r w:rsidRPr="00B24B05">
                        <w:rPr>
                          <w:sz w:val="25"/>
                          <w:szCs w:val="25"/>
                        </w:rPr>
                        <w:t xml:space="preserve">people gathered for three and half hours to participate in the first </w:t>
                      </w:r>
                      <w:r w:rsidRPr="00B24B05">
                        <w:rPr>
                          <w:b/>
                          <w:bCs/>
                          <w:sz w:val="25"/>
                          <w:szCs w:val="25"/>
                        </w:rPr>
                        <w:t>ARISE Community Studio</w:t>
                      </w:r>
                      <w:r w:rsidR="00B24B05" w:rsidRPr="00B24B05">
                        <w:rPr>
                          <w:b/>
                          <w:bCs/>
                          <w:sz w:val="25"/>
                          <w:szCs w:val="25"/>
                        </w:rPr>
                        <w:t xml:space="preserve">s </w:t>
                      </w:r>
                      <w:r w:rsidR="00B24B05" w:rsidRPr="00B24B05">
                        <w:rPr>
                          <w:sz w:val="25"/>
                          <w:szCs w:val="25"/>
                        </w:rPr>
                        <w:t>in</w:t>
                      </w:r>
                      <w:r w:rsidRPr="00B24B05">
                        <w:rPr>
                          <w:b/>
                          <w:bCs/>
                          <w:sz w:val="25"/>
                          <w:szCs w:val="25"/>
                        </w:rPr>
                        <w:t xml:space="preserve"> </w:t>
                      </w:r>
                      <w:r w:rsidR="00360ECE" w:rsidRPr="00B24B05">
                        <w:rPr>
                          <w:b/>
                          <w:bCs/>
                          <w:sz w:val="25"/>
                          <w:szCs w:val="25"/>
                        </w:rPr>
                        <w:t>Liberal</w:t>
                      </w:r>
                      <w:r w:rsidR="000B539E" w:rsidRPr="00B24B05">
                        <w:rPr>
                          <w:b/>
                          <w:bCs/>
                          <w:sz w:val="25"/>
                          <w:szCs w:val="25"/>
                        </w:rPr>
                        <w:t>, Kansas</w:t>
                      </w:r>
                    </w:p>
                    <w:p w14:paraId="1812D8A5" w14:textId="77777777" w:rsidR="00B24B05" w:rsidRPr="00B24B05" w:rsidRDefault="00B24B05" w:rsidP="00E93A68">
                      <w:pPr>
                        <w:ind w:right="30"/>
                        <w:rPr>
                          <w:sz w:val="25"/>
                          <w:szCs w:val="25"/>
                        </w:rPr>
                      </w:pPr>
                    </w:p>
                    <w:p w14:paraId="2A7E50C2" w14:textId="375DB88C" w:rsidR="00841EE1" w:rsidRPr="00B24B05" w:rsidRDefault="00A25EEE" w:rsidP="00E93A68">
                      <w:pPr>
                        <w:ind w:right="30"/>
                        <w:rPr>
                          <w:sz w:val="25"/>
                          <w:szCs w:val="25"/>
                        </w:rPr>
                      </w:pPr>
                      <w:r w:rsidRPr="00B24B05">
                        <w:rPr>
                          <w:sz w:val="25"/>
                          <w:szCs w:val="25"/>
                        </w:rPr>
                        <w:t xml:space="preserve">Their purpose: explore </w:t>
                      </w:r>
                      <w:r w:rsidRPr="00B24B05">
                        <w:rPr>
                          <w:b/>
                          <w:bCs/>
                          <w:sz w:val="25"/>
                          <w:szCs w:val="25"/>
                        </w:rPr>
                        <w:t>community resilience</w:t>
                      </w:r>
                      <w:r w:rsidRPr="00B24B05">
                        <w:rPr>
                          <w:sz w:val="25"/>
                          <w:szCs w:val="25"/>
                        </w:rPr>
                        <w:t xml:space="preserve"> and </w:t>
                      </w:r>
                      <w:r w:rsidRPr="00B24B05">
                        <w:rPr>
                          <w:b/>
                          <w:bCs/>
                          <w:sz w:val="25"/>
                          <w:szCs w:val="25"/>
                        </w:rPr>
                        <w:t>social equity</w:t>
                      </w:r>
                      <w:r w:rsidRPr="00B24B05">
                        <w:rPr>
                          <w:sz w:val="25"/>
                          <w:szCs w:val="25"/>
                        </w:rPr>
                        <w:t xml:space="preserve"> </w:t>
                      </w:r>
                      <w:r w:rsidR="00360ECE" w:rsidRPr="00B24B05">
                        <w:rPr>
                          <w:b/>
                          <w:bCs/>
                          <w:sz w:val="25"/>
                          <w:szCs w:val="25"/>
                        </w:rPr>
                        <w:t xml:space="preserve">Liberal </w:t>
                      </w:r>
                      <w:r w:rsidR="000B539E" w:rsidRPr="00B24B05">
                        <w:rPr>
                          <w:b/>
                          <w:bCs/>
                          <w:sz w:val="25"/>
                          <w:szCs w:val="25"/>
                        </w:rPr>
                        <w:t>Kansas</w:t>
                      </w:r>
                      <w:r w:rsidR="00B24B05" w:rsidRPr="00B24B05">
                        <w:rPr>
                          <w:sz w:val="25"/>
                          <w:szCs w:val="25"/>
                        </w:rPr>
                        <w:t xml:space="preserve"> </w:t>
                      </w:r>
                      <w:r w:rsidRPr="00B24B05">
                        <w:rPr>
                          <w:sz w:val="25"/>
                          <w:szCs w:val="25"/>
                        </w:rPr>
                        <w:t xml:space="preserve">After a brief introduction, studio participants completed a series of activities, including a survey, storytelling activity, and an interactive asset </w:t>
                      </w:r>
                      <w:bookmarkStart w:id="1" w:name="_Hlk164847819"/>
                      <w:r w:rsidRPr="00B24B05">
                        <w:rPr>
                          <w:sz w:val="25"/>
                          <w:szCs w:val="25"/>
                        </w:rPr>
                        <w:t>“mapping” activity.</w:t>
                      </w:r>
                    </w:p>
                    <w:p w14:paraId="6D8ADE5E" w14:textId="77777777" w:rsidR="00B24B05" w:rsidRPr="00B24B05" w:rsidRDefault="00B24B05" w:rsidP="00E93A68">
                      <w:pPr>
                        <w:ind w:right="30"/>
                        <w:rPr>
                          <w:sz w:val="25"/>
                          <w:szCs w:val="25"/>
                        </w:rPr>
                      </w:pPr>
                    </w:p>
                    <w:bookmarkEnd w:id="1"/>
                    <w:p w14:paraId="4AECEB9B" w14:textId="6B093DD1" w:rsidR="00841EE1" w:rsidRPr="00B24B05" w:rsidRDefault="00A25EEE" w:rsidP="00E93A68">
                      <w:pPr>
                        <w:ind w:right="30"/>
                        <w:rPr>
                          <w:sz w:val="25"/>
                          <w:szCs w:val="25"/>
                          <w:u w:val="single"/>
                        </w:rPr>
                      </w:pPr>
                      <w:r w:rsidRPr="00B24B05">
                        <w:rPr>
                          <w:b/>
                          <w:bCs/>
                          <w:sz w:val="25"/>
                          <w:szCs w:val="25"/>
                        </w:rPr>
                        <w:t>Attendees included</w:t>
                      </w:r>
                      <w:r w:rsidRPr="00B24B05">
                        <w:rPr>
                          <w:sz w:val="25"/>
                          <w:szCs w:val="25"/>
                        </w:rPr>
                        <w:t xml:space="preserve"> </w:t>
                      </w:r>
                      <w:r w:rsidRPr="00B24B05">
                        <w:rPr>
                          <w:b/>
                          <w:bCs/>
                          <w:sz w:val="25"/>
                          <w:szCs w:val="25"/>
                        </w:rPr>
                        <w:t>1</w:t>
                      </w:r>
                      <w:r w:rsidR="006936FD">
                        <w:rPr>
                          <w:b/>
                          <w:bCs/>
                          <w:sz w:val="25"/>
                          <w:szCs w:val="25"/>
                        </w:rPr>
                        <w:t>3</w:t>
                      </w:r>
                      <w:r w:rsidRPr="00B24B05">
                        <w:rPr>
                          <w:b/>
                          <w:bCs/>
                          <w:sz w:val="25"/>
                          <w:szCs w:val="25"/>
                        </w:rPr>
                        <w:t xml:space="preserve"> community partners</w:t>
                      </w:r>
                      <w:r w:rsidRPr="00B24B05">
                        <w:rPr>
                          <w:sz w:val="25"/>
                          <w:szCs w:val="25"/>
                        </w:rPr>
                        <w:t xml:space="preserve"> from economic development organizations, utilities, nonprofit organizations, community service organizations, museums, educational institutions, parks, and local businesses. </w:t>
                      </w:r>
                    </w:p>
                    <w:p w14:paraId="152B28B6" w14:textId="77777777" w:rsidR="00B24B05" w:rsidRPr="00B24B05" w:rsidRDefault="00B24B05" w:rsidP="00E93A68">
                      <w:pPr>
                        <w:ind w:right="30"/>
                        <w:rPr>
                          <w:b/>
                          <w:bCs/>
                          <w:sz w:val="25"/>
                          <w:szCs w:val="25"/>
                        </w:rPr>
                      </w:pPr>
                    </w:p>
                    <w:p w14:paraId="7E177DEF" w14:textId="0E11EDC5" w:rsidR="00841EE1" w:rsidRPr="00B24B05" w:rsidRDefault="00A25EEE" w:rsidP="00E93A68">
                      <w:pPr>
                        <w:ind w:right="30"/>
                        <w:rPr>
                          <w:sz w:val="25"/>
                          <w:szCs w:val="25"/>
                        </w:rPr>
                      </w:pPr>
                      <w:r w:rsidRPr="00B24B05">
                        <w:rPr>
                          <w:b/>
                          <w:bCs/>
                          <w:sz w:val="25"/>
                          <w:szCs w:val="25"/>
                        </w:rPr>
                        <w:t>Three researchers</w:t>
                      </w:r>
                      <w:r w:rsidR="00946A96">
                        <w:rPr>
                          <w:b/>
                          <w:bCs/>
                          <w:sz w:val="25"/>
                          <w:szCs w:val="25"/>
                        </w:rPr>
                        <w:t xml:space="preserve"> and staff</w:t>
                      </w:r>
                      <w:r w:rsidRPr="00B24B05">
                        <w:rPr>
                          <w:sz w:val="25"/>
                          <w:szCs w:val="25"/>
                        </w:rPr>
                        <w:t xml:space="preserve"> also participated in the studio from the ARISE Project. The studio</w:t>
                      </w:r>
                      <w:r w:rsidR="006936FD">
                        <w:rPr>
                          <w:sz w:val="25"/>
                          <w:szCs w:val="25"/>
                        </w:rPr>
                        <w:t>s</w:t>
                      </w:r>
                      <w:r w:rsidRPr="00B24B05">
                        <w:rPr>
                          <w:sz w:val="25"/>
                          <w:szCs w:val="25"/>
                        </w:rPr>
                        <w:t xml:space="preserve"> w</w:t>
                      </w:r>
                      <w:r w:rsidR="006936FD">
                        <w:rPr>
                          <w:sz w:val="25"/>
                          <w:szCs w:val="25"/>
                        </w:rPr>
                        <w:t>ere</w:t>
                      </w:r>
                      <w:r w:rsidRPr="00B24B05">
                        <w:rPr>
                          <w:sz w:val="25"/>
                          <w:szCs w:val="25"/>
                        </w:rPr>
                        <w:t xml:space="preserve"> facilitated by Dr. Jason Bergtold from Kansas State University and Tonya Bronleewe and John Colclazier from Wichita State University.</w:t>
                      </w:r>
                    </w:p>
                    <w:p w14:paraId="664737DA" w14:textId="77777777" w:rsidR="00841EE1" w:rsidRPr="00B24B05" w:rsidRDefault="00841EE1" w:rsidP="00354393">
                      <w:pPr>
                        <w:ind w:right="30"/>
                        <w:rPr>
                          <w:b/>
                          <w:bCs/>
                          <w:sz w:val="25"/>
                          <w:szCs w:val="25"/>
                        </w:rPr>
                      </w:pPr>
                    </w:p>
                  </w:txbxContent>
                </v:textbox>
                <w10:wrap type="square"/>
              </v:shape>
            </w:pict>
          </mc:Fallback>
        </mc:AlternateContent>
      </w:r>
      <w:r w:rsidR="00534FBE">
        <w:rPr>
          <w:noProof/>
          <w:sz w:val="28"/>
          <w:szCs w:val="28"/>
          <w14:ligatures w14:val="standardContextual"/>
        </w:rPr>
        <mc:AlternateContent>
          <mc:Choice Requires="wps">
            <w:drawing>
              <wp:anchor distT="0" distB="0" distL="114300" distR="114300" simplePos="0" relativeHeight="251658261" behindDoc="0" locked="0" layoutInCell="1" allowOverlap="1" wp14:anchorId="1C007CE7" wp14:editId="15280FD5">
                <wp:simplePos x="0" y="0"/>
                <wp:positionH relativeFrom="column">
                  <wp:posOffset>3810000</wp:posOffset>
                </wp:positionH>
                <wp:positionV relativeFrom="paragraph">
                  <wp:posOffset>350097</wp:posOffset>
                </wp:positionV>
                <wp:extent cx="3073400" cy="1676400"/>
                <wp:effectExtent l="0" t="0" r="12700" b="19050"/>
                <wp:wrapNone/>
                <wp:docPr id="171195434" name="Rectangle 2"/>
                <wp:cNvGraphicFramePr/>
                <a:graphic xmlns:a="http://schemas.openxmlformats.org/drawingml/2006/main">
                  <a:graphicData uri="http://schemas.microsoft.com/office/word/2010/wordprocessingShape">
                    <wps:wsp>
                      <wps:cNvSpPr/>
                      <wps:spPr>
                        <a:xfrm>
                          <a:off x="0" y="0"/>
                          <a:ext cx="3073400" cy="1676400"/>
                        </a:xfrm>
                        <a:prstGeom prst="rect">
                          <a:avLst/>
                        </a:prstGeom>
                        <a:solidFill>
                          <a:schemeClr val="accent2">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49B20D" id="Rectangle 2" o:spid="_x0000_s1026" style="position:absolute;margin-left:300pt;margin-top:27.55pt;width:242pt;height:132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" fillcolor="#fae2d5 [661]" strokecolor="#030e13 [484]" strokeweight="1pt"/>
            </w:pict>
          </mc:Fallback>
        </mc:AlternateContent>
      </w:r>
      <w:r w:rsidR="00534FBE" w:rsidRPr="00FC25FC">
        <w:rPr>
          <w:noProof/>
          <w:sz w:val="28"/>
          <w:szCs w:val="28"/>
          <w:bdr w:val="none" w:sz="0" w:space="0" w:color="auto" w:frame="1"/>
        </w:rPr>
        <mc:AlternateContent>
          <mc:Choice Requires="wps">
            <w:drawing>
              <wp:anchor distT="45720" distB="45720" distL="114300" distR="114300" simplePos="0" relativeHeight="251658262" behindDoc="0" locked="0" layoutInCell="1" allowOverlap="1" wp14:anchorId="5F9E4213" wp14:editId="5559B91B">
                <wp:simplePos x="0" y="0"/>
                <wp:positionH relativeFrom="column">
                  <wp:posOffset>3810000</wp:posOffset>
                </wp:positionH>
                <wp:positionV relativeFrom="paragraph">
                  <wp:posOffset>324485</wp:posOffset>
                </wp:positionV>
                <wp:extent cx="2955925" cy="1574800"/>
                <wp:effectExtent l="0" t="0" r="0" b="6350"/>
                <wp:wrapSquare wrapText="bothSides"/>
                <wp:docPr id="14287680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925" cy="1574800"/>
                        </a:xfrm>
                        <a:prstGeom prst="rect">
                          <a:avLst/>
                        </a:prstGeom>
                        <a:noFill/>
                        <a:ln w="9525">
                          <a:noFill/>
                          <a:miter lim="800000"/>
                          <a:headEnd/>
                          <a:tailEnd/>
                        </a:ln>
                      </wps:spPr>
                      <wps:txbx>
                        <w:txbxContent>
                          <w:p w14:paraId="1F9393A4" w14:textId="77777777" w:rsidR="00841EE1" w:rsidRPr="003B47F3" w:rsidRDefault="00A25EEE" w:rsidP="00C533D3">
                            <w:pPr>
                              <w:ind w:right="-17"/>
                            </w:pPr>
                            <w:r>
                              <w:t>O</w:t>
                            </w:r>
                            <w:r w:rsidRPr="00C533D3">
                              <w:rPr>
                                <w:b/>
                                <w:bCs/>
                              </w:rPr>
                              <w:t>bjectives</w:t>
                            </w:r>
                            <w:r w:rsidRPr="003B47F3">
                              <w:t xml:space="preserve"> to identify</w:t>
                            </w:r>
                            <w:r>
                              <w:t xml:space="preserve"> at the studio</w:t>
                            </w:r>
                            <w:r w:rsidRPr="003B47F3">
                              <w:t>:</w:t>
                            </w:r>
                          </w:p>
                          <w:p w14:paraId="7B93BA1D" w14:textId="77777777" w:rsidR="00841EE1" w:rsidRPr="00B26EFF" w:rsidRDefault="00A25EEE" w:rsidP="00531AC5">
                            <w:pPr>
                              <w:numPr>
                                <w:ilvl w:val="0"/>
                                <w:numId w:val="1"/>
                              </w:numPr>
                              <w:ind w:left="360" w:right="-17"/>
                            </w:pPr>
                            <w:r>
                              <w:t>T</w:t>
                            </w:r>
                            <w:r w:rsidRPr="00B26EFF">
                              <w:t xml:space="preserve">raits of community resilience. </w:t>
                            </w:r>
                          </w:p>
                          <w:p w14:paraId="6D57EBEF" w14:textId="77777777" w:rsidR="00841EE1" w:rsidRPr="00B26EFF" w:rsidRDefault="00A25EEE" w:rsidP="00531AC5">
                            <w:pPr>
                              <w:numPr>
                                <w:ilvl w:val="0"/>
                                <w:numId w:val="1"/>
                              </w:numPr>
                              <w:ind w:left="360" w:right="-17"/>
                            </w:pPr>
                            <w:r>
                              <w:t>T</w:t>
                            </w:r>
                            <w:r w:rsidRPr="00B26EFF">
                              <w:t>raits of social equity.</w:t>
                            </w:r>
                          </w:p>
                          <w:p w14:paraId="61032456" w14:textId="77777777" w:rsidR="00841EE1" w:rsidRPr="00B26EFF" w:rsidRDefault="00A25EEE" w:rsidP="00531AC5">
                            <w:pPr>
                              <w:numPr>
                                <w:ilvl w:val="0"/>
                                <w:numId w:val="1"/>
                              </w:numPr>
                              <w:ind w:left="360" w:right="-17"/>
                            </w:pPr>
                            <w:r>
                              <w:t>A</w:t>
                            </w:r>
                            <w:r w:rsidRPr="00B26EFF">
                              <w:t xml:space="preserve">ssets based on the community capitals framework and how these assets interlink with each other. </w:t>
                            </w:r>
                          </w:p>
                          <w:p w14:paraId="5095E277" w14:textId="77777777" w:rsidR="00841EE1" w:rsidRDefault="00A25EEE" w:rsidP="00531AC5">
                            <w:pPr>
                              <w:numPr>
                                <w:ilvl w:val="0"/>
                                <w:numId w:val="1"/>
                              </w:numPr>
                              <w:ind w:left="360" w:right="-17"/>
                            </w:pPr>
                            <w:r>
                              <w:t>W</w:t>
                            </w:r>
                            <w:r w:rsidRPr="00B26EFF">
                              <w:t>hich assets influence community resilience and social equity.</w:t>
                            </w:r>
                          </w:p>
                          <w:p w14:paraId="211DC64D" w14:textId="77777777" w:rsidR="00841EE1" w:rsidRPr="00354393" w:rsidRDefault="00841EE1" w:rsidP="00C533D3">
                            <w:pPr>
                              <w:ind w:right="30"/>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9E4213" id="_x0000_s1031" type="#_x0000_t202" style="position:absolute;margin-left:300pt;margin-top:25.55pt;width:232.75pt;height:124pt;z-index:2516582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" filled="f" stroked="f">
                <v:textbox>
                  <w:txbxContent>
                    <w:p w14:paraId="1F9393A4" w14:textId="77777777" w:rsidR="00841EE1" w:rsidRPr="003B47F3" w:rsidRDefault="00A25EEE" w:rsidP="00C533D3">
                      <w:pPr>
                        <w:ind w:right="-17"/>
                      </w:pPr>
                      <w:r>
                        <w:t>O</w:t>
                      </w:r>
                      <w:r w:rsidRPr="00C533D3">
                        <w:rPr>
                          <w:b/>
                          <w:bCs/>
                        </w:rPr>
                        <w:t>bjectives</w:t>
                      </w:r>
                      <w:r w:rsidRPr="003B47F3">
                        <w:t xml:space="preserve"> to identify</w:t>
                      </w:r>
                      <w:r>
                        <w:t xml:space="preserve"> at the studio</w:t>
                      </w:r>
                      <w:r w:rsidRPr="003B47F3">
                        <w:t>:</w:t>
                      </w:r>
                    </w:p>
                    <w:p w14:paraId="7B93BA1D" w14:textId="77777777" w:rsidR="00841EE1" w:rsidRPr="00B26EFF" w:rsidRDefault="00A25EEE" w:rsidP="00531AC5">
                      <w:pPr>
                        <w:numPr>
                          <w:ilvl w:val="0"/>
                          <w:numId w:val="1"/>
                        </w:numPr>
                        <w:ind w:left="360" w:right="-17"/>
                      </w:pPr>
                      <w:r>
                        <w:t>T</w:t>
                      </w:r>
                      <w:r w:rsidRPr="00B26EFF">
                        <w:t xml:space="preserve">raits of community resilience. </w:t>
                      </w:r>
                    </w:p>
                    <w:p w14:paraId="6D57EBEF" w14:textId="77777777" w:rsidR="00841EE1" w:rsidRPr="00B26EFF" w:rsidRDefault="00A25EEE" w:rsidP="00531AC5">
                      <w:pPr>
                        <w:numPr>
                          <w:ilvl w:val="0"/>
                          <w:numId w:val="1"/>
                        </w:numPr>
                        <w:ind w:left="360" w:right="-17"/>
                      </w:pPr>
                      <w:r>
                        <w:t>T</w:t>
                      </w:r>
                      <w:r w:rsidRPr="00B26EFF">
                        <w:t>raits of social equity.</w:t>
                      </w:r>
                    </w:p>
                    <w:p w14:paraId="61032456" w14:textId="77777777" w:rsidR="00841EE1" w:rsidRPr="00B26EFF" w:rsidRDefault="00A25EEE" w:rsidP="00531AC5">
                      <w:pPr>
                        <w:numPr>
                          <w:ilvl w:val="0"/>
                          <w:numId w:val="1"/>
                        </w:numPr>
                        <w:ind w:left="360" w:right="-17"/>
                      </w:pPr>
                      <w:r>
                        <w:t>A</w:t>
                      </w:r>
                      <w:r w:rsidRPr="00B26EFF">
                        <w:t xml:space="preserve">ssets based on the community capitals framework and how these assets interlink with each other. </w:t>
                      </w:r>
                    </w:p>
                    <w:p w14:paraId="5095E277" w14:textId="77777777" w:rsidR="00841EE1" w:rsidRDefault="00A25EEE" w:rsidP="00531AC5">
                      <w:pPr>
                        <w:numPr>
                          <w:ilvl w:val="0"/>
                          <w:numId w:val="1"/>
                        </w:numPr>
                        <w:ind w:left="360" w:right="-17"/>
                      </w:pPr>
                      <w:r>
                        <w:t>W</w:t>
                      </w:r>
                      <w:r w:rsidRPr="00B26EFF">
                        <w:t>hich assets influence community resilience and social equity.</w:t>
                      </w:r>
                    </w:p>
                    <w:p w14:paraId="211DC64D" w14:textId="77777777" w:rsidR="00841EE1" w:rsidRPr="00354393" w:rsidRDefault="00841EE1" w:rsidP="00C533D3">
                      <w:pPr>
                        <w:ind w:right="30"/>
                        <w:rPr>
                          <w:b/>
                          <w:bCs/>
                        </w:rPr>
                      </w:pPr>
                    </w:p>
                  </w:txbxContent>
                </v:textbox>
                <w10:wrap type="square"/>
              </v:shape>
            </w:pict>
          </mc:Fallback>
        </mc:AlternateContent>
      </w:r>
      <w:r w:rsidR="0010137C">
        <w:rPr>
          <w:noProof/>
          <w:sz w:val="28"/>
          <w:szCs w:val="28"/>
          <w14:ligatures w14:val="standardContextual"/>
        </w:rPr>
        <mc:AlternateContent>
          <mc:Choice Requires="wps">
            <w:drawing>
              <wp:anchor distT="0" distB="0" distL="114300" distR="114300" simplePos="0" relativeHeight="251658259" behindDoc="0" locked="0" layoutInCell="1" allowOverlap="1" wp14:anchorId="6E1F115B" wp14:editId="38E9B404">
                <wp:simplePos x="0" y="0"/>
                <wp:positionH relativeFrom="column">
                  <wp:posOffset>-25400</wp:posOffset>
                </wp:positionH>
                <wp:positionV relativeFrom="paragraph">
                  <wp:posOffset>350096</wp:posOffset>
                </wp:positionV>
                <wp:extent cx="3682365" cy="4423833"/>
                <wp:effectExtent l="0" t="0" r="13335" b="15240"/>
                <wp:wrapNone/>
                <wp:docPr id="1544168819" name="Rectangle 2"/>
                <wp:cNvGraphicFramePr/>
                <a:graphic xmlns:a="http://schemas.openxmlformats.org/drawingml/2006/main">
                  <a:graphicData uri="http://schemas.microsoft.com/office/word/2010/wordprocessingShape">
                    <wps:wsp>
                      <wps:cNvSpPr/>
                      <wps:spPr>
                        <a:xfrm>
                          <a:off x="0" y="0"/>
                          <a:ext cx="3682365" cy="4423833"/>
                        </a:xfrm>
                        <a:prstGeom prst="rect">
                          <a:avLst/>
                        </a:prstGeom>
                        <a:solidFill>
                          <a:schemeClr val="accent6">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CC6B1F" id="Rectangle 2" o:spid="_x0000_s1026" style="position:absolute;margin-left:-2pt;margin-top:27.55pt;width:289.95pt;height:348.3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" fillcolor="#d9f2d0 [665]" strokecolor="#030e13 [484]" strokeweight="1pt"/>
            </w:pict>
          </mc:Fallback>
        </mc:AlternateContent>
      </w:r>
    </w:p>
    <w:p w14:paraId="1288BF68" w14:textId="40471936" w:rsidR="00FC25FC" w:rsidRDefault="00534FBE" w:rsidP="00331300">
      <w:pPr>
        <w:pStyle w:val="NormalWeb"/>
        <w:shd w:val="clear" w:color="auto" w:fill="FFFFFF"/>
        <w:spacing w:before="0" w:beforeAutospacing="0" w:after="0" w:afterAutospacing="0"/>
        <w:textAlignment w:val="baseline"/>
        <w:rPr>
          <w:sz w:val="28"/>
          <w:szCs w:val="28"/>
          <w:bdr w:val="none" w:sz="0" w:space="0" w:color="auto" w:frame="1"/>
        </w:rPr>
      </w:pPr>
      <w:r w:rsidRPr="003B47F3">
        <w:rPr>
          <w:noProof/>
        </w:rPr>
        <mc:AlternateContent>
          <mc:Choice Requires="wps">
            <w:drawing>
              <wp:anchor distT="0" distB="0" distL="114300" distR="114300" simplePos="0" relativeHeight="251658258" behindDoc="0" locked="0" layoutInCell="1" allowOverlap="1" wp14:anchorId="78ABBCC4" wp14:editId="6F7597B2">
                <wp:simplePos x="0" y="0"/>
                <wp:positionH relativeFrom="margin">
                  <wp:posOffset>3810000</wp:posOffset>
                </wp:positionH>
                <wp:positionV relativeFrom="paragraph">
                  <wp:posOffset>1898227</wp:posOffset>
                </wp:positionV>
                <wp:extent cx="3073400" cy="2827866"/>
                <wp:effectExtent l="0" t="0" r="0" b="0"/>
                <wp:wrapNone/>
                <wp:docPr id="775319977" name="Text Box 1"/>
                <wp:cNvGraphicFramePr/>
                <a:graphic xmlns:a="http://schemas.openxmlformats.org/drawingml/2006/main">
                  <a:graphicData uri="http://schemas.microsoft.com/office/word/2010/wordprocessingShape">
                    <wps:wsp>
                      <wps:cNvSpPr txBox="1"/>
                      <wps:spPr>
                        <a:xfrm>
                          <a:off x="0" y="0"/>
                          <a:ext cx="3073400" cy="2827866"/>
                        </a:xfrm>
                        <a:prstGeom prst="rect">
                          <a:avLst/>
                        </a:prstGeom>
                        <a:solidFill>
                          <a:schemeClr val="lt1"/>
                        </a:solidFill>
                        <a:ln w="6350">
                          <a:noFill/>
                        </a:ln>
                      </wps:spPr>
                      <wps:txbx>
                        <w:txbxContent>
                          <w:p w14:paraId="33444CB3" w14:textId="77777777" w:rsidR="00756E4F" w:rsidRDefault="00756E4F" w:rsidP="00756E4F">
                            <w:pPr>
                              <w:jc w:val="center"/>
                            </w:pPr>
                            <w:r>
                              <w:t>Workshop Schedule</w:t>
                            </w:r>
                            <w:r>
                              <w:rPr>
                                <w:noProof/>
                              </w:rPr>
                              <w:drawing>
                                <wp:inline distT="0" distB="0" distL="0" distR="0" wp14:anchorId="3A61ECA5" wp14:editId="59C059E5">
                                  <wp:extent cx="2417724" cy="2531834"/>
                                  <wp:effectExtent l="0" t="0" r="1905" b="1905"/>
                                  <wp:docPr id="183906814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201239" name="Graphic 1"/>
                                          <pic:cNvPicPr>
                                            <a:picLocks noChangeAspect="1"/>
                                          </pic:cNvPicPr>
                                        </pic:nvPicPr>
                                        <pic:blipFill rotWithShape="1">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rcRect t="8205" r="46795"/>
                                          <a:stretch/>
                                        </pic:blipFill>
                                        <pic:spPr bwMode="auto">
                                          <a:xfrm>
                                            <a:off x="0" y="0"/>
                                            <a:ext cx="2465575" cy="258194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BBCC4" id="Text Box 1" o:spid="_x0000_s1032" type="#_x0000_t202" style="position:absolute;margin-left:300pt;margin-top:149.45pt;width:242pt;height:222.65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" fillcolor="white [3201]" stroked="f" strokeweight=".5pt">
                <v:textbox>
                  <w:txbxContent>
                    <w:p w14:paraId="33444CB3" w14:textId="77777777" w:rsidR="00756E4F" w:rsidRDefault="00756E4F" w:rsidP="00756E4F">
                      <w:pPr>
                        <w:jc w:val="center"/>
                      </w:pPr>
                      <w:r>
                        <w:t>Workshop Schedule</w:t>
                      </w:r>
                      <w:r>
                        <w:rPr>
                          <w:noProof/>
                        </w:rPr>
                        <w:drawing>
                          <wp:inline distT="0" distB="0" distL="0" distR="0" wp14:anchorId="3A61ECA5" wp14:editId="59C059E5">
                            <wp:extent cx="2417724" cy="2531834"/>
                            <wp:effectExtent l="0" t="0" r="1905" b="1905"/>
                            <wp:docPr id="183906814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201239" name="Graphic 1"/>
                                    <pic:cNvPicPr>
                                      <a:picLocks noChangeAspect="1"/>
                                    </pic:cNvPicPr>
                                  </pic:nvPicPr>
                                  <pic:blipFill rotWithShape="1">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rcRect t="8205" r="46795"/>
                                    <a:stretch/>
                                  </pic:blipFill>
                                  <pic:spPr bwMode="auto">
                                    <a:xfrm>
                                      <a:off x="0" y="0"/>
                                      <a:ext cx="2465575" cy="2581943"/>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14:paraId="2323B999" w14:textId="77777777" w:rsidR="00FC25FC" w:rsidRDefault="00FC25FC" w:rsidP="00331300">
      <w:pPr>
        <w:pStyle w:val="NormalWeb"/>
        <w:shd w:val="clear" w:color="auto" w:fill="FFFFFF"/>
        <w:spacing w:before="0" w:beforeAutospacing="0" w:after="0" w:afterAutospacing="0"/>
        <w:textAlignment w:val="baseline"/>
        <w:rPr>
          <w:sz w:val="28"/>
          <w:szCs w:val="28"/>
          <w:bdr w:val="none" w:sz="0" w:space="0" w:color="auto" w:frame="1"/>
        </w:rPr>
      </w:pPr>
    </w:p>
    <w:p w14:paraId="2C93DAA1" w14:textId="77777777" w:rsidR="00354393" w:rsidRDefault="00354393" w:rsidP="00331300">
      <w:pPr>
        <w:pStyle w:val="NormalWeb"/>
        <w:shd w:val="clear" w:color="auto" w:fill="FFFFFF"/>
        <w:spacing w:before="0" w:beforeAutospacing="0" w:after="0" w:afterAutospacing="0"/>
        <w:textAlignment w:val="baseline"/>
        <w:rPr>
          <w:sz w:val="28"/>
          <w:szCs w:val="28"/>
          <w:bdr w:val="none" w:sz="0" w:space="0" w:color="auto" w:frame="1"/>
        </w:rPr>
      </w:pPr>
    </w:p>
    <w:p w14:paraId="3F37273C" w14:textId="77777777" w:rsidR="00354393" w:rsidRDefault="00354393" w:rsidP="00331300">
      <w:pPr>
        <w:pStyle w:val="NormalWeb"/>
        <w:shd w:val="clear" w:color="auto" w:fill="FFFFFF"/>
        <w:spacing w:before="0" w:beforeAutospacing="0" w:after="0" w:afterAutospacing="0"/>
        <w:textAlignment w:val="baseline"/>
        <w:rPr>
          <w:sz w:val="28"/>
          <w:szCs w:val="28"/>
          <w:bdr w:val="none" w:sz="0" w:space="0" w:color="auto" w:frame="1"/>
        </w:rPr>
      </w:pPr>
    </w:p>
    <w:p w14:paraId="41E8ECFB" w14:textId="77777777" w:rsidR="00354393" w:rsidRDefault="00354393" w:rsidP="00331300">
      <w:pPr>
        <w:pStyle w:val="NormalWeb"/>
        <w:shd w:val="clear" w:color="auto" w:fill="FFFFFF"/>
        <w:spacing w:before="0" w:beforeAutospacing="0" w:after="0" w:afterAutospacing="0"/>
        <w:textAlignment w:val="baseline"/>
        <w:rPr>
          <w:sz w:val="28"/>
          <w:szCs w:val="28"/>
          <w:bdr w:val="none" w:sz="0" w:space="0" w:color="auto" w:frame="1"/>
        </w:rPr>
      </w:pPr>
    </w:p>
    <w:p w14:paraId="1FD83E44" w14:textId="77777777" w:rsidR="00354393" w:rsidRDefault="00354393" w:rsidP="00331300">
      <w:pPr>
        <w:pStyle w:val="NormalWeb"/>
        <w:shd w:val="clear" w:color="auto" w:fill="FFFFFF"/>
        <w:spacing w:before="0" w:beforeAutospacing="0" w:after="0" w:afterAutospacing="0"/>
        <w:textAlignment w:val="baseline"/>
        <w:rPr>
          <w:sz w:val="28"/>
          <w:szCs w:val="28"/>
          <w:bdr w:val="none" w:sz="0" w:space="0" w:color="auto" w:frame="1"/>
        </w:rPr>
      </w:pPr>
    </w:p>
    <w:p w14:paraId="45D96B74" w14:textId="77777777" w:rsidR="00354393" w:rsidRDefault="00354393" w:rsidP="00331300">
      <w:pPr>
        <w:pStyle w:val="NormalWeb"/>
        <w:shd w:val="clear" w:color="auto" w:fill="FFFFFF"/>
        <w:spacing w:before="0" w:beforeAutospacing="0" w:after="0" w:afterAutospacing="0"/>
        <w:textAlignment w:val="baseline"/>
        <w:rPr>
          <w:sz w:val="28"/>
          <w:szCs w:val="28"/>
          <w:bdr w:val="none" w:sz="0" w:space="0" w:color="auto" w:frame="1"/>
        </w:rPr>
      </w:pPr>
    </w:p>
    <w:p w14:paraId="40FC162F" w14:textId="77777777" w:rsidR="00354393" w:rsidRDefault="00354393" w:rsidP="00331300">
      <w:pPr>
        <w:pStyle w:val="NormalWeb"/>
        <w:shd w:val="clear" w:color="auto" w:fill="FFFFFF"/>
        <w:spacing w:before="0" w:beforeAutospacing="0" w:after="0" w:afterAutospacing="0"/>
        <w:textAlignment w:val="baseline"/>
        <w:rPr>
          <w:sz w:val="28"/>
          <w:szCs w:val="28"/>
          <w:bdr w:val="none" w:sz="0" w:space="0" w:color="auto" w:frame="1"/>
        </w:rPr>
      </w:pPr>
    </w:p>
    <w:p w14:paraId="21EBE922" w14:textId="77777777" w:rsidR="00354393" w:rsidRDefault="00354393" w:rsidP="00331300">
      <w:pPr>
        <w:pStyle w:val="NormalWeb"/>
        <w:shd w:val="clear" w:color="auto" w:fill="FFFFFF"/>
        <w:spacing w:before="0" w:beforeAutospacing="0" w:after="0" w:afterAutospacing="0"/>
        <w:textAlignment w:val="baseline"/>
        <w:rPr>
          <w:sz w:val="28"/>
          <w:szCs w:val="28"/>
          <w:bdr w:val="none" w:sz="0" w:space="0" w:color="auto" w:frame="1"/>
        </w:rPr>
      </w:pPr>
    </w:p>
    <w:p w14:paraId="725B91F1" w14:textId="77777777" w:rsidR="0070289E" w:rsidRDefault="0070289E" w:rsidP="00331300">
      <w:pPr>
        <w:pStyle w:val="NormalWeb"/>
        <w:shd w:val="clear" w:color="auto" w:fill="FFFFFF"/>
        <w:spacing w:before="0" w:beforeAutospacing="0" w:after="0" w:afterAutospacing="0"/>
        <w:textAlignment w:val="baseline"/>
        <w:rPr>
          <w:sz w:val="28"/>
          <w:szCs w:val="28"/>
          <w:bdr w:val="none" w:sz="0" w:space="0" w:color="auto" w:frame="1"/>
        </w:rPr>
        <w:sectPr w:rsidR="0070289E" w:rsidSect="00E9096E">
          <w:headerReference w:type="default" r:id="rId21"/>
          <w:pgSz w:w="12240" w:h="15840"/>
          <w:pgMar w:top="720" w:right="720" w:bottom="720" w:left="720" w:header="720" w:footer="720" w:gutter="0"/>
          <w:pgNumType w:start="2"/>
          <w:cols w:space="720"/>
          <w:docGrid w:linePitch="360"/>
        </w:sectPr>
      </w:pPr>
    </w:p>
    <w:p w14:paraId="3DFACD87" w14:textId="77777777" w:rsidR="003B47F3" w:rsidRPr="0070289E" w:rsidRDefault="00EE7CD6" w:rsidP="00E93A68">
      <w:pPr>
        <w:jc w:val="both"/>
        <w:rPr>
          <w:sz w:val="26"/>
          <w:szCs w:val="26"/>
        </w:rPr>
      </w:pPr>
      <w:r w:rsidRPr="0070289E">
        <w:rPr>
          <w:sz w:val="26"/>
          <w:szCs w:val="26"/>
        </w:rPr>
        <w:lastRenderedPageBreak/>
        <w:t>To</w:t>
      </w:r>
      <w:r w:rsidR="00157BA1" w:rsidRPr="0070289E">
        <w:rPr>
          <w:b/>
          <w:bCs/>
          <w:sz w:val="26"/>
          <w:szCs w:val="26"/>
        </w:rPr>
        <w:t xml:space="preserve"> </w:t>
      </w:r>
      <w:r w:rsidR="006356BB" w:rsidRPr="0070289E">
        <w:rPr>
          <w:sz w:val="26"/>
          <w:szCs w:val="26"/>
        </w:rPr>
        <w:t>explore community resilience and social equity</w:t>
      </w:r>
      <w:r w:rsidR="00866F92">
        <w:rPr>
          <w:sz w:val="26"/>
          <w:szCs w:val="26"/>
        </w:rPr>
        <w:t xml:space="preserve"> for the community</w:t>
      </w:r>
      <w:r w:rsidRPr="0070289E">
        <w:rPr>
          <w:sz w:val="26"/>
          <w:szCs w:val="26"/>
        </w:rPr>
        <w:t xml:space="preserve">, </w:t>
      </w:r>
      <w:r w:rsidR="003B47F3" w:rsidRPr="0070289E">
        <w:rPr>
          <w:sz w:val="26"/>
          <w:szCs w:val="26"/>
        </w:rPr>
        <w:t>the</w:t>
      </w:r>
      <w:r w:rsidRPr="0070289E">
        <w:rPr>
          <w:sz w:val="26"/>
          <w:szCs w:val="26"/>
        </w:rPr>
        <w:t xml:space="preserve"> facilitators</w:t>
      </w:r>
      <w:r w:rsidR="00157BA1" w:rsidRPr="0070289E">
        <w:rPr>
          <w:sz w:val="26"/>
          <w:szCs w:val="26"/>
        </w:rPr>
        <w:t xml:space="preserve"> </w:t>
      </w:r>
      <w:r w:rsidR="00562442" w:rsidRPr="0070289E">
        <w:rPr>
          <w:sz w:val="26"/>
          <w:szCs w:val="26"/>
        </w:rPr>
        <w:t xml:space="preserve">asked participants to </w:t>
      </w:r>
      <w:r w:rsidR="00866F92">
        <w:rPr>
          <w:sz w:val="26"/>
          <w:szCs w:val="26"/>
        </w:rPr>
        <w:t xml:space="preserve">complete a short exercise </w:t>
      </w:r>
      <w:r w:rsidR="003A180F" w:rsidRPr="0070289E">
        <w:rPr>
          <w:sz w:val="26"/>
          <w:szCs w:val="26"/>
        </w:rPr>
        <w:t>compar</w:t>
      </w:r>
      <w:r w:rsidR="00866F92">
        <w:rPr>
          <w:sz w:val="26"/>
          <w:szCs w:val="26"/>
        </w:rPr>
        <w:t>ing</w:t>
      </w:r>
      <w:r w:rsidR="003A180F" w:rsidRPr="0070289E">
        <w:rPr>
          <w:sz w:val="26"/>
          <w:szCs w:val="26"/>
        </w:rPr>
        <w:t xml:space="preserve"> </w:t>
      </w:r>
      <w:r w:rsidR="00506E36" w:rsidRPr="0070289E">
        <w:rPr>
          <w:sz w:val="26"/>
          <w:szCs w:val="26"/>
        </w:rPr>
        <w:t>aspects</w:t>
      </w:r>
      <w:r w:rsidR="00CA453E">
        <w:rPr>
          <w:sz w:val="26"/>
          <w:szCs w:val="26"/>
        </w:rPr>
        <w:t xml:space="preserve"> and guiding principles</w:t>
      </w:r>
      <w:r w:rsidR="003B47F3" w:rsidRPr="0070289E">
        <w:rPr>
          <w:sz w:val="26"/>
          <w:szCs w:val="26"/>
        </w:rPr>
        <w:t xml:space="preserve"> </w:t>
      </w:r>
      <w:r w:rsidR="0029574E">
        <w:rPr>
          <w:sz w:val="26"/>
          <w:szCs w:val="26"/>
        </w:rPr>
        <w:t>of</w:t>
      </w:r>
      <w:r w:rsidR="003B47F3" w:rsidRPr="0070289E">
        <w:rPr>
          <w:sz w:val="26"/>
          <w:szCs w:val="26"/>
        </w:rPr>
        <w:t xml:space="preserve"> resilience and equity. These aspects</w:t>
      </w:r>
      <w:r w:rsidR="00CA453E">
        <w:rPr>
          <w:sz w:val="26"/>
          <w:szCs w:val="26"/>
        </w:rPr>
        <w:t xml:space="preserve"> and</w:t>
      </w:r>
      <w:r w:rsidR="00506E36" w:rsidRPr="0070289E">
        <w:rPr>
          <w:sz w:val="26"/>
          <w:szCs w:val="26"/>
        </w:rPr>
        <w:t xml:space="preserve"> guiding principles were things</w:t>
      </w:r>
      <w:r w:rsidR="003A180F" w:rsidRPr="0070289E">
        <w:rPr>
          <w:sz w:val="26"/>
          <w:szCs w:val="26"/>
        </w:rPr>
        <w:t xml:space="preserve"> like </w:t>
      </w:r>
      <w:r w:rsidR="003B47F3" w:rsidRPr="0070289E">
        <w:rPr>
          <w:sz w:val="26"/>
          <w:szCs w:val="26"/>
        </w:rPr>
        <w:t xml:space="preserve">having </w:t>
      </w:r>
      <w:r w:rsidR="003A180F" w:rsidRPr="0070289E">
        <w:rPr>
          <w:sz w:val="26"/>
          <w:szCs w:val="26"/>
        </w:rPr>
        <w:t>effective leadership</w:t>
      </w:r>
      <w:r w:rsidR="00CA453E">
        <w:rPr>
          <w:sz w:val="26"/>
          <w:szCs w:val="26"/>
        </w:rPr>
        <w:t xml:space="preserve"> and fairness and impartiality</w:t>
      </w:r>
      <w:r w:rsidR="00506E36" w:rsidRPr="0070289E">
        <w:rPr>
          <w:sz w:val="26"/>
          <w:szCs w:val="26"/>
        </w:rPr>
        <w:t xml:space="preserve">. </w:t>
      </w:r>
    </w:p>
    <w:p w14:paraId="59AB7B00" w14:textId="77777777" w:rsidR="00EE7CD6" w:rsidRPr="0070289E" w:rsidRDefault="00700DB9" w:rsidP="00E93A68">
      <w:pPr>
        <w:jc w:val="both"/>
        <w:rPr>
          <w:sz w:val="26"/>
          <w:szCs w:val="26"/>
        </w:rPr>
      </w:pPr>
      <w:r w:rsidRPr="00384050">
        <w:rPr>
          <w:noProof/>
        </w:rPr>
        <mc:AlternateContent>
          <mc:Choice Requires="wps">
            <w:drawing>
              <wp:anchor distT="0" distB="0" distL="114300" distR="114300" simplePos="0" relativeHeight="251658263" behindDoc="0" locked="0" layoutInCell="1" allowOverlap="1" wp14:anchorId="0D498878" wp14:editId="5905205C">
                <wp:simplePos x="0" y="0"/>
                <wp:positionH relativeFrom="column">
                  <wp:posOffset>0</wp:posOffset>
                </wp:positionH>
                <wp:positionV relativeFrom="paragraph">
                  <wp:posOffset>134620</wp:posOffset>
                </wp:positionV>
                <wp:extent cx="3284855" cy="1403985"/>
                <wp:effectExtent l="0" t="0" r="0" b="0"/>
                <wp:wrapSquare wrapText="bothSides"/>
                <wp:docPr id="867298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4855" cy="1403985"/>
                        </a:xfrm>
                        <a:prstGeom prst="rect">
                          <a:avLst/>
                        </a:prstGeom>
                        <a:solidFill>
                          <a:schemeClr val="accent6">
                            <a:lumMod val="20000"/>
                            <a:lumOff val="80000"/>
                          </a:schemeClr>
                        </a:solidFill>
                        <a:ln w="9525">
                          <a:noFill/>
                          <a:miter lim="800000"/>
                          <a:headEnd/>
                          <a:tailEnd/>
                        </a:ln>
                      </wps:spPr>
                      <wps:txbx>
                        <w:txbxContent>
                          <w:p w14:paraId="39B66288" w14:textId="77777777" w:rsidR="009C3B3C" w:rsidRPr="0000652C" w:rsidRDefault="009C3B3C" w:rsidP="009C3B3C">
                            <w:pPr>
                              <w:pBdr>
                                <w:top w:val="single" w:sz="24" w:space="8" w:color="156082" w:themeColor="accent1"/>
                                <w:bottom w:val="single" w:sz="24" w:space="8" w:color="156082" w:themeColor="accent1"/>
                              </w:pBdr>
                              <w:rPr>
                                <w:rStyle w:val="eop"/>
                                <w:rFonts w:eastAsiaTheme="majorEastAsia"/>
                              </w:rPr>
                            </w:pPr>
                            <w:r w:rsidRPr="0000652C">
                              <w:rPr>
                                <w:rStyle w:val="eop"/>
                                <w:rFonts w:eastAsiaTheme="majorEastAsia"/>
                                <w:b/>
                                <w:bCs/>
                              </w:rPr>
                              <w:t>What is resilience?</w:t>
                            </w:r>
                            <w:r w:rsidRPr="0000652C">
                              <w:rPr>
                                <w:rStyle w:val="eop"/>
                                <w:rFonts w:eastAsiaTheme="majorEastAsia"/>
                              </w:rPr>
                              <w:t xml:space="preserve"> </w:t>
                            </w:r>
                            <w:r w:rsidRPr="0000652C">
                              <w:rPr>
                                <w:rFonts w:eastAsiaTheme="majorEastAsia"/>
                              </w:rPr>
                              <w:t>Resilience is the capacity of individuals, communities, businesses, institutions, and governments to adapt to changing conditions and to prepare for, withstand, and rapidly recover from disruptions to everyday life, such as hazard events</w:t>
                            </w:r>
                            <w:r w:rsidR="00BB4DA2">
                              <w:rPr>
                                <w:rFonts w:eastAsiaTheme="majorEastAsia"/>
                              </w:rPr>
                              <w:t>, in the short and long</w:t>
                            </w:r>
                            <w:r w:rsidR="00F206EE">
                              <w:rPr>
                                <w:rFonts w:eastAsiaTheme="majorEastAsia"/>
                              </w:rPr>
                              <w:t>er</w:t>
                            </w:r>
                            <w:r w:rsidR="00BB4DA2">
                              <w:rPr>
                                <w:rFonts w:eastAsiaTheme="majorEastAsia"/>
                              </w:rPr>
                              <w:t xml:space="preserve"> term</w:t>
                            </w:r>
                            <w:r w:rsidRPr="0000652C">
                              <w:rPr>
                                <w:rFonts w:eastAsiaTheme="majorEastAsia"/>
                              </w:rPr>
                              <w:t>.</w:t>
                            </w:r>
                          </w:p>
                          <w:p w14:paraId="24EED7CB" w14:textId="77777777" w:rsidR="009C3B3C" w:rsidRPr="0000652C" w:rsidRDefault="009C3B3C" w:rsidP="009C3B3C">
                            <w:pPr>
                              <w:pBdr>
                                <w:top w:val="single" w:sz="24" w:space="8" w:color="156082" w:themeColor="accent1"/>
                                <w:bottom w:val="single" w:sz="24" w:space="8" w:color="156082" w:themeColor="accent1"/>
                              </w:pBdr>
                              <w:rPr>
                                <w:rStyle w:val="eop"/>
                                <w:rFonts w:eastAsiaTheme="majorEastAsia"/>
                              </w:rPr>
                            </w:pPr>
                          </w:p>
                          <w:p w14:paraId="79D95F29" w14:textId="77777777" w:rsidR="009C3B3C" w:rsidRPr="0000652C" w:rsidRDefault="009C3B3C" w:rsidP="009C3B3C">
                            <w:pPr>
                              <w:pBdr>
                                <w:top w:val="single" w:sz="24" w:space="8" w:color="156082" w:themeColor="accent1"/>
                                <w:bottom w:val="single" w:sz="24" w:space="8" w:color="156082" w:themeColor="accent1"/>
                              </w:pBdr>
                              <w:rPr>
                                <w:rStyle w:val="eop"/>
                                <w:rFonts w:eastAsiaTheme="majorEastAsia"/>
                              </w:rPr>
                            </w:pPr>
                            <w:r w:rsidRPr="0000652C">
                              <w:rPr>
                                <w:rStyle w:val="eop"/>
                                <w:rFonts w:eastAsiaTheme="majorEastAsia"/>
                                <w:b/>
                                <w:bCs/>
                              </w:rPr>
                              <w:t>What is equity?</w:t>
                            </w:r>
                            <w:r w:rsidRPr="0000652C">
                              <w:rPr>
                                <w:rStyle w:val="eop"/>
                                <w:rFonts w:eastAsiaTheme="majorEastAsia"/>
                              </w:rPr>
                              <w:t xml:space="preserve"> </w:t>
                            </w:r>
                            <w:r w:rsidRPr="0000652C">
                              <w:rPr>
                                <w:rFonts w:eastAsiaTheme="majorEastAsia"/>
                              </w:rPr>
                              <w:t>The term “equity” means the consistent and systematic fair, just, and impartial treatment </w:t>
                            </w:r>
                            <w:r w:rsidRPr="0000652C">
                              <w:rPr>
                                <w:rFonts w:ascii="Arial" w:eastAsiaTheme="majorEastAsia" w:hAnsi="Arial" w:cs="Arial"/>
                              </w:rPr>
                              <w:t>​</w:t>
                            </w:r>
                            <w:r w:rsidRPr="0000652C">
                              <w:rPr>
                                <w:rFonts w:eastAsiaTheme="majorEastAsia"/>
                              </w:rPr>
                              <w:t>of all individuals</w:t>
                            </w:r>
                            <w:r w:rsidR="00700DB9">
                              <w:rPr>
                                <w:rFonts w:eastAsiaTheme="majorEastAsia"/>
                              </w:rPr>
                              <w:t>, including individuals who belong to underserved communities</w:t>
                            </w:r>
                            <w:r w:rsidRPr="0000652C">
                              <w:rPr>
                                <w:rFonts w:eastAsiaTheme="majorEastAsia"/>
                              </w:rPr>
                              <w:t>. </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0D498878" id="_x0000_s1033" type="#_x0000_t202" style="position:absolute;left:0;text-align:left;margin-left:0;margin-top:10.6pt;width:258.65pt;height:110.55pt;z-index:25165826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" fillcolor="#d9f2d0 [665]" stroked="f">
                <v:textbox style="mso-fit-shape-to-text:t">
                  <w:txbxContent>
                    <w:p w14:paraId="39B66288" w14:textId="77777777" w:rsidR="009C3B3C" w:rsidRPr="0000652C" w:rsidRDefault="009C3B3C" w:rsidP="009C3B3C">
                      <w:pPr>
                        <w:pBdr>
                          <w:top w:val="single" w:sz="24" w:space="8" w:color="156082" w:themeColor="accent1"/>
                          <w:bottom w:val="single" w:sz="24" w:space="8" w:color="156082" w:themeColor="accent1"/>
                        </w:pBdr>
                        <w:rPr>
                          <w:rStyle w:val="eop"/>
                          <w:rFonts w:eastAsiaTheme="majorEastAsia"/>
                        </w:rPr>
                      </w:pPr>
                      <w:r w:rsidRPr="0000652C">
                        <w:rPr>
                          <w:rStyle w:val="eop"/>
                          <w:rFonts w:eastAsiaTheme="majorEastAsia"/>
                          <w:b/>
                          <w:bCs/>
                        </w:rPr>
                        <w:t>What is resilience?</w:t>
                      </w:r>
                      <w:r w:rsidRPr="0000652C">
                        <w:rPr>
                          <w:rStyle w:val="eop"/>
                          <w:rFonts w:eastAsiaTheme="majorEastAsia"/>
                        </w:rPr>
                        <w:t xml:space="preserve"> </w:t>
                      </w:r>
                      <w:r w:rsidRPr="0000652C">
                        <w:rPr>
                          <w:rFonts w:eastAsiaTheme="majorEastAsia"/>
                        </w:rPr>
                        <w:t>Resilience is the capacity of individuals, communities, businesses, institutions, and governments to adapt to changing conditions and to prepare for, withstand, and rapidly recover from disruptions to everyday life, such as hazard events</w:t>
                      </w:r>
                      <w:r w:rsidR="00BB4DA2">
                        <w:rPr>
                          <w:rFonts w:eastAsiaTheme="majorEastAsia"/>
                        </w:rPr>
                        <w:t>, in the short and long</w:t>
                      </w:r>
                      <w:r w:rsidR="00F206EE">
                        <w:rPr>
                          <w:rFonts w:eastAsiaTheme="majorEastAsia"/>
                        </w:rPr>
                        <w:t>er</w:t>
                      </w:r>
                      <w:r w:rsidR="00BB4DA2">
                        <w:rPr>
                          <w:rFonts w:eastAsiaTheme="majorEastAsia"/>
                        </w:rPr>
                        <w:t xml:space="preserve"> term</w:t>
                      </w:r>
                      <w:r w:rsidRPr="0000652C">
                        <w:rPr>
                          <w:rFonts w:eastAsiaTheme="majorEastAsia"/>
                        </w:rPr>
                        <w:t>.</w:t>
                      </w:r>
                    </w:p>
                    <w:p w14:paraId="24EED7CB" w14:textId="77777777" w:rsidR="009C3B3C" w:rsidRPr="0000652C" w:rsidRDefault="009C3B3C" w:rsidP="009C3B3C">
                      <w:pPr>
                        <w:pBdr>
                          <w:top w:val="single" w:sz="24" w:space="8" w:color="156082" w:themeColor="accent1"/>
                          <w:bottom w:val="single" w:sz="24" w:space="8" w:color="156082" w:themeColor="accent1"/>
                        </w:pBdr>
                        <w:rPr>
                          <w:rStyle w:val="eop"/>
                          <w:rFonts w:eastAsiaTheme="majorEastAsia"/>
                        </w:rPr>
                      </w:pPr>
                    </w:p>
                    <w:p w14:paraId="79D95F29" w14:textId="77777777" w:rsidR="009C3B3C" w:rsidRPr="0000652C" w:rsidRDefault="009C3B3C" w:rsidP="009C3B3C">
                      <w:pPr>
                        <w:pBdr>
                          <w:top w:val="single" w:sz="24" w:space="8" w:color="156082" w:themeColor="accent1"/>
                          <w:bottom w:val="single" w:sz="24" w:space="8" w:color="156082" w:themeColor="accent1"/>
                        </w:pBdr>
                        <w:rPr>
                          <w:rStyle w:val="eop"/>
                          <w:rFonts w:eastAsiaTheme="majorEastAsia"/>
                        </w:rPr>
                      </w:pPr>
                      <w:r w:rsidRPr="0000652C">
                        <w:rPr>
                          <w:rStyle w:val="eop"/>
                          <w:rFonts w:eastAsiaTheme="majorEastAsia"/>
                          <w:b/>
                          <w:bCs/>
                        </w:rPr>
                        <w:t>What is equity?</w:t>
                      </w:r>
                      <w:r w:rsidRPr="0000652C">
                        <w:rPr>
                          <w:rStyle w:val="eop"/>
                          <w:rFonts w:eastAsiaTheme="majorEastAsia"/>
                        </w:rPr>
                        <w:t xml:space="preserve"> </w:t>
                      </w:r>
                      <w:r w:rsidRPr="0000652C">
                        <w:rPr>
                          <w:rFonts w:eastAsiaTheme="majorEastAsia"/>
                        </w:rPr>
                        <w:t>The term “equity” means the consistent and systematic fair, just, and impartial treatment </w:t>
                      </w:r>
                      <w:r w:rsidRPr="0000652C">
                        <w:rPr>
                          <w:rFonts w:ascii="Arial" w:eastAsiaTheme="majorEastAsia" w:hAnsi="Arial" w:cs="Arial"/>
                        </w:rPr>
                        <w:t>​</w:t>
                      </w:r>
                      <w:r w:rsidRPr="0000652C">
                        <w:rPr>
                          <w:rFonts w:eastAsiaTheme="majorEastAsia"/>
                        </w:rPr>
                        <w:t>of all individuals</w:t>
                      </w:r>
                      <w:r w:rsidR="00700DB9">
                        <w:rPr>
                          <w:rFonts w:eastAsiaTheme="majorEastAsia"/>
                        </w:rPr>
                        <w:t>, including individuals who belong to underserved communities</w:t>
                      </w:r>
                      <w:r w:rsidRPr="0000652C">
                        <w:rPr>
                          <w:rFonts w:eastAsiaTheme="majorEastAsia"/>
                        </w:rPr>
                        <w:t>. </w:t>
                      </w:r>
                    </w:p>
                  </w:txbxContent>
                </v:textbox>
                <w10:wrap type="square"/>
              </v:shape>
            </w:pict>
          </mc:Fallback>
        </mc:AlternateContent>
      </w:r>
      <w:r w:rsidR="00562442" w:rsidRPr="0070289E">
        <w:rPr>
          <w:sz w:val="26"/>
          <w:szCs w:val="26"/>
        </w:rPr>
        <w:t>The guiding principles were</w:t>
      </w:r>
      <w:r w:rsidR="00EE7CD6" w:rsidRPr="0070289E">
        <w:rPr>
          <w:sz w:val="26"/>
          <w:szCs w:val="26"/>
        </w:rPr>
        <w:t xml:space="preserve"> </w:t>
      </w:r>
      <w:r w:rsidR="00157BA1" w:rsidRPr="0070289E">
        <w:rPr>
          <w:sz w:val="26"/>
          <w:szCs w:val="26"/>
        </w:rPr>
        <w:t xml:space="preserve">developed based on a review of academic literature, prior focus group interviews in </w:t>
      </w:r>
      <w:r w:rsidR="00EE7CD6" w:rsidRPr="0070289E">
        <w:rPr>
          <w:sz w:val="26"/>
          <w:szCs w:val="26"/>
        </w:rPr>
        <w:t>Kansas</w:t>
      </w:r>
      <w:r w:rsidR="00157BA1" w:rsidRPr="0070289E">
        <w:rPr>
          <w:sz w:val="26"/>
          <w:szCs w:val="26"/>
        </w:rPr>
        <w:t xml:space="preserve"> communities, and input from governmental and nonprofit organizations.</w:t>
      </w:r>
    </w:p>
    <w:p w14:paraId="229A895E" w14:textId="77777777" w:rsidR="002D581B" w:rsidRDefault="002D581B" w:rsidP="002D581B">
      <w:pPr>
        <w:jc w:val="both"/>
        <w:rPr>
          <w:i/>
          <w:iCs/>
          <w:sz w:val="26"/>
          <w:szCs w:val="26"/>
        </w:rPr>
      </w:pPr>
    </w:p>
    <w:p w14:paraId="1D9490E0" w14:textId="77777777" w:rsidR="00BF05A5" w:rsidRDefault="00EE7CD6" w:rsidP="003F6329">
      <w:pPr>
        <w:jc w:val="both"/>
        <w:rPr>
          <w:i/>
          <w:iCs/>
          <w:sz w:val="26"/>
          <w:szCs w:val="26"/>
        </w:rPr>
      </w:pPr>
      <w:r w:rsidRPr="008A633D">
        <w:rPr>
          <w:i/>
          <w:iCs/>
          <w:sz w:val="26"/>
          <w:szCs w:val="26"/>
        </w:rPr>
        <w:t>As we present the results below, we</w:t>
      </w:r>
      <w:r w:rsidR="00157BA1" w:rsidRPr="008A633D">
        <w:rPr>
          <w:i/>
          <w:iCs/>
          <w:sz w:val="26"/>
          <w:szCs w:val="26"/>
        </w:rPr>
        <w:t xml:space="preserve"> re</w:t>
      </w:r>
      <w:r w:rsidR="00044F96" w:rsidRPr="008A633D">
        <w:rPr>
          <w:i/>
          <w:iCs/>
          <w:sz w:val="26"/>
          <w:szCs w:val="26"/>
        </w:rPr>
        <w:t>cogniz</w:t>
      </w:r>
      <w:r w:rsidR="00157BA1" w:rsidRPr="008A633D">
        <w:rPr>
          <w:i/>
          <w:iCs/>
          <w:sz w:val="26"/>
          <w:szCs w:val="26"/>
        </w:rPr>
        <w:t>e</w:t>
      </w:r>
      <w:r w:rsidR="00044F96" w:rsidRPr="008A633D">
        <w:rPr>
          <w:i/>
          <w:iCs/>
          <w:sz w:val="26"/>
          <w:szCs w:val="26"/>
        </w:rPr>
        <w:t xml:space="preserve"> that d</w:t>
      </w:r>
      <w:r w:rsidR="006356BB" w:rsidRPr="008A633D">
        <w:rPr>
          <w:i/>
          <w:iCs/>
          <w:sz w:val="26"/>
          <w:szCs w:val="26"/>
        </w:rPr>
        <w:t xml:space="preserve">ifferent </w:t>
      </w:r>
      <w:r w:rsidRPr="008A633D">
        <w:rPr>
          <w:i/>
          <w:iCs/>
          <w:sz w:val="26"/>
          <w:szCs w:val="26"/>
        </w:rPr>
        <w:t>groups</w:t>
      </w:r>
      <w:r w:rsidR="006356BB" w:rsidRPr="008A633D">
        <w:rPr>
          <w:i/>
          <w:iCs/>
          <w:sz w:val="26"/>
          <w:szCs w:val="26"/>
        </w:rPr>
        <w:t xml:space="preserve"> and individuals have their own </w:t>
      </w:r>
      <w:r w:rsidR="00157BA1" w:rsidRPr="008A633D">
        <w:rPr>
          <w:i/>
          <w:iCs/>
          <w:sz w:val="26"/>
          <w:szCs w:val="26"/>
        </w:rPr>
        <w:t>ideas</w:t>
      </w:r>
      <w:r w:rsidR="0017071A">
        <w:rPr>
          <w:i/>
          <w:iCs/>
          <w:sz w:val="26"/>
          <w:szCs w:val="26"/>
        </w:rPr>
        <w:t xml:space="preserve"> </w:t>
      </w:r>
      <w:r w:rsidR="00147BE8" w:rsidRPr="008A633D">
        <w:rPr>
          <w:i/>
          <w:iCs/>
          <w:sz w:val="26"/>
          <w:szCs w:val="26"/>
        </w:rPr>
        <w:t>about</w:t>
      </w:r>
      <w:r w:rsidR="006356BB" w:rsidRPr="008A633D">
        <w:rPr>
          <w:i/>
          <w:iCs/>
          <w:sz w:val="26"/>
          <w:szCs w:val="26"/>
        </w:rPr>
        <w:t xml:space="preserve"> </w:t>
      </w:r>
      <w:r w:rsidR="00A01837">
        <w:rPr>
          <w:i/>
          <w:iCs/>
          <w:sz w:val="26"/>
          <w:szCs w:val="26"/>
        </w:rPr>
        <w:t xml:space="preserve">community </w:t>
      </w:r>
      <w:r w:rsidRPr="008A633D">
        <w:rPr>
          <w:i/>
          <w:iCs/>
          <w:sz w:val="26"/>
          <w:szCs w:val="26"/>
        </w:rPr>
        <w:t>resilience and social equity</w:t>
      </w:r>
      <w:r w:rsidR="00157BA1" w:rsidRPr="008A633D">
        <w:rPr>
          <w:i/>
          <w:iCs/>
          <w:sz w:val="26"/>
          <w:szCs w:val="26"/>
        </w:rPr>
        <w:t>. We also recognize</w:t>
      </w:r>
      <w:r w:rsidR="002704BC" w:rsidRPr="008A633D">
        <w:rPr>
          <w:i/>
          <w:iCs/>
          <w:sz w:val="26"/>
          <w:szCs w:val="26"/>
        </w:rPr>
        <w:t xml:space="preserve"> that the </w:t>
      </w:r>
      <w:r w:rsidR="00B3275F" w:rsidRPr="008A633D">
        <w:rPr>
          <w:i/>
          <w:iCs/>
          <w:sz w:val="26"/>
          <w:szCs w:val="26"/>
        </w:rPr>
        <w:t>guiding principles do not cover all aspects of community resilience and social equity</w:t>
      </w:r>
      <w:r w:rsidR="002704BC" w:rsidRPr="008A633D">
        <w:rPr>
          <w:i/>
          <w:iCs/>
          <w:sz w:val="26"/>
          <w:szCs w:val="26"/>
        </w:rPr>
        <w:t xml:space="preserve"> for any given community</w:t>
      </w:r>
      <w:r w:rsidR="00B64867" w:rsidRPr="008A633D">
        <w:rPr>
          <w:i/>
          <w:iCs/>
          <w:sz w:val="26"/>
          <w:szCs w:val="26"/>
        </w:rPr>
        <w:t xml:space="preserve">, as each community will have unique </w:t>
      </w:r>
      <w:r w:rsidR="00E80FBD" w:rsidRPr="008A633D">
        <w:rPr>
          <w:i/>
          <w:iCs/>
          <w:sz w:val="26"/>
          <w:szCs w:val="26"/>
        </w:rPr>
        <w:t>contexts that need to be considered</w:t>
      </w:r>
      <w:r w:rsidR="00CB4609" w:rsidRPr="008A633D">
        <w:rPr>
          <w:i/>
          <w:iCs/>
          <w:sz w:val="26"/>
          <w:szCs w:val="26"/>
        </w:rPr>
        <w:t>.</w:t>
      </w:r>
      <w:r w:rsidR="00157BA1" w:rsidRPr="008A633D">
        <w:rPr>
          <w:i/>
          <w:iCs/>
          <w:sz w:val="26"/>
          <w:szCs w:val="26"/>
        </w:rPr>
        <w:t xml:space="preserve"> </w:t>
      </w:r>
    </w:p>
    <w:p w14:paraId="67869DEA" w14:textId="77777777" w:rsidR="003F6329" w:rsidRDefault="003F6329" w:rsidP="003F6329">
      <w:pPr>
        <w:jc w:val="both"/>
        <w:rPr>
          <w:i/>
          <w:iCs/>
          <w:sz w:val="26"/>
          <w:szCs w:val="26"/>
        </w:rPr>
      </w:pPr>
    </w:p>
    <w:p w14:paraId="32651138" w14:textId="77777777" w:rsidR="003F6329" w:rsidRDefault="00B614E7" w:rsidP="003F6329">
      <w:pPr>
        <w:jc w:val="both"/>
        <w:rPr>
          <w:i/>
          <w:iCs/>
          <w:sz w:val="26"/>
          <w:szCs w:val="26"/>
        </w:rPr>
      </w:pPr>
      <w:r>
        <w:rPr>
          <w:i/>
          <w:iCs/>
          <w:noProof/>
          <w:sz w:val="26"/>
          <w:szCs w:val="26"/>
        </w:rPr>
        <mc:AlternateContent>
          <mc:Choice Requires="wpg">
            <w:drawing>
              <wp:anchor distT="0" distB="0" distL="114300" distR="114300" simplePos="0" relativeHeight="251658266" behindDoc="0" locked="0" layoutInCell="1" allowOverlap="1" wp14:anchorId="34B74F2D" wp14:editId="77653E72">
                <wp:simplePos x="0" y="0"/>
                <wp:positionH relativeFrom="column">
                  <wp:posOffset>0</wp:posOffset>
                </wp:positionH>
                <wp:positionV relativeFrom="paragraph">
                  <wp:posOffset>0</wp:posOffset>
                </wp:positionV>
                <wp:extent cx="6892289" cy="436879"/>
                <wp:effectExtent l="0" t="0" r="4445" b="0"/>
                <wp:wrapNone/>
                <wp:docPr id="1094491753" name="Group 6"/>
                <wp:cNvGraphicFramePr/>
                <a:graphic xmlns:a="http://schemas.openxmlformats.org/drawingml/2006/main">
                  <a:graphicData uri="http://schemas.microsoft.com/office/word/2010/wordprocessingGroup">
                    <wpg:wgp>
                      <wpg:cNvGrpSpPr/>
                      <wpg:grpSpPr>
                        <a:xfrm>
                          <a:off x="0" y="0"/>
                          <a:ext cx="6892289" cy="436879"/>
                          <a:chOff x="0" y="0"/>
                          <a:chExt cx="6892289" cy="436879"/>
                        </a:xfrm>
                      </wpg:grpSpPr>
                      <wps:wsp>
                        <wps:cNvPr id="894145823" name="Text Box 5"/>
                        <wps:cNvSpPr txBox="1">
                          <a:spLocks noChangeArrowheads="1"/>
                        </wps:cNvSpPr>
                        <wps:spPr bwMode="auto">
                          <a:xfrm>
                            <a:off x="0" y="0"/>
                            <a:ext cx="6892289" cy="436879"/>
                          </a:xfrm>
                          <a:prstGeom prst="rect">
                            <a:avLst/>
                          </a:prstGeom>
                          <a:solidFill>
                            <a:srgbClr val="DB6B30"/>
                          </a:solidFill>
                          <a:ln w="9525">
                            <a:noFill/>
                            <a:miter lim="800000"/>
                            <a:headEnd/>
                            <a:tailEnd/>
                          </a:ln>
                        </wps:spPr>
                        <wps:txbx>
                          <w:txbxContent>
                            <w:p w14:paraId="4C8044CD" w14:textId="77777777" w:rsidR="00B614E7" w:rsidRPr="002D581B" w:rsidRDefault="00B614E7" w:rsidP="00B614E7">
                              <w:pPr>
                                <w:rPr>
                                  <w:b/>
                                  <w:bCs/>
                                  <w:color w:val="FFFFFF" w:themeColor="background1"/>
                                  <w:sz w:val="46"/>
                                  <w:szCs w:val="46"/>
                                </w:rPr>
                              </w:pPr>
                              <w:r>
                                <w:rPr>
                                  <w:b/>
                                  <w:bCs/>
                                  <w:color w:val="FFFFFF" w:themeColor="background1"/>
                                  <w:sz w:val="46"/>
                                  <w:szCs w:val="46"/>
                                  <w:bdr w:val="none" w:sz="0" w:space="0" w:color="auto" w:frame="1"/>
                                </w:rPr>
                                <w:t xml:space="preserve">        </w:t>
                              </w:r>
                              <w:r w:rsidRPr="002D581B">
                                <w:rPr>
                                  <w:b/>
                                  <w:bCs/>
                                  <w:color w:val="FFFFFF" w:themeColor="background1"/>
                                  <w:sz w:val="46"/>
                                  <w:szCs w:val="46"/>
                                  <w:bdr w:val="none" w:sz="0" w:space="0" w:color="auto" w:frame="1"/>
                                </w:rPr>
                                <w:t xml:space="preserve">What aspects matter most </w:t>
                              </w:r>
                              <w:r w:rsidR="00392FC1">
                                <w:rPr>
                                  <w:b/>
                                  <w:bCs/>
                                  <w:color w:val="FFFFFF" w:themeColor="background1"/>
                                  <w:sz w:val="46"/>
                                  <w:szCs w:val="46"/>
                                  <w:bdr w:val="none" w:sz="0" w:space="0" w:color="auto" w:frame="1"/>
                                </w:rPr>
                                <w:t xml:space="preserve">for </w:t>
                              </w:r>
                              <w:r>
                                <w:rPr>
                                  <w:b/>
                                  <w:bCs/>
                                  <w:color w:val="FFFFFF" w:themeColor="background1"/>
                                  <w:sz w:val="46"/>
                                  <w:szCs w:val="46"/>
                                  <w:bdr w:val="none" w:sz="0" w:space="0" w:color="auto" w:frame="1"/>
                                </w:rPr>
                                <w:t>equity</w:t>
                              </w:r>
                              <w:r w:rsidRPr="002D581B">
                                <w:rPr>
                                  <w:b/>
                                  <w:bCs/>
                                  <w:color w:val="FFFFFF" w:themeColor="background1"/>
                                  <w:sz w:val="46"/>
                                  <w:szCs w:val="46"/>
                                  <w:bdr w:val="none" w:sz="0" w:space="0" w:color="auto" w:frame="1"/>
                                </w:rPr>
                                <w:t>?</w:t>
                              </w:r>
                            </w:p>
                          </w:txbxContent>
                        </wps:txbx>
                        <wps:bodyPr rot="0" vert="horz" wrap="square" lIns="91440" tIns="45720" rIns="91440" bIns="45720" anchor="t" anchorCtr="0">
                          <a:spAutoFit/>
                        </wps:bodyPr>
                      </wps:wsp>
                      <pic:pic xmlns:pic="http://schemas.openxmlformats.org/drawingml/2006/picture">
                        <pic:nvPicPr>
                          <pic:cNvPr id="1810219920" name="Picture 7" descr="A logo with a rainbow in the center&#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76200" y="16933"/>
                            <a:ext cx="437515" cy="414020"/>
                          </a:xfrm>
                          <a:prstGeom prst="rect">
                            <a:avLst/>
                          </a:prstGeom>
                          <a:noFill/>
                          <a:ln>
                            <a:noFill/>
                          </a:ln>
                        </pic:spPr>
                      </pic:pic>
                    </wpg:wgp>
                  </a:graphicData>
                </a:graphic>
                <wp14:sizeRelV relativeFrom="margin">
                  <wp14:pctHeight>0</wp14:pctHeight>
                </wp14:sizeRelV>
              </wp:anchor>
            </w:drawing>
          </mc:Choice>
          <mc:Fallback>
            <w:pict>
              <v:group w14:anchorId="34B74F2D" id="Group 6" o:spid="_x0000_s1034" style="position:absolute;left:0;text-align:left;margin-left:0;margin-top:0;width:542.7pt;height:34.4pt;z-index:251658266;mso-height-relative:margin" coordsize="68922,4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">
                <v:shape id="Text Box 5" o:spid="_x0000_s1035" type="#_x0000_t202" style="position:absolute;width:68922;height:4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" fillcolor="#db6b30" stroked="f">
                  <v:textbox style="mso-fit-shape-to-text:t">
                    <w:txbxContent>
                      <w:p w14:paraId="4C8044CD" w14:textId="77777777" w:rsidR="00B614E7" w:rsidRPr="002D581B" w:rsidRDefault="00B614E7" w:rsidP="00B614E7">
                        <w:pPr>
                          <w:rPr>
                            <w:b/>
                            <w:bCs/>
                            <w:color w:val="FFFFFF" w:themeColor="background1"/>
                            <w:sz w:val="46"/>
                            <w:szCs w:val="46"/>
                          </w:rPr>
                        </w:pPr>
                        <w:r>
                          <w:rPr>
                            <w:b/>
                            <w:bCs/>
                            <w:color w:val="FFFFFF" w:themeColor="background1"/>
                            <w:sz w:val="46"/>
                            <w:szCs w:val="46"/>
                            <w:bdr w:val="none" w:sz="0" w:space="0" w:color="auto" w:frame="1"/>
                          </w:rPr>
                          <w:t xml:space="preserve">        </w:t>
                        </w:r>
                        <w:r w:rsidRPr="002D581B">
                          <w:rPr>
                            <w:b/>
                            <w:bCs/>
                            <w:color w:val="FFFFFF" w:themeColor="background1"/>
                            <w:sz w:val="46"/>
                            <w:szCs w:val="46"/>
                            <w:bdr w:val="none" w:sz="0" w:space="0" w:color="auto" w:frame="1"/>
                          </w:rPr>
                          <w:t xml:space="preserve">What aspects matter most </w:t>
                        </w:r>
                        <w:r w:rsidR="00392FC1">
                          <w:rPr>
                            <w:b/>
                            <w:bCs/>
                            <w:color w:val="FFFFFF" w:themeColor="background1"/>
                            <w:sz w:val="46"/>
                            <w:szCs w:val="46"/>
                            <w:bdr w:val="none" w:sz="0" w:space="0" w:color="auto" w:frame="1"/>
                          </w:rPr>
                          <w:t xml:space="preserve">for </w:t>
                        </w:r>
                        <w:r>
                          <w:rPr>
                            <w:b/>
                            <w:bCs/>
                            <w:color w:val="FFFFFF" w:themeColor="background1"/>
                            <w:sz w:val="46"/>
                            <w:szCs w:val="46"/>
                            <w:bdr w:val="none" w:sz="0" w:space="0" w:color="auto" w:frame="1"/>
                          </w:rPr>
                          <w:t>equity</w:t>
                        </w:r>
                        <w:r w:rsidRPr="002D581B">
                          <w:rPr>
                            <w:b/>
                            <w:bCs/>
                            <w:color w:val="FFFFFF" w:themeColor="background1"/>
                            <w:sz w:val="46"/>
                            <w:szCs w:val="46"/>
                            <w:bdr w:val="none" w:sz="0" w:space="0" w:color="auto" w:frame="1"/>
                          </w:rPr>
                          <w:t>?</w:t>
                        </w:r>
                      </w:p>
                    </w:txbxContent>
                  </v:textbox>
                </v:shape>
                <v:shape id="Picture 7" o:spid="_x0000_s1036" type="#_x0000_t75" alt="A logo with a rainbow in the center&#10;&#10;Description automatically generated" style="position:absolute;left:762;top:169;width:4375;height:4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">
                  <v:imagedata r:id="rId23" o:title="A logo with a rainbow in the center&#10;&#10;Description automatically generated"/>
                </v:shape>
              </v:group>
            </w:pict>
          </mc:Fallback>
        </mc:AlternateContent>
      </w:r>
    </w:p>
    <w:p w14:paraId="6A526ACE" w14:textId="77777777" w:rsidR="00B614E7" w:rsidRDefault="00B614E7" w:rsidP="00B614E7">
      <w:pPr>
        <w:pStyle w:val="paragraph"/>
        <w:spacing w:before="0" w:beforeAutospacing="0" w:after="0" w:afterAutospacing="0"/>
        <w:ind w:right="1440"/>
        <w:textAlignment w:val="baseline"/>
        <w:rPr>
          <w:rStyle w:val="eop"/>
          <w:rFonts w:eastAsiaTheme="majorEastAsia"/>
          <w:sz w:val="28"/>
          <w:szCs w:val="28"/>
        </w:rPr>
      </w:pPr>
    </w:p>
    <w:p w14:paraId="76D85C64" w14:textId="77777777" w:rsidR="00B614E7" w:rsidRPr="00E20B1D" w:rsidRDefault="00B614E7" w:rsidP="00B614E7">
      <w:pPr>
        <w:pStyle w:val="paragraph"/>
        <w:spacing w:before="0" w:beforeAutospacing="0" w:after="0" w:afterAutospacing="0"/>
        <w:ind w:right="1440"/>
        <w:textAlignment w:val="baseline"/>
        <w:rPr>
          <w:rStyle w:val="eop"/>
          <w:rFonts w:eastAsiaTheme="majorEastAsia"/>
          <w:b/>
          <w:bCs/>
          <w:sz w:val="26"/>
          <w:szCs w:val="26"/>
        </w:rPr>
      </w:pPr>
      <w:r w:rsidRPr="00E20B1D">
        <w:rPr>
          <w:rStyle w:val="eop"/>
          <w:rFonts w:eastAsiaTheme="majorEastAsia"/>
          <w:b/>
          <w:bCs/>
          <w:sz w:val="26"/>
          <w:szCs w:val="26"/>
        </w:rPr>
        <w:t>Here’s how participants ranked various aspects</w:t>
      </w:r>
      <w:r w:rsidR="0017071A">
        <w:rPr>
          <w:rStyle w:val="eop"/>
          <w:rFonts w:eastAsiaTheme="majorEastAsia"/>
          <w:b/>
          <w:bCs/>
          <w:sz w:val="26"/>
          <w:szCs w:val="26"/>
        </w:rPr>
        <w:t>/guiding principles</w:t>
      </w:r>
      <w:r w:rsidRPr="00E20B1D">
        <w:rPr>
          <w:rStyle w:val="eop"/>
          <w:rFonts w:eastAsiaTheme="majorEastAsia"/>
          <w:b/>
          <w:bCs/>
          <w:sz w:val="26"/>
          <w:szCs w:val="26"/>
        </w:rPr>
        <w:t xml:space="preserve"> </w:t>
      </w:r>
      <w:r w:rsidR="00C41D20">
        <w:rPr>
          <w:rStyle w:val="eop"/>
          <w:rFonts w:eastAsiaTheme="majorEastAsia"/>
          <w:b/>
          <w:bCs/>
          <w:sz w:val="26"/>
          <w:szCs w:val="26"/>
        </w:rPr>
        <w:t>of</w:t>
      </w:r>
      <w:r w:rsidRPr="00E20B1D">
        <w:rPr>
          <w:rStyle w:val="eop"/>
          <w:rFonts w:eastAsiaTheme="majorEastAsia"/>
          <w:b/>
          <w:bCs/>
          <w:sz w:val="26"/>
          <w:szCs w:val="26"/>
        </w:rPr>
        <w:t xml:space="preserve"> social equity. </w:t>
      </w:r>
    </w:p>
    <w:p w14:paraId="655D5652" w14:textId="77777777" w:rsidR="00B614E7" w:rsidRPr="009A1D88" w:rsidRDefault="00B614E7" w:rsidP="00B614E7">
      <w:pPr>
        <w:pStyle w:val="paragraph"/>
        <w:spacing w:before="0" w:beforeAutospacing="0" w:after="0" w:afterAutospacing="0"/>
        <w:textAlignment w:val="baseline"/>
        <w:rPr>
          <w:rStyle w:val="eop"/>
          <w:rFonts w:eastAsiaTheme="majorEastAsia"/>
          <w:sz w:val="18"/>
          <w:szCs w:val="1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8280"/>
      </w:tblGrid>
      <w:tr w:rsidR="00B614E7" w:rsidRPr="0011638A" w14:paraId="5AF98439" w14:textId="77777777" w:rsidTr="008B1A4C">
        <w:trPr>
          <w:jc w:val="center"/>
        </w:trPr>
        <w:tc>
          <w:tcPr>
            <w:tcW w:w="10710" w:type="dxa"/>
            <w:gridSpan w:val="2"/>
            <w:tcBorders>
              <w:bottom w:val="single" w:sz="4" w:space="0" w:color="auto"/>
            </w:tcBorders>
          </w:tcPr>
          <w:p w14:paraId="48C57A81" w14:textId="6F9BC9A7" w:rsidR="00B614E7" w:rsidRPr="00B614E7" w:rsidRDefault="00B614E7" w:rsidP="00184464">
            <w:pPr>
              <w:rPr>
                <w:b/>
                <w:bCs/>
              </w:rPr>
            </w:pPr>
            <w:r w:rsidRPr="00B614E7">
              <w:rPr>
                <w:b/>
                <w:bCs/>
              </w:rPr>
              <w:t xml:space="preserve">Table </w:t>
            </w:r>
            <w:r w:rsidR="0092565E">
              <w:rPr>
                <w:b/>
                <w:bCs/>
              </w:rPr>
              <w:t>1</w:t>
            </w:r>
            <w:r w:rsidRPr="00B614E7">
              <w:rPr>
                <w:b/>
                <w:bCs/>
              </w:rPr>
              <w:t xml:space="preserve">: </w:t>
            </w:r>
            <w:r w:rsidRPr="00B614E7">
              <w:t xml:space="preserve">Relative importance of alternative guiding principles and aspects of social equity for </w:t>
            </w:r>
            <w:r w:rsidR="00360ECE" w:rsidRPr="00360ECE">
              <w:t>Liberal</w:t>
            </w:r>
            <w:r w:rsidR="000B539E">
              <w:t>, KS</w:t>
            </w:r>
          </w:p>
        </w:tc>
      </w:tr>
      <w:tr w:rsidR="00B614E7" w:rsidRPr="0011638A" w14:paraId="28F818A6" w14:textId="77777777" w:rsidTr="008B1A4C">
        <w:trPr>
          <w:jc w:val="center"/>
        </w:trPr>
        <w:tc>
          <w:tcPr>
            <w:tcW w:w="2430" w:type="dxa"/>
            <w:tcBorders>
              <w:top w:val="single" w:sz="4" w:space="0" w:color="auto"/>
              <w:bottom w:val="single" w:sz="4" w:space="0" w:color="auto"/>
            </w:tcBorders>
            <w:shd w:val="clear" w:color="auto" w:fill="434343"/>
          </w:tcPr>
          <w:p w14:paraId="315264FC" w14:textId="77777777" w:rsidR="00B614E7" w:rsidRPr="008B1A4C" w:rsidRDefault="00B614E7" w:rsidP="00184464">
            <w:pPr>
              <w:jc w:val="center"/>
              <w:rPr>
                <w:b/>
                <w:bCs/>
                <w:color w:val="FFFFFF" w:themeColor="background1"/>
                <w:sz w:val="26"/>
                <w:szCs w:val="26"/>
              </w:rPr>
            </w:pPr>
            <w:r w:rsidRPr="008B1A4C">
              <w:rPr>
                <w:b/>
                <w:bCs/>
                <w:color w:val="FFFFFF" w:themeColor="background1"/>
                <w:sz w:val="26"/>
                <w:szCs w:val="26"/>
              </w:rPr>
              <w:t>Relative Ranking</w:t>
            </w:r>
          </w:p>
        </w:tc>
        <w:tc>
          <w:tcPr>
            <w:tcW w:w="8280" w:type="dxa"/>
            <w:tcBorders>
              <w:top w:val="single" w:sz="4" w:space="0" w:color="auto"/>
              <w:bottom w:val="single" w:sz="4" w:space="0" w:color="auto"/>
            </w:tcBorders>
            <w:shd w:val="clear" w:color="auto" w:fill="434343"/>
            <w:vAlign w:val="center"/>
          </w:tcPr>
          <w:p w14:paraId="40F8EF10" w14:textId="77777777" w:rsidR="00B614E7" w:rsidRPr="008B1A4C" w:rsidRDefault="00B614E7" w:rsidP="00184464">
            <w:pPr>
              <w:rPr>
                <w:b/>
                <w:bCs/>
                <w:color w:val="FFFFFF" w:themeColor="background1"/>
                <w:sz w:val="26"/>
                <w:szCs w:val="26"/>
              </w:rPr>
            </w:pPr>
            <w:r w:rsidRPr="008B1A4C">
              <w:rPr>
                <w:b/>
                <w:bCs/>
                <w:color w:val="FFFFFF" w:themeColor="background1"/>
                <w:sz w:val="26"/>
                <w:szCs w:val="26"/>
              </w:rPr>
              <w:t>Guiding Principle</w:t>
            </w:r>
          </w:p>
        </w:tc>
      </w:tr>
      <w:tr w:rsidR="00B614E7" w:rsidRPr="0011638A" w14:paraId="767396E8" w14:textId="77777777" w:rsidTr="008B1A4C">
        <w:trPr>
          <w:trHeight w:val="1349"/>
          <w:jc w:val="center"/>
        </w:trPr>
        <w:tc>
          <w:tcPr>
            <w:tcW w:w="2430" w:type="dxa"/>
            <w:tcBorders>
              <w:top w:val="single" w:sz="4" w:space="0" w:color="auto"/>
              <w:left w:val="nil"/>
              <w:right w:val="nil"/>
            </w:tcBorders>
            <w:shd w:val="clear" w:color="auto" w:fill="6BA539"/>
            <w:vAlign w:val="center"/>
          </w:tcPr>
          <w:p w14:paraId="50D657FE" w14:textId="77777777" w:rsidR="00B614E7" w:rsidRPr="008B1A4C" w:rsidRDefault="00B614E7" w:rsidP="00184464">
            <w:pPr>
              <w:jc w:val="center"/>
              <w:rPr>
                <w:color w:val="000000" w:themeColor="text1"/>
                <w:sz w:val="26"/>
                <w:szCs w:val="26"/>
              </w:rPr>
            </w:pPr>
            <w:r w:rsidRPr="008B1A4C">
              <w:rPr>
                <w:color w:val="000000" w:themeColor="text1"/>
                <w:sz w:val="26"/>
                <w:szCs w:val="26"/>
              </w:rPr>
              <w:t>Higher Ranked Aspects</w:t>
            </w:r>
          </w:p>
        </w:tc>
        <w:tc>
          <w:tcPr>
            <w:tcW w:w="8280" w:type="dxa"/>
            <w:tcBorders>
              <w:top w:val="single" w:sz="4" w:space="0" w:color="auto"/>
              <w:left w:val="nil"/>
              <w:right w:val="nil"/>
            </w:tcBorders>
            <w:shd w:val="clear" w:color="auto" w:fill="6BA539"/>
            <w:vAlign w:val="center"/>
          </w:tcPr>
          <w:p w14:paraId="152D927F" w14:textId="0ABA2004" w:rsidR="00360ECE" w:rsidRPr="008B1A4C" w:rsidRDefault="00360ECE" w:rsidP="00360ECE">
            <w:pPr>
              <w:rPr>
                <w:color w:val="000000"/>
                <w:sz w:val="26"/>
                <w:szCs w:val="26"/>
              </w:rPr>
            </w:pPr>
            <w:r w:rsidRPr="008B1A4C">
              <w:rPr>
                <w:color w:val="000000" w:themeColor="text1"/>
                <w:sz w:val="26"/>
                <w:szCs w:val="26"/>
              </w:rPr>
              <w:t>Equal access to clean water, affordable energy, and transportation. </w:t>
            </w:r>
          </w:p>
          <w:p w14:paraId="4FC4DAEF" w14:textId="70B85A41" w:rsidR="00360ECE" w:rsidRPr="008B1A4C" w:rsidRDefault="00360ECE" w:rsidP="00360ECE">
            <w:pPr>
              <w:rPr>
                <w:color w:val="000000"/>
                <w:sz w:val="26"/>
                <w:szCs w:val="26"/>
              </w:rPr>
            </w:pPr>
            <w:r w:rsidRPr="008B1A4C">
              <w:rPr>
                <w:color w:val="000000"/>
                <w:sz w:val="26"/>
                <w:szCs w:val="26"/>
              </w:rPr>
              <w:t>Equal access to educational, social and economic opportunities.  </w:t>
            </w:r>
          </w:p>
          <w:p w14:paraId="69E604C8" w14:textId="6F301570" w:rsidR="00360ECE" w:rsidRPr="008B1A4C" w:rsidRDefault="00360ECE" w:rsidP="00360ECE">
            <w:pPr>
              <w:rPr>
                <w:color w:val="000000"/>
                <w:sz w:val="26"/>
                <w:szCs w:val="26"/>
              </w:rPr>
            </w:pPr>
            <w:r w:rsidRPr="008B1A4C">
              <w:rPr>
                <w:color w:val="000000" w:themeColor="text1"/>
                <w:sz w:val="26"/>
                <w:szCs w:val="26"/>
              </w:rPr>
              <w:t>Recognition of social and economic needs across the population. </w:t>
            </w:r>
          </w:p>
          <w:p w14:paraId="2D2EC620" w14:textId="202FDC62" w:rsidR="001C6DF8" w:rsidRPr="001C6DF8" w:rsidRDefault="001C6DF8" w:rsidP="00184464">
            <w:pPr>
              <w:rPr>
                <w:color w:val="000000"/>
                <w:sz w:val="26"/>
                <w:szCs w:val="26"/>
              </w:rPr>
            </w:pPr>
            <w:r w:rsidRPr="008B1A4C">
              <w:rPr>
                <w:color w:val="000000" w:themeColor="text1"/>
                <w:sz w:val="26"/>
                <w:szCs w:val="26"/>
              </w:rPr>
              <w:t>Everyone has access to their needed public services and resources. </w:t>
            </w:r>
          </w:p>
        </w:tc>
      </w:tr>
      <w:tr w:rsidR="00B614E7" w:rsidRPr="0011638A" w14:paraId="337AA5F9" w14:textId="77777777" w:rsidTr="008B1A4C">
        <w:trPr>
          <w:trHeight w:val="1106"/>
          <w:jc w:val="center"/>
        </w:trPr>
        <w:tc>
          <w:tcPr>
            <w:tcW w:w="2430" w:type="dxa"/>
            <w:tcBorders>
              <w:top w:val="single" w:sz="4" w:space="0" w:color="auto"/>
              <w:left w:val="nil"/>
              <w:right w:val="nil"/>
            </w:tcBorders>
            <w:shd w:val="clear" w:color="auto" w:fill="F0B323"/>
            <w:vAlign w:val="center"/>
          </w:tcPr>
          <w:p w14:paraId="4B7147F4" w14:textId="77777777" w:rsidR="00B614E7" w:rsidRPr="008B1A4C" w:rsidRDefault="00B614E7" w:rsidP="00184464">
            <w:pPr>
              <w:jc w:val="center"/>
              <w:rPr>
                <w:color w:val="000000" w:themeColor="text1"/>
                <w:sz w:val="26"/>
                <w:szCs w:val="26"/>
              </w:rPr>
            </w:pPr>
            <w:r w:rsidRPr="008B1A4C">
              <w:rPr>
                <w:color w:val="000000" w:themeColor="text1"/>
                <w:sz w:val="26"/>
                <w:szCs w:val="26"/>
              </w:rPr>
              <w:t>Aspects Ranked in the Middle</w:t>
            </w:r>
          </w:p>
        </w:tc>
        <w:tc>
          <w:tcPr>
            <w:tcW w:w="8280" w:type="dxa"/>
            <w:tcBorders>
              <w:top w:val="single" w:sz="4" w:space="0" w:color="auto"/>
              <w:left w:val="nil"/>
              <w:right w:val="nil"/>
            </w:tcBorders>
            <w:shd w:val="clear" w:color="auto" w:fill="F0B323"/>
            <w:vAlign w:val="center"/>
          </w:tcPr>
          <w:p w14:paraId="6597A936" w14:textId="77777777" w:rsidR="001C6DF8" w:rsidRDefault="001C6DF8" w:rsidP="00360ECE">
            <w:pPr>
              <w:rPr>
                <w:color w:val="000000" w:themeColor="text1"/>
                <w:sz w:val="26"/>
                <w:szCs w:val="26"/>
              </w:rPr>
            </w:pPr>
            <w:r w:rsidRPr="008B1A4C">
              <w:rPr>
                <w:color w:val="000000" w:themeColor="text1"/>
                <w:sz w:val="26"/>
                <w:szCs w:val="26"/>
              </w:rPr>
              <w:t>Participation and representation of all groups in local governance. </w:t>
            </w:r>
          </w:p>
          <w:p w14:paraId="2905048F" w14:textId="2F384271" w:rsidR="0098111E" w:rsidRDefault="0098111E" w:rsidP="00360ECE">
            <w:pPr>
              <w:rPr>
                <w:color w:val="000000" w:themeColor="text1"/>
                <w:sz w:val="26"/>
                <w:szCs w:val="26"/>
              </w:rPr>
            </w:pPr>
            <w:r w:rsidRPr="008B1A4C">
              <w:rPr>
                <w:color w:val="000000" w:themeColor="text1"/>
                <w:sz w:val="26"/>
                <w:szCs w:val="26"/>
              </w:rPr>
              <w:t>No one has difficulty receiving public services. </w:t>
            </w:r>
          </w:p>
          <w:p w14:paraId="0AF207F1" w14:textId="10B0B18A" w:rsidR="00360ECE" w:rsidRPr="008B1A4C" w:rsidRDefault="00360ECE" w:rsidP="00360ECE">
            <w:pPr>
              <w:rPr>
                <w:color w:val="000000"/>
                <w:sz w:val="26"/>
                <w:szCs w:val="26"/>
              </w:rPr>
            </w:pPr>
            <w:r w:rsidRPr="008B1A4C">
              <w:rPr>
                <w:color w:val="000000"/>
                <w:sz w:val="26"/>
                <w:szCs w:val="26"/>
              </w:rPr>
              <w:t>Public policies do not disproportionately burden any specific group. </w:t>
            </w:r>
          </w:p>
          <w:p w14:paraId="5AE8E3DE" w14:textId="2D2FDBBB" w:rsidR="00CF6A76" w:rsidRPr="008B1A4C" w:rsidRDefault="00360ECE" w:rsidP="00184464">
            <w:pPr>
              <w:rPr>
                <w:color w:val="000000"/>
                <w:sz w:val="26"/>
                <w:szCs w:val="26"/>
              </w:rPr>
            </w:pPr>
            <w:r w:rsidRPr="008B1A4C">
              <w:rPr>
                <w:color w:val="000000"/>
                <w:sz w:val="26"/>
                <w:szCs w:val="26"/>
              </w:rPr>
              <w:t>Respect for all voices and identities. </w:t>
            </w:r>
          </w:p>
        </w:tc>
      </w:tr>
      <w:tr w:rsidR="00B614E7" w:rsidRPr="0011638A" w14:paraId="2831E5FA" w14:textId="77777777" w:rsidTr="008B1A4C">
        <w:trPr>
          <w:trHeight w:val="1295"/>
          <w:jc w:val="center"/>
        </w:trPr>
        <w:tc>
          <w:tcPr>
            <w:tcW w:w="2430" w:type="dxa"/>
            <w:tcBorders>
              <w:top w:val="single" w:sz="4" w:space="0" w:color="auto"/>
              <w:left w:val="nil"/>
              <w:right w:val="nil"/>
            </w:tcBorders>
            <w:shd w:val="clear" w:color="auto" w:fill="DB6B30"/>
            <w:vAlign w:val="center"/>
          </w:tcPr>
          <w:p w14:paraId="033E11A2" w14:textId="77777777" w:rsidR="00B614E7" w:rsidRPr="008B1A4C" w:rsidRDefault="00B614E7" w:rsidP="00184464">
            <w:pPr>
              <w:jc w:val="center"/>
              <w:rPr>
                <w:color w:val="000000" w:themeColor="text1"/>
                <w:sz w:val="26"/>
                <w:szCs w:val="26"/>
              </w:rPr>
            </w:pPr>
            <w:r w:rsidRPr="008B1A4C">
              <w:rPr>
                <w:color w:val="000000" w:themeColor="text1"/>
                <w:sz w:val="26"/>
                <w:szCs w:val="26"/>
              </w:rPr>
              <w:t>Lower Ranked Aspects</w:t>
            </w:r>
          </w:p>
        </w:tc>
        <w:tc>
          <w:tcPr>
            <w:tcW w:w="8280" w:type="dxa"/>
            <w:tcBorders>
              <w:top w:val="single" w:sz="4" w:space="0" w:color="auto"/>
              <w:left w:val="nil"/>
              <w:right w:val="nil"/>
            </w:tcBorders>
            <w:shd w:val="clear" w:color="auto" w:fill="DB6B30"/>
            <w:vAlign w:val="center"/>
          </w:tcPr>
          <w:p w14:paraId="08E3D42F" w14:textId="5563A5B2" w:rsidR="00360ECE" w:rsidRPr="008B1A4C" w:rsidRDefault="00360ECE" w:rsidP="00360ECE">
            <w:pPr>
              <w:rPr>
                <w:color w:val="000000"/>
                <w:sz w:val="26"/>
                <w:szCs w:val="26"/>
              </w:rPr>
            </w:pPr>
            <w:r w:rsidRPr="008B1A4C">
              <w:rPr>
                <w:color w:val="000000"/>
                <w:sz w:val="26"/>
                <w:szCs w:val="26"/>
              </w:rPr>
              <w:t>Everyone is able to participate in decision-making processes. </w:t>
            </w:r>
          </w:p>
          <w:p w14:paraId="1FF6578F" w14:textId="3F809DAF" w:rsidR="00360ECE" w:rsidRPr="008B1A4C" w:rsidRDefault="00360ECE" w:rsidP="00360ECE">
            <w:pPr>
              <w:rPr>
                <w:color w:val="000000"/>
                <w:sz w:val="26"/>
                <w:szCs w:val="26"/>
              </w:rPr>
            </w:pPr>
            <w:r w:rsidRPr="008B1A4C">
              <w:rPr>
                <w:color w:val="000000"/>
                <w:sz w:val="26"/>
                <w:szCs w:val="26"/>
              </w:rPr>
              <w:t>Outreach to groups with social needs. </w:t>
            </w:r>
          </w:p>
          <w:p w14:paraId="7705035E" w14:textId="0D9F20B8" w:rsidR="00360ECE" w:rsidRPr="008B1A4C" w:rsidRDefault="00360ECE" w:rsidP="00360ECE">
            <w:pPr>
              <w:rPr>
                <w:color w:val="000000"/>
                <w:sz w:val="26"/>
                <w:szCs w:val="26"/>
              </w:rPr>
            </w:pPr>
            <w:r w:rsidRPr="008B1A4C">
              <w:rPr>
                <w:color w:val="000000" w:themeColor="text1"/>
                <w:sz w:val="26"/>
                <w:szCs w:val="26"/>
              </w:rPr>
              <w:t>Each household receives the same response to concerns. </w:t>
            </w:r>
            <w:r w:rsidR="48FBC1CC" w:rsidRPr="008B1A4C">
              <w:rPr>
                <w:color w:val="000000" w:themeColor="text1"/>
                <w:sz w:val="26"/>
                <w:szCs w:val="26"/>
              </w:rPr>
              <w:t xml:space="preserve"> </w:t>
            </w:r>
          </w:p>
          <w:p w14:paraId="1EE73D93" w14:textId="6C75AE89" w:rsidR="00CF6A76" w:rsidRPr="008B1A4C" w:rsidRDefault="0098111E" w:rsidP="00184464">
            <w:pPr>
              <w:rPr>
                <w:color w:val="000000" w:themeColor="text1"/>
                <w:sz w:val="26"/>
                <w:szCs w:val="26"/>
              </w:rPr>
            </w:pPr>
            <w:r w:rsidRPr="008B1A4C">
              <w:rPr>
                <w:color w:val="000000"/>
                <w:sz w:val="26"/>
                <w:szCs w:val="26"/>
              </w:rPr>
              <w:t>Fairness and impartiality. </w:t>
            </w:r>
          </w:p>
        </w:tc>
      </w:tr>
    </w:tbl>
    <w:p w14:paraId="0FB6F324" w14:textId="2EDB5ED8" w:rsidR="00A1604A" w:rsidRDefault="00127EE7" w:rsidP="00F7368A">
      <w:pPr>
        <w:pStyle w:val="paragraph"/>
        <w:spacing w:before="0" w:beforeAutospacing="0" w:after="0" w:afterAutospacing="0"/>
        <w:textAlignment w:val="baseline"/>
        <w:rPr>
          <w:rStyle w:val="eop"/>
          <w:rFonts w:eastAsiaTheme="majorEastAsia"/>
        </w:rPr>
      </w:pPr>
      <w:r w:rsidRPr="00027E35">
        <w:rPr>
          <w:noProof/>
        </w:rPr>
        <mc:AlternateContent>
          <mc:Choice Requires="wps">
            <w:drawing>
              <wp:anchor distT="91440" distB="91440" distL="114300" distR="114300" simplePos="0" relativeHeight="251658265" behindDoc="0" locked="0" layoutInCell="1" allowOverlap="1" wp14:anchorId="02199819" wp14:editId="2AECB426">
                <wp:simplePos x="0" y="0"/>
                <wp:positionH relativeFrom="margin">
                  <wp:posOffset>387985</wp:posOffset>
                </wp:positionH>
                <wp:positionV relativeFrom="paragraph">
                  <wp:posOffset>97547</wp:posOffset>
                </wp:positionV>
                <wp:extent cx="6010275" cy="1403985"/>
                <wp:effectExtent l="0" t="0" r="0" b="0"/>
                <wp:wrapNone/>
                <wp:docPr id="2833918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1403985"/>
                        </a:xfrm>
                        <a:prstGeom prst="rect">
                          <a:avLst/>
                        </a:prstGeom>
                        <a:noFill/>
                        <a:ln w="9525">
                          <a:noFill/>
                          <a:miter lim="800000"/>
                          <a:headEnd/>
                          <a:tailEnd/>
                        </a:ln>
                      </wps:spPr>
                      <wps:txbx>
                        <w:txbxContent>
                          <w:p w14:paraId="6EBEF109" w14:textId="77777777" w:rsidR="00B614E7" w:rsidRPr="009A1D88" w:rsidRDefault="00B614E7" w:rsidP="00E20B1D">
                            <w:pPr>
                              <w:pBdr>
                                <w:top w:val="single" w:sz="24" w:space="8" w:color="156082" w:themeColor="accent1"/>
                                <w:bottom w:val="single" w:sz="24" w:space="8" w:color="156082" w:themeColor="accent1"/>
                              </w:pBdr>
                              <w:shd w:val="clear" w:color="auto" w:fill="D9F2D0" w:themeFill="accent6" w:themeFillTint="33"/>
                              <w:rPr>
                                <w:i/>
                                <w:iCs/>
                                <w:color w:val="156082" w:themeColor="accent1"/>
                              </w:rPr>
                            </w:pPr>
                            <w:r w:rsidRPr="009A1D88">
                              <w:rPr>
                                <w:rStyle w:val="eop"/>
                                <w:rFonts w:eastAsiaTheme="majorEastAsia"/>
                              </w:rPr>
                              <w:t xml:space="preserve">The higher-ranked aspects could be seen as those aspects that provide an opportunity for making more significant improvements to </w:t>
                            </w:r>
                            <w:r w:rsidRPr="009A1D88">
                              <w:rPr>
                                <w:rStyle w:val="eop"/>
                                <w:rFonts w:eastAsiaTheme="majorEastAsia"/>
                                <w:b/>
                                <w:bCs/>
                              </w:rPr>
                              <w:t>social equity</w:t>
                            </w:r>
                            <w:r w:rsidRPr="009A1D88">
                              <w:rPr>
                                <w:rStyle w:val="eop"/>
                                <w:rFonts w:eastAsiaTheme="majorEastAsia"/>
                              </w:rPr>
                              <w:t xml:space="preserve"> in the community.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2199819" id="_x0000_s1037" type="#_x0000_t202" style="position:absolute;margin-left:30.55pt;margin-top:7.7pt;width:473.25pt;height:110.55pt;z-index:251658265;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" filled="f" stroked="f">
                <v:textbox style="mso-fit-shape-to-text:t">
                  <w:txbxContent>
                    <w:p w14:paraId="6EBEF109" w14:textId="77777777" w:rsidR="00B614E7" w:rsidRPr="009A1D88" w:rsidRDefault="00B614E7" w:rsidP="00E20B1D">
                      <w:pPr>
                        <w:pBdr>
                          <w:top w:val="single" w:sz="24" w:space="8" w:color="156082" w:themeColor="accent1"/>
                          <w:bottom w:val="single" w:sz="24" w:space="8" w:color="156082" w:themeColor="accent1"/>
                        </w:pBdr>
                        <w:shd w:val="clear" w:color="auto" w:fill="D9F2D0" w:themeFill="accent6" w:themeFillTint="33"/>
                        <w:rPr>
                          <w:i/>
                          <w:iCs/>
                          <w:color w:val="156082" w:themeColor="accent1"/>
                        </w:rPr>
                      </w:pPr>
                      <w:r w:rsidRPr="009A1D88">
                        <w:rPr>
                          <w:rStyle w:val="eop"/>
                          <w:rFonts w:eastAsiaTheme="majorEastAsia"/>
                        </w:rPr>
                        <w:t xml:space="preserve">The higher-ranked aspects could be seen as those aspects that provide an opportunity for making more significant improvements to </w:t>
                      </w:r>
                      <w:r w:rsidRPr="009A1D88">
                        <w:rPr>
                          <w:rStyle w:val="eop"/>
                          <w:rFonts w:eastAsiaTheme="majorEastAsia"/>
                          <w:b/>
                          <w:bCs/>
                        </w:rPr>
                        <w:t>social equity</w:t>
                      </w:r>
                      <w:r w:rsidRPr="009A1D88">
                        <w:rPr>
                          <w:rStyle w:val="eop"/>
                          <w:rFonts w:eastAsiaTheme="majorEastAsia"/>
                        </w:rPr>
                        <w:t xml:space="preserve"> in the community.   </w:t>
                      </w:r>
                    </w:p>
                  </w:txbxContent>
                </v:textbox>
                <w10:wrap anchorx="margin"/>
              </v:shape>
            </w:pict>
          </mc:Fallback>
        </mc:AlternateContent>
      </w:r>
      <w:r w:rsidR="00B614E7" w:rsidRPr="0011638A">
        <w:rPr>
          <w:rStyle w:val="eop"/>
          <w:rFonts w:eastAsiaTheme="majorEastAsia"/>
        </w:rPr>
        <w:t xml:space="preserve"> </w:t>
      </w:r>
    </w:p>
    <w:p w14:paraId="0D4B7E7C" w14:textId="77777777" w:rsidR="00F7368A" w:rsidRDefault="00F7368A" w:rsidP="00F7368A">
      <w:pPr>
        <w:pStyle w:val="paragraph"/>
        <w:spacing w:before="0" w:beforeAutospacing="0" w:after="0" w:afterAutospacing="0"/>
        <w:textAlignment w:val="baseline"/>
        <w:rPr>
          <w:rStyle w:val="eop"/>
          <w:rFonts w:eastAsiaTheme="majorEastAsia"/>
        </w:rPr>
      </w:pPr>
    </w:p>
    <w:p w14:paraId="446D398D" w14:textId="77777777" w:rsidR="008B1A4C" w:rsidRDefault="008B1A4C" w:rsidP="00F7368A">
      <w:pPr>
        <w:pStyle w:val="paragraph"/>
        <w:spacing w:before="0" w:beforeAutospacing="0" w:after="0" w:afterAutospacing="0"/>
        <w:textAlignment w:val="baseline"/>
        <w:rPr>
          <w:rStyle w:val="eop"/>
          <w:rFonts w:eastAsiaTheme="majorEastAsia"/>
        </w:rPr>
      </w:pPr>
    </w:p>
    <w:p w14:paraId="63ABB391" w14:textId="77777777" w:rsidR="008B1A4C" w:rsidRDefault="008B1A4C" w:rsidP="00F7368A">
      <w:pPr>
        <w:pStyle w:val="paragraph"/>
        <w:spacing w:before="0" w:beforeAutospacing="0" w:after="0" w:afterAutospacing="0"/>
        <w:textAlignment w:val="baseline"/>
        <w:rPr>
          <w:rStyle w:val="eop"/>
          <w:rFonts w:eastAsiaTheme="majorEastAsia"/>
        </w:rPr>
      </w:pPr>
    </w:p>
    <w:p w14:paraId="2C20174C" w14:textId="77777777" w:rsidR="008B1A4C" w:rsidRDefault="008B1A4C" w:rsidP="00F7368A">
      <w:pPr>
        <w:pStyle w:val="paragraph"/>
        <w:spacing w:before="0" w:beforeAutospacing="0" w:after="0" w:afterAutospacing="0"/>
        <w:textAlignment w:val="baseline"/>
        <w:rPr>
          <w:rStyle w:val="eop"/>
          <w:rFonts w:eastAsiaTheme="majorEastAsia"/>
        </w:rPr>
      </w:pPr>
    </w:p>
    <w:p w14:paraId="08D1605A" w14:textId="77777777" w:rsidR="008B1A4C" w:rsidRDefault="008B1A4C" w:rsidP="00F7368A">
      <w:pPr>
        <w:pStyle w:val="paragraph"/>
        <w:spacing w:before="0" w:beforeAutospacing="0" w:after="0" w:afterAutospacing="0"/>
        <w:textAlignment w:val="baseline"/>
        <w:rPr>
          <w:rStyle w:val="eop"/>
          <w:rFonts w:eastAsiaTheme="majorEastAsia"/>
        </w:rPr>
      </w:pPr>
    </w:p>
    <w:p w14:paraId="78E3E3AB" w14:textId="77777777" w:rsidR="008B1A4C" w:rsidRDefault="008B1A4C" w:rsidP="00F7368A">
      <w:pPr>
        <w:pStyle w:val="paragraph"/>
        <w:spacing w:before="0" w:beforeAutospacing="0" w:after="0" w:afterAutospacing="0"/>
        <w:textAlignment w:val="baseline"/>
        <w:rPr>
          <w:rStyle w:val="eop"/>
          <w:rFonts w:eastAsiaTheme="majorEastAsia"/>
        </w:rPr>
      </w:pPr>
    </w:p>
    <w:p w14:paraId="38D32F01" w14:textId="77777777" w:rsidR="008B1A4C" w:rsidRDefault="008B1A4C" w:rsidP="00F7368A">
      <w:pPr>
        <w:pStyle w:val="paragraph"/>
        <w:spacing w:before="0" w:beforeAutospacing="0" w:after="0" w:afterAutospacing="0"/>
        <w:textAlignment w:val="baseline"/>
        <w:rPr>
          <w:rStyle w:val="eop"/>
          <w:rFonts w:eastAsiaTheme="majorEastAsia"/>
        </w:rPr>
      </w:pPr>
    </w:p>
    <w:p w14:paraId="768415B9" w14:textId="77777777" w:rsidR="008B1A4C" w:rsidRPr="00F7368A" w:rsidRDefault="008B1A4C" w:rsidP="00F7368A">
      <w:pPr>
        <w:pStyle w:val="paragraph"/>
        <w:spacing w:before="0" w:beforeAutospacing="0" w:after="0" w:afterAutospacing="0"/>
        <w:textAlignment w:val="baseline"/>
        <w:rPr>
          <w:rStyle w:val="eop"/>
          <w:rFonts w:eastAsiaTheme="majorEastAsia"/>
        </w:rPr>
      </w:pPr>
    </w:p>
    <w:p w14:paraId="260279B0" w14:textId="77777777" w:rsidR="005115B3" w:rsidRDefault="00C34678" w:rsidP="00C64D64">
      <w:pPr>
        <w:pStyle w:val="paragraph"/>
        <w:spacing w:before="0" w:beforeAutospacing="0" w:after="0" w:afterAutospacing="0"/>
        <w:ind w:right="1440"/>
        <w:textAlignment w:val="baseline"/>
        <w:rPr>
          <w:rStyle w:val="eop"/>
          <w:rFonts w:eastAsiaTheme="majorEastAsia"/>
          <w:sz w:val="26"/>
          <w:szCs w:val="26"/>
        </w:rPr>
      </w:pPr>
      <w:r>
        <w:rPr>
          <w:i/>
          <w:iCs/>
          <w:noProof/>
          <w:sz w:val="26"/>
          <w:szCs w:val="26"/>
        </w:rPr>
        <w:lastRenderedPageBreak/>
        <mc:AlternateContent>
          <mc:Choice Requires="wpg">
            <w:drawing>
              <wp:anchor distT="0" distB="0" distL="114300" distR="114300" simplePos="0" relativeHeight="251658264" behindDoc="0" locked="0" layoutInCell="1" allowOverlap="1" wp14:anchorId="55C7F112" wp14:editId="72781328">
                <wp:simplePos x="0" y="0"/>
                <wp:positionH relativeFrom="column">
                  <wp:posOffset>-9703</wp:posOffset>
                </wp:positionH>
                <wp:positionV relativeFrom="paragraph">
                  <wp:posOffset>49352</wp:posOffset>
                </wp:positionV>
                <wp:extent cx="6892289" cy="436879"/>
                <wp:effectExtent l="0" t="0" r="4445" b="0"/>
                <wp:wrapNone/>
                <wp:docPr id="1386624904" name="Group 6"/>
                <wp:cNvGraphicFramePr/>
                <a:graphic xmlns:a="http://schemas.openxmlformats.org/drawingml/2006/main">
                  <a:graphicData uri="http://schemas.microsoft.com/office/word/2010/wordprocessingGroup">
                    <wpg:wgp>
                      <wpg:cNvGrpSpPr/>
                      <wpg:grpSpPr>
                        <a:xfrm>
                          <a:off x="0" y="0"/>
                          <a:ext cx="6892289" cy="436879"/>
                          <a:chOff x="0" y="0"/>
                          <a:chExt cx="6892289" cy="436879"/>
                        </a:xfrm>
                      </wpg:grpSpPr>
                      <wps:wsp>
                        <wps:cNvPr id="54791017" name="Text Box 5"/>
                        <wps:cNvSpPr txBox="1">
                          <a:spLocks noChangeArrowheads="1"/>
                        </wps:cNvSpPr>
                        <wps:spPr bwMode="auto">
                          <a:xfrm>
                            <a:off x="0" y="0"/>
                            <a:ext cx="6892289" cy="436879"/>
                          </a:xfrm>
                          <a:prstGeom prst="rect">
                            <a:avLst/>
                          </a:prstGeom>
                          <a:solidFill>
                            <a:srgbClr val="DB6B30"/>
                          </a:solidFill>
                          <a:ln w="9525">
                            <a:noFill/>
                            <a:miter lim="800000"/>
                            <a:headEnd/>
                            <a:tailEnd/>
                          </a:ln>
                        </wps:spPr>
                        <wps:txbx>
                          <w:txbxContent>
                            <w:p w14:paraId="4A8ECB46" w14:textId="77777777" w:rsidR="005115B3" w:rsidRPr="002D581B" w:rsidRDefault="005115B3" w:rsidP="005115B3">
                              <w:pPr>
                                <w:rPr>
                                  <w:b/>
                                  <w:bCs/>
                                  <w:color w:val="FFFFFF" w:themeColor="background1"/>
                                  <w:sz w:val="46"/>
                                  <w:szCs w:val="46"/>
                                </w:rPr>
                              </w:pPr>
                              <w:r>
                                <w:rPr>
                                  <w:b/>
                                  <w:bCs/>
                                  <w:color w:val="FFFFFF" w:themeColor="background1"/>
                                  <w:sz w:val="46"/>
                                  <w:szCs w:val="46"/>
                                  <w:bdr w:val="none" w:sz="0" w:space="0" w:color="auto" w:frame="1"/>
                                </w:rPr>
                                <w:t xml:space="preserve">        </w:t>
                              </w:r>
                              <w:r w:rsidRPr="002D581B">
                                <w:rPr>
                                  <w:b/>
                                  <w:bCs/>
                                  <w:color w:val="FFFFFF" w:themeColor="background1"/>
                                  <w:sz w:val="46"/>
                                  <w:szCs w:val="46"/>
                                  <w:bdr w:val="none" w:sz="0" w:space="0" w:color="auto" w:frame="1"/>
                                </w:rPr>
                                <w:t>What aspects matter most for resilience?</w:t>
                              </w:r>
                            </w:p>
                          </w:txbxContent>
                        </wps:txbx>
                        <wps:bodyPr rot="0" vert="horz" wrap="square" lIns="91440" tIns="45720" rIns="91440" bIns="45720" anchor="t" anchorCtr="0">
                          <a:spAutoFit/>
                        </wps:bodyPr>
                      </wps:wsp>
                      <pic:pic xmlns:pic="http://schemas.openxmlformats.org/drawingml/2006/picture">
                        <pic:nvPicPr>
                          <pic:cNvPr id="1004075753" name="Picture 7" descr="A logo with a rainbow in the center&#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76200" y="16933"/>
                            <a:ext cx="437515" cy="414020"/>
                          </a:xfrm>
                          <a:prstGeom prst="rect">
                            <a:avLst/>
                          </a:prstGeom>
                          <a:noFill/>
                          <a:ln>
                            <a:noFill/>
                          </a:ln>
                        </pic:spPr>
                      </pic:pic>
                    </wpg:wgp>
                  </a:graphicData>
                </a:graphic>
                <wp14:sizeRelV relativeFrom="margin">
                  <wp14:pctHeight>0</wp14:pctHeight>
                </wp14:sizeRelV>
              </wp:anchor>
            </w:drawing>
          </mc:Choice>
          <mc:Fallback>
            <w:pict>
              <v:group w14:anchorId="55C7F112" id="_x0000_s1038" style="position:absolute;margin-left:-.75pt;margin-top:3.9pt;width:542.7pt;height:34.4pt;z-index:251658264;mso-height-relative:margin" coordsize="68922,4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">
                <v:shape id="Text Box 5" o:spid="_x0000_s1039" type="#_x0000_t202" style="position:absolute;width:68922;height:4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" fillcolor="#db6b30" stroked="f">
                  <v:textbox style="mso-fit-shape-to-text:t">
                    <w:txbxContent>
                      <w:p w14:paraId="4A8ECB46" w14:textId="77777777" w:rsidR="005115B3" w:rsidRPr="002D581B" w:rsidRDefault="005115B3" w:rsidP="005115B3">
                        <w:pPr>
                          <w:rPr>
                            <w:b/>
                            <w:bCs/>
                            <w:color w:val="FFFFFF" w:themeColor="background1"/>
                            <w:sz w:val="46"/>
                            <w:szCs w:val="46"/>
                          </w:rPr>
                        </w:pPr>
                        <w:r>
                          <w:rPr>
                            <w:b/>
                            <w:bCs/>
                            <w:color w:val="FFFFFF" w:themeColor="background1"/>
                            <w:sz w:val="46"/>
                            <w:szCs w:val="46"/>
                            <w:bdr w:val="none" w:sz="0" w:space="0" w:color="auto" w:frame="1"/>
                          </w:rPr>
                          <w:t xml:space="preserve">        </w:t>
                        </w:r>
                        <w:r w:rsidRPr="002D581B">
                          <w:rPr>
                            <w:b/>
                            <w:bCs/>
                            <w:color w:val="FFFFFF" w:themeColor="background1"/>
                            <w:sz w:val="46"/>
                            <w:szCs w:val="46"/>
                            <w:bdr w:val="none" w:sz="0" w:space="0" w:color="auto" w:frame="1"/>
                          </w:rPr>
                          <w:t>What aspects matter most for resilience?</w:t>
                        </w:r>
                      </w:p>
                    </w:txbxContent>
                  </v:textbox>
                </v:shape>
                <v:shape id="Picture 7" o:spid="_x0000_s1040" type="#_x0000_t75" alt="A logo with a rainbow in the center&#10;&#10;Description automatically generated" style="position:absolute;left:762;top:169;width:4375;height:4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">
                  <v:imagedata r:id="rId23" o:title="A logo with a rainbow in the center&#10;&#10;Description automatically generated"/>
                </v:shape>
              </v:group>
            </w:pict>
          </mc:Fallback>
        </mc:AlternateContent>
      </w:r>
    </w:p>
    <w:p w14:paraId="48031D8B" w14:textId="77777777" w:rsidR="005115B3" w:rsidRDefault="005115B3" w:rsidP="00C64D64">
      <w:pPr>
        <w:pStyle w:val="paragraph"/>
        <w:spacing w:before="0" w:beforeAutospacing="0" w:after="0" w:afterAutospacing="0"/>
        <w:ind w:right="1440"/>
        <w:textAlignment w:val="baseline"/>
        <w:rPr>
          <w:rStyle w:val="eop"/>
          <w:rFonts w:eastAsiaTheme="majorEastAsia"/>
          <w:sz w:val="26"/>
          <w:szCs w:val="26"/>
        </w:rPr>
      </w:pPr>
    </w:p>
    <w:p w14:paraId="3A9137B6" w14:textId="77777777" w:rsidR="00C34678" w:rsidRDefault="00C34678" w:rsidP="00C64D64">
      <w:pPr>
        <w:pStyle w:val="paragraph"/>
        <w:spacing w:before="0" w:beforeAutospacing="0" w:after="0" w:afterAutospacing="0"/>
        <w:ind w:right="1440"/>
        <w:textAlignment w:val="baseline"/>
        <w:rPr>
          <w:rStyle w:val="eop"/>
          <w:rFonts w:eastAsiaTheme="majorEastAsia"/>
          <w:sz w:val="26"/>
          <w:szCs w:val="26"/>
        </w:rPr>
      </w:pPr>
    </w:p>
    <w:p w14:paraId="70130F44" w14:textId="77777777" w:rsidR="00157BA1" w:rsidRPr="00E20B1D" w:rsidRDefault="00506E36" w:rsidP="00C64D64">
      <w:pPr>
        <w:pStyle w:val="paragraph"/>
        <w:spacing w:before="0" w:beforeAutospacing="0" w:after="0" w:afterAutospacing="0"/>
        <w:ind w:right="1440"/>
        <w:textAlignment w:val="baseline"/>
        <w:rPr>
          <w:rStyle w:val="eop"/>
          <w:rFonts w:eastAsiaTheme="majorEastAsia"/>
          <w:b/>
          <w:bCs/>
          <w:sz w:val="26"/>
          <w:szCs w:val="26"/>
        </w:rPr>
      </w:pPr>
      <w:r w:rsidRPr="00E20B1D">
        <w:rPr>
          <w:rStyle w:val="eop"/>
          <w:rFonts w:eastAsiaTheme="majorEastAsia"/>
          <w:b/>
          <w:bCs/>
          <w:sz w:val="26"/>
          <w:szCs w:val="26"/>
        </w:rPr>
        <w:t>Here’s</w:t>
      </w:r>
      <w:r w:rsidR="00157BA1" w:rsidRPr="00E20B1D">
        <w:rPr>
          <w:rStyle w:val="eop"/>
          <w:rFonts w:eastAsiaTheme="majorEastAsia"/>
          <w:b/>
          <w:bCs/>
          <w:sz w:val="26"/>
          <w:szCs w:val="26"/>
        </w:rPr>
        <w:t xml:space="preserve"> </w:t>
      </w:r>
      <w:r w:rsidR="00562442" w:rsidRPr="00E20B1D">
        <w:rPr>
          <w:rStyle w:val="eop"/>
          <w:rFonts w:eastAsiaTheme="majorEastAsia"/>
          <w:b/>
          <w:bCs/>
          <w:sz w:val="26"/>
          <w:szCs w:val="26"/>
        </w:rPr>
        <w:t xml:space="preserve">how participants </w:t>
      </w:r>
      <w:r w:rsidR="00027E35" w:rsidRPr="00E20B1D">
        <w:rPr>
          <w:rStyle w:val="eop"/>
          <w:rFonts w:eastAsiaTheme="majorEastAsia"/>
          <w:b/>
          <w:bCs/>
          <w:sz w:val="26"/>
          <w:szCs w:val="26"/>
        </w:rPr>
        <w:t>rank</w:t>
      </w:r>
      <w:r w:rsidR="00562442" w:rsidRPr="00E20B1D">
        <w:rPr>
          <w:rStyle w:val="eop"/>
          <w:rFonts w:eastAsiaTheme="majorEastAsia"/>
          <w:b/>
          <w:bCs/>
          <w:sz w:val="26"/>
          <w:szCs w:val="26"/>
        </w:rPr>
        <w:t xml:space="preserve">ed </w:t>
      </w:r>
      <w:r w:rsidR="003B0E2D" w:rsidRPr="00E20B1D">
        <w:rPr>
          <w:rStyle w:val="eop"/>
          <w:rFonts w:eastAsiaTheme="majorEastAsia"/>
          <w:b/>
          <w:bCs/>
          <w:sz w:val="26"/>
          <w:szCs w:val="26"/>
        </w:rPr>
        <w:t>aspects</w:t>
      </w:r>
      <w:r w:rsidR="006F0FA8">
        <w:rPr>
          <w:rStyle w:val="eop"/>
          <w:rFonts w:eastAsiaTheme="majorEastAsia"/>
          <w:b/>
          <w:bCs/>
          <w:sz w:val="26"/>
          <w:szCs w:val="26"/>
        </w:rPr>
        <w:t>/guiding principles</w:t>
      </w:r>
      <w:r w:rsidR="003B0E2D" w:rsidRPr="00E20B1D">
        <w:rPr>
          <w:rStyle w:val="eop"/>
          <w:rFonts w:eastAsiaTheme="majorEastAsia"/>
          <w:b/>
          <w:bCs/>
          <w:sz w:val="26"/>
          <w:szCs w:val="26"/>
        </w:rPr>
        <w:t xml:space="preserve"> of community resilience</w:t>
      </w:r>
      <w:r w:rsidR="005738C2" w:rsidRPr="00E20B1D">
        <w:rPr>
          <w:rStyle w:val="eop"/>
          <w:rFonts w:eastAsiaTheme="majorEastAsia"/>
          <w:b/>
          <w:bCs/>
          <w:sz w:val="26"/>
          <w:szCs w:val="26"/>
        </w:rPr>
        <w:t xml:space="preserve">. </w:t>
      </w:r>
    </w:p>
    <w:p w14:paraId="263D8EDA" w14:textId="77777777" w:rsidR="00C467E5" w:rsidRDefault="00C467E5" w:rsidP="00102540">
      <w:pPr>
        <w:pStyle w:val="paragraph"/>
        <w:spacing w:before="0" w:beforeAutospacing="0" w:after="0" w:afterAutospacing="0"/>
        <w:textAlignment w:val="baseline"/>
        <w:rPr>
          <w:rStyle w:val="eop"/>
          <w:rFonts w:eastAsiaTheme="majorEastAsia"/>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8910"/>
      </w:tblGrid>
      <w:tr w:rsidR="00157BA1" w:rsidRPr="0011638A" w14:paraId="250A4AC1" w14:textId="77777777" w:rsidTr="00744B4F">
        <w:trPr>
          <w:jc w:val="center"/>
        </w:trPr>
        <w:tc>
          <w:tcPr>
            <w:tcW w:w="10710" w:type="dxa"/>
            <w:gridSpan w:val="2"/>
            <w:tcBorders>
              <w:bottom w:val="single" w:sz="4" w:space="0" w:color="auto"/>
            </w:tcBorders>
          </w:tcPr>
          <w:p w14:paraId="229E114C" w14:textId="6C76EE46" w:rsidR="00157BA1" w:rsidRPr="00127893" w:rsidRDefault="00157BA1" w:rsidP="002C3465">
            <w:pPr>
              <w:ind w:left="-105"/>
              <w:rPr>
                <w:b/>
                <w:bCs/>
              </w:rPr>
            </w:pPr>
            <w:r w:rsidRPr="00127893">
              <w:rPr>
                <w:b/>
                <w:bCs/>
              </w:rPr>
              <w:t xml:space="preserve">Table </w:t>
            </w:r>
            <w:r w:rsidR="0092565E">
              <w:rPr>
                <w:b/>
                <w:bCs/>
              </w:rPr>
              <w:t>2</w:t>
            </w:r>
            <w:r w:rsidRPr="00127893">
              <w:rPr>
                <w:b/>
                <w:bCs/>
              </w:rPr>
              <w:t xml:space="preserve">: </w:t>
            </w:r>
            <w:r w:rsidRPr="00127893">
              <w:t xml:space="preserve">Relative importance of alternative guiding principles </w:t>
            </w:r>
            <w:r w:rsidR="00C64D64" w:rsidRPr="00127893">
              <w:t>and</w:t>
            </w:r>
            <w:r w:rsidRPr="00127893">
              <w:t xml:space="preserve"> aspects of community resilience </w:t>
            </w:r>
            <w:r w:rsidRPr="00360ECE">
              <w:t xml:space="preserve">for </w:t>
            </w:r>
            <w:r w:rsidR="00360ECE" w:rsidRPr="00360ECE">
              <w:t>Liberal</w:t>
            </w:r>
            <w:r w:rsidR="000B539E">
              <w:t>, KS</w:t>
            </w:r>
          </w:p>
        </w:tc>
      </w:tr>
      <w:tr w:rsidR="00157BA1" w:rsidRPr="0011638A" w14:paraId="603BA213" w14:textId="77777777" w:rsidTr="00744B4F">
        <w:trPr>
          <w:jc w:val="center"/>
        </w:trPr>
        <w:tc>
          <w:tcPr>
            <w:tcW w:w="1800" w:type="dxa"/>
            <w:tcBorders>
              <w:top w:val="single" w:sz="4" w:space="0" w:color="auto"/>
              <w:bottom w:val="single" w:sz="4" w:space="0" w:color="auto"/>
            </w:tcBorders>
            <w:shd w:val="clear" w:color="auto" w:fill="434343"/>
          </w:tcPr>
          <w:p w14:paraId="16E2A628" w14:textId="77777777" w:rsidR="00157BA1" w:rsidRPr="00744B4F" w:rsidRDefault="00157BA1" w:rsidP="009E00C5">
            <w:pPr>
              <w:jc w:val="center"/>
              <w:rPr>
                <w:b/>
                <w:bCs/>
                <w:color w:val="FFFFFF" w:themeColor="background1"/>
                <w:sz w:val="26"/>
                <w:szCs w:val="26"/>
              </w:rPr>
            </w:pPr>
            <w:r w:rsidRPr="00744B4F">
              <w:rPr>
                <w:b/>
                <w:bCs/>
                <w:color w:val="FFFFFF" w:themeColor="background1"/>
                <w:sz w:val="26"/>
                <w:szCs w:val="26"/>
              </w:rPr>
              <w:t>Relative Ranking</w:t>
            </w:r>
          </w:p>
        </w:tc>
        <w:tc>
          <w:tcPr>
            <w:tcW w:w="8910" w:type="dxa"/>
            <w:tcBorders>
              <w:top w:val="single" w:sz="4" w:space="0" w:color="auto"/>
              <w:bottom w:val="single" w:sz="4" w:space="0" w:color="auto"/>
            </w:tcBorders>
            <w:shd w:val="clear" w:color="auto" w:fill="434343"/>
            <w:vAlign w:val="center"/>
          </w:tcPr>
          <w:p w14:paraId="100D106B" w14:textId="77777777" w:rsidR="00157BA1" w:rsidRPr="00744B4F" w:rsidRDefault="00157BA1" w:rsidP="009E00C5">
            <w:pPr>
              <w:rPr>
                <w:b/>
                <w:bCs/>
                <w:color w:val="FFFFFF" w:themeColor="background1"/>
                <w:sz w:val="26"/>
                <w:szCs w:val="26"/>
              </w:rPr>
            </w:pPr>
            <w:r w:rsidRPr="00744B4F">
              <w:rPr>
                <w:b/>
                <w:bCs/>
                <w:color w:val="FFFFFF" w:themeColor="background1"/>
                <w:sz w:val="26"/>
                <w:szCs w:val="26"/>
              </w:rPr>
              <w:t>Guiding Principle</w:t>
            </w:r>
          </w:p>
        </w:tc>
      </w:tr>
      <w:tr w:rsidR="00157BA1" w:rsidRPr="0011638A" w14:paraId="38408B3D" w14:textId="77777777" w:rsidTr="00744B4F">
        <w:trPr>
          <w:trHeight w:val="1691"/>
          <w:jc w:val="center"/>
        </w:trPr>
        <w:tc>
          <w:tcPr>
            <w:tcW w:w="1800" w:type="dxa"/>
            <w:tcBorders>
              <w:top w:val="single" w:sz="4" w:space="0" w:color="auto"/>
            </w:tcBorders>
            <w:shd w:val="clear" w:color="auto" w:fill="6BA539"/>
            <w:vAlign w:val="center"/>
          </w:tcPr>
          <w:p w14:paraId="6AC59E7F" w14:textId="77777777" w:rsidR="00157BA1" w:rsidRPr="00744B4F" w:rsidRDefault="00157BA1" w:rsidP="009E00C5">
            <w:pPr>
              <w:jc w:val="center"/>
              <w:rPr>
                <w:color w:val="000000" w:themeColor="text1"/>
                <w:sz w:val="26"/>
                <w:szCs w:val="26"/>
              </w:rPr>
            </w:pPr>
            <w:r w:rsidRPr="00744B4F">
              <w:rPr>
                <w:color w:val="000000" w:themeColor="text1"/>
                <w:sz w:val="26"/>
                <w:szCs w:val="26"/>
              </w:rPr>
              <w:t>Higher Ranked Aspects</w:t>
            </w:r>
          </w:p>
        </w:tc>
        <w:tc>
          <w:tcPr>
            <w:tcW w:w="8910" w:type="dxa"/>
            <w:tcBorders>
              <w:top w:val="single" w:sz="4" w:space="0" w:color="auto"/>
            </w:tcBorders>
            <w:shd w:val="clear" w:color="auto" w:fill="6BA539"/>
            <w:vAlign w:val="center"/>
          </w:tcPr>
          <w:p w14:paraId="5E41CBA9" w14:textId="77777777" w:rsidR="0077528F" w:rsidRDefault="0077528F" w:rsidP="000E5DB0">
            <w:pPr>
              <w:ind w:left="613" w:hanging="613"/>
              <w:rPr>
                <w:color w:val="000000" w:themeColor="text1"/>
                <w:sz w:val="26"/>
                <w:szCs w:val="26"/>
              </w:rPr>
            </w:pPr>
            <w:r w:rsidRPr="00744B4F">
              <w:rPr>
                <w:color w:val="000000" w:themeColor="text1"/>
                <w:sz w:val="26"/>
                <w:szCs w:val="26"/>
              </w:rPr>
              <w:t>Effective leadership. </w:t>
            </w:r>
          </w:p>
          <w:p w14:paraId="6559ED11" w14:textId="45E896B1" w:rsidR="0077528F" w:rsidRPr="00744B4F" w:rsidRDefault="0077528F" w:rsidP="000E5DB0">
            <w:pPr>
              <w:ind w:left="613" w:hanging="613"/>
              <w:rPr>
                <w:color w:val="000000"/>
                <w:sz w:val="26"/>
                <w:szCs w:val="26"/>
              </w:rPr>
            </w:pPr>
            <w:r w:rsidRPr="00744B4F">
              <w:rPr>
                <w:color w:val="000000" w:themeColor="text1"/>
                <w:sz w:val="26"/>
                <w:szCs w:val="26"/>
              </w:rPr>
              <w:t>Equitable access to infrastructure services (water, energy, and transportation). </w:t>
            </w:r>
          </w:p>
          <w:p w14:paraId="2C951700" w14:textId="6A71F668" w:rsidR="00360ECE" w:rsidRPr="00744B4F" w:rsidRDefault="00360ECE" w:rsidP="000E5DB0">
            <w:pPr>
              <w:ind w:left="613" w:hanging="613"/>
              <w:rPr>
                <w:color w:val="000000"/>
                <w:sz w:val="26"/>
                <w:szCs w:val="26"/>
              </w:rPr>
            </w:pPr>
            <w:r w:rsidRPr="00744B4F">
              <w:rPr>
                <w:color w:val="000000" w:themeColor="text1"/>
                <w:sz w:val="26"/>
                <w:szCs w:val="26"/>
              </w:rPr>
              <w:t>Reliable access to community services (health, education, housing, child-care). </w:t>
            </w:r>
          </w:p>
          <w:p w14:paraId="64B8BEDC" w14:textId="77777777" w:rsidR="0077528F" w:rsidRDefault="0077528F" w:rsidP="000E5DB0">
            <w:pPr>
              <w:ind w:left="613" w:hanging="613"/>
              <w:rPr>
                <w:color w:val="000000" w:themeColor="text1"/>
                <w:sz w:val="26"/>
                <w:szCs w:val="26"/>
              </w:rPr>
            </w:pPr>
            <w:r w:rsidRPr="00744B4F">
              <w:rPr>
                <w:color w:val="000000" w:themeColor="text1"/>
                <w:sz w:val="26"/>
                <w:szCs w:val="26"/>
              </w:rPr>
              <w:t>Equitable access to community services (health, education, housing, child-care). </w:t>
            </w:r>
          </w:p>
          <w:p w14:paraId="52CA5C37" w14:textId="1E7ED8E3" w:rsidR="000E5DB0" w:rsidRPr="00744B4F" w:rsidRDefault="000E5DB0" w:rsidP="000E5DB0">
            <w:pPr>
              <w:ind w:left="613" w:hanging="613"/>
              <w:rPr>
                <w:color w:val="000000" w:themeColor="text1"/>
                <w:sz w:val="26"/>
                <w:szCs w:val="26"/>
              </w:rPr>
            </w:pPr>
            <w:r w:rsidRPr="00744B4F">
              <w:rPr>
                <w:color w:val="000000" w:themeColor="text1"/>
                <w:sz w:val="26"/>
                <w:szCs w:val="26"/>
              </w:rPr>
              <w:t>Reliable access to infrastructure services (water, energy, and transportation). </w:t>
            </w:r>
          </w:p>
        </w:tc>
      </w:tr>
      <w:tr w:rsidR="00157BA1" w:rsidRPr="0011638A" w14:paraId="6BC5B97B" w14:textId="77777777" w:rsidTr="00744B4F">
        <w:trPr>
          <w:trHeight w:val="77"/>
          <w:jc w:val="center"/>
        </w:trPr>
        <w:tc>
          <w:tcPr>
            <w:tcW w:w="1800" w:type="dxa"/>
            <w:tcBorders>
              <w:top w:val="single" w:sz="4" w:space="0" w:color="auto"/>
            </w:tcBorders>
            <w:shd w:val="clear" w:color="auto" w:fill="F0B323"/>
            <w:vAlign w:val="center"/>
          </w:tcPr>
          <w:p w14:paraId="1F2A7429" w14:textId="77777777" w:rsidR="00157BA1" w:rsidRPr="00744B4F" w:rsidRDefault="00157BA1" w:rsidP="009E00C5">
            <w:pPr>
              <w:jc w:val="center"/>
              <w:rPr>
                <w:color w:val="000000" w:themeColor="text1"/>
                <w:sz w:val="26"/>
                <w:szCs w:val="26"/>
              </w:rPr>
            </w:pPr>
            <w:r w:rsidRPr="00744B4F">
              <w:rPr>
                <w:color w:val="000000" w:themeColor="text1"/>
                <w:sz w:val="26"/>
                <w:szCs w:val="26"/>
              </w:rPr>
              <w:t>Aspects Ranked in the Middle</w:t>
            </w:r>
          </w:p>
        </w:tc>
        <w:tc>
          <w:tcPr>
            <w:tcW w:w="8910" w:type="dxa"/>
            <w:tcBorders>
              <w:top w:val="single" w:sz="4" w:space="0" w:color="auto"/>
            </w:tcBorders>
            <w:shd w:val="clear" w:color="auto" w:fill="F0B323"/>
            <w:vAlign w:val="center"/>
          </w:tcPr>
          <w:p w14:paraId="3964AAE2" w14:textId="77777777" w:rsidR="00362246" w:rsidRPr="00744B4F" w:rsidRDefault="00362246" w:rsidP="000E5DB0">
            <w:pPr>
              <w:ind w:left="613" w:hanging="613"/>
              <w:rPr>
                <w:color w:val="000000" w:themeColor="text1"/>
                <w:sz w:val="26"/>
                <w:szCs w:val="26"/>
              </w:rPr>
            </w:pPr>
            <w:r w:rsidRPr="00744B4F">
              <w:rPr>
                <w:color w:val="000000" w:themeColor="text1"/>
                <w:sz w:val="26"/>
                <w:szCs w:val="26"/>
              </w:rPr>
              <w:t>Actively building capacity to withstand future hazards.  </w:t>
            </w:r>
          </w:p>
          <w:p w14:paraId="6FA4CBDF" w14:textId="77777777" w:rsidR="00744B4F" w:rsidRPr="00744B4F" w:rsidRDefault="00744B4F" w:rsidP="000E5DB0">
            <w:pPr>
              <w:ind w:left="613" w:hanging="613"/>
              <w:rPr>
                <w:color w:val="000000" w:themeColor="text1"/>
                <w:sz w:val="26"/>
                <w:szCs w:val="26"/>
              </w:rPr>
            </w:pPr>
            <w:r w:rsidRPr="00744B4F">
              <w:rPr>
                <w:color w:val="000000" w:themeColor="text1"/>
                <w:sz w:val="26"/>
                <w:szCs w:val="26"/>
              </w:rPr>
              <w:t>Strong and equitable emergency response. </w:t>
            </w:r>
          </w:p>
          <w:p w14:paraId="4ECCA049" w14:textId="3AA8DA60" w:rsidR="00360ECE" w:rsidRPr="00744B4F" w:rsidRDefault="00360ECE" w:rsidP="000E5DB0">
            <w:pPr>
              <w:ind w:left="613" w:hanging="613"/>
              <w:rPr>
                <w:color w:val="000000"/>
                <w:sz w:val="26"/>
                <w:szCs w:val="26"/>
              </w:rPr>
            </w:pPr>
            <w:r w:rsidRPr="00744B4F">
              <w:rPr>
                <w:color w:val="000000"/>
                <w:sz w:val="26"/>
                <w:szCs w:val="26"/>
              </w:rPr>
              <w:t>Good communication between infrastructure services (water, energy, transportation) during emergencies. </w:t>
            </w:r>
          </w:p>
          <w:p w14:paraId="2797A3F0" w14:textId="53E1BD2D" w:rsidR="00360ECE" w:rsidRPr="00744B4F" w:rsidRDefault="00360ECE" w:rsidP="000E5DB0">
            <w:pPr>
              <w:ind w:left="613" w:hanging="613"/>
              <w:rPr>
                <w:color w:val="000000"/>
                <w:sz w:val="26"/>
                <w:szCs w:val="26"/>
              </w:rPr>
            </w:pPr>
            <w:r w:rsidRPr="00744B4F">
              <w:rPr>
                <w:color w:val="000000" w:themeColor="text1"/>
                <w:sz w:val="26"/>
                <w:szCs w:val="26"/>
              </w:rPr>
              <w:t>Strong and reliable communication networks </w:t>
            </w:r>
          </w:p>
          <w:p w14:paraId="71F8AB04" w14:textId="0FE34D65" w:rsidR="00157BA1" w:rsidRPr="00744B4F" w:rsidRDefault="00250EF5" w:rsidP="000E5DB0">
            <w:pPr>
              <w:ind w:left="613" w:hanging="613"/>
              <w:rPr>
                <w:color w:val="000000" w:themeColor="text1"/>
                <w:sz w:val="26"/>
                <w:szCs w:val="26"/>
              </w:rPr>
            </w:pPr>
            <w:r w:rsidRPr="00744B4F">
              <w:rPr>
                <w:color w:val="000000" w:themeColor="text1"/>
                <w:sz w:val="26"/>
                <w:szCs w:val="26"/>
              </w:rPr>
              <w:t>Reliable and hardened infrastructure (water, energy, transportation). </w:t>
            </w:r>
          </w:p>
        </w:tc>
      </w:tr>
      <w:tr w:rsidR="00157BA1" w:rsidRPr="0011638A" w14:paraId="004DD547" w14:textId="77777777" w:rsidTr="00744B4F">
        <w:trPr>
          <w:trHeight w:val="1538"/>
          <w:jc w:val="center"/>
        </w:trPr>
        <w:tc>
          <w:tcPr>
            <w:tcW w:w="1800" w:type="dxa"/>
            <w:tcBorders>
              <w:top w:val="single" w:sz="4" w:space="0" w:color="auto"/>
            </w:tcBorders>
            <w:shd w:val="clear" w:color="auto" w:fill="DB6B30"/>
            <w:vAlign w:val="center"/>
          </w:tcPr>
          <w:p w14:paraId="1B698C36" w14:textId="77777777" w:rsidR="00157BA1" w:rsidRPr="00744B4F" w:rsidRDefault="00157BA1" w:rsidP="009E00C5">
            <w:pPr>
              <w:jc w:val="center"/>
              <w:rPr>
                <w:color w:val="000000" w:themeColor="text1"/>
                <w:sz w:val="26"/>
                <w:szCs w:val="26"/>
              </w:rPr>
            </w:pPr>
            <w:r w:rsidRPr="00744B4F">
              <w:rPr>
                <w:color w:val="000000" w:themeColor="text1"/>
                <w:sz w:val="26"/>
                <w:szCs w:val="26"/>
              </w:rPr>
              <w:t>Lower Ranked Aspects</w:t>
            </w:r>
          </w:p>
        </w:tc>
        <w:tc>
          <w:tcPr>
            <w:tcW w:w="8910" w:type="dxa"/>
            <w:tcBorders>
              <w:top w:val="single" w:sz="4" w:space="0" w:color="auto"/>
            </w:tcBorders>
            <w:shd w:val="clear" w:color="auto" w:fill="DB6B30"/>
            <w:vAlign w:val="center"/>
          </w:tcPr>
          <w:p w14:paraId="5FF07406" w14:textId="77777777" w:rsidR="00362246" w:rsidRPr="00744B4F" w:rsidRDefault="00362246" w:rsidP="000E5DB0">
            <w:pPr>
              <w:ind w:left="613" w:hanging="613"/>
              <w:rPr>
                <w:color w:val="000000" w:themeColor="text1"/>
                <w:sz w:val="26"/>
                <w:szCs w:val="26"/>
              </w:rPr>
            </w:pPr>
            <w:r w:rsidRPr="00744B4F">
              <w:rPr>
                <w:color w:val="000000" w:themeColor="text1"/>
                <w:sz w:val="26"/>
                <w:szCs w:val="26"/>
              </w:rPr>
              <w:t>Disaster and hazard preparedness plans and resources developed and ready. </w:t>
            </w:r>
          </w:p>
          <w:p w14:paraId="120A23B5" w14:textId="27CF1D6A" w:rsidR="00360ECE" w:rsidRPr="00744B4F" w:rsidRDefault="00360ECE" w:rsidP="000E5DB0">
            <w:pPr>
              <w:ind w:left="613" w:hanging="613"/>
              <w:rPr>
                <w:color w:val="000000"/>
                <w:sz w:val="26"/>
                <w:szCs w:val="26"/>
              </w:rPr>
            </w:pPr>
            <w:r w:rsidRPr="00744B4F">
              <w:rPr>
                <w:color w:val="000000"/>
                <w:sz w:val="26"/>
                <w:szCs w:val="26"/>
              </w:rPr>
              <w:t>All community members can easily access information about their water, energy and transportation services.  </w:t>
            </w:r>
          </w:p>
          <w:p w14:paraId="34F5DC1D" w14:textId="218A451D" w:rsidR="00360ECE" w:rsidRPr="00744B4F" w:rsidRDefault="00360ECE" w:rsidP="000E5DB0">
            <w:pPr>
              <w:ind w:left="613" w:hanging="613"/>
              <w:rPr>
                <w:color w:val="000000"/>
                <w:sz w:val="26"/>
                <w:szCs w:val="26"/>
              </w:rPr>
            </w:pPr>
            <w:r w:rsidRPr="00744B4F">
              <w:rPr>
                <w:color w:val="000000"/>
                <w:sz w:val="26"/>
                <w:szCs w:val="26"/>
              </w:rPr>
              <w:t>Reliable and sufficient labor force. </w:t>
            </w:r>
          </w:p>
          <w:p w14:paraId="4DE63EBC" w14:textId="1C1CF711" w:rsidR="00360ECE" w:rsidRPr="00744B4F" w:rsidRDefault="00360ECE" w:rsidP="000E5DB0">
            <w:pPr>
              <w:ind w:left="613" w:hanging="613"/>
              <w:rPr>
                <w:color w:val="000000"/>
                <w:sz w:val="26"/>
                <w:szCs w:val="26"/>
              </w:rPr>
            </w:pPr>
            <w:r w:rsidRPr="00744B4F">
              <w:rPr>
                <w:color w:val="000000"/>
                <w:sz w:val="26"/>
                <w:szCs w:val="26"/>
              </w:rPr>
              <w:t>Effective early warning. </w:t>
            </w:r>
          </w:p>
          <w:p w14:paraId="0236830A" w14:textId="3BF5FC6C" w:rsidR="00157BA1" w:rsidRPr="000E5DB0" w:rsidRDefault="00360ECE" w:rsidP="000E5DB0">
            <w:pPr>
              <w:ind w:left="613" w:hanging="613"/>
              <w:rPr>
                <w:color w:val="000000"/>
                <w:sz w:val="26"/>
                <w:szCs w:val="26"/>
              </w:rPr>
            </w:pPr>
            <w:r w:rsidRPr="00744B4F">
              <w:rPr>
                <w:color w:val="000000" w:themeColor="text1"/>
                <w:sz w:val="26"/>
                <w:szCs w:val="26"/>
              </w:rPr>
              <w:t>Community sticks together.</w:t>
            </w:r>
          </w:p>
        </w:tc>
      </w:tr>
    </w:tbl>
    <w:p w14:paraId="44FBB294" w14:textId="6FB500A8" w:rsidR="00E20B1D" w:rsidRDefault="00E20B1D" w:rsidP="00C64D64">
      <w:pPr>
        <w:pStyle w:val="paragraph"/>
        <w:spacing w:before="0" w:beforeAutospacing="0" w:after="0" w:afterAutospacing="0"/>
        <w:textAlignment w:val="baseline"/>
        <w:rPr>
          <w:rStyle w:val="eop"/>
          <w:rFonts w:eastAsiaTheme="majorEastAsia"/>
        </w:rPr>
      </w:pPr>
    </w:p>
    <w:p w14:paraId="06FEA191" w14:textId="0DE71E1A" w:rsidR="00E20B1D" w:rsidRDefault="000E5DB0" w:rsidP="00E20B1D">
      <w:pPr>
        <w:pStyle w:val="paragraph"/>
        <w:spacing w:before="0" w:beforeAutospacing="0" w:after="0" w:afterAutospacing="0"/>
        <w:textAlignment w:val="baseline"/>
        <w:rPr>
          <w:rStyle w:val="eop"/>
          <w:rFonts w:eastAsiaTheme="majorEastAsia"/>
          <w:b/>
          <w:bCs/>
          <w:sz w:val="23"/>
          <w:szCs w:val="23"/>
        </w:rPr>
      </w:pPr>
      <w:r w:rsidRPr="00027E35">
        <w:rPr>
          <w:noProof/>
        </w:rPr>
        <mc:AlternateContent>
          <mc:Choice Requires="wps">
            <w:drawing>
              <wp:anchor distT="91440" distB="91440" distL="114300" distR="114300" simplePos="0" relativeHeight="251658254" behindDoc="0" locked="0" layoutInCell="1" allowOverlap="1" wp14:anchorId="0383DAA6" wp14:editId="065A3E8A">
                <wp:simplePos x="0" y="0"/>
                <wp:positionH relativeFrom="margin">
                  <wp:posOffset>762000</wp:posOffset>
                </wp:positionH>
                <wp:positionV relativeFrom="paragraph">
                  <wp:posOffset>61171</wp:posOffset>
                </wp:positionV>
                <wp:extent cx="5807287" cy="1403985"/>
                <wp:effectExtent l="0" t="0" r="0" b="2540"/>
                <wp:wrapNone/>
                <wp:docPr id="9765423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287" cy="1403985"/>
                        </a:xfrm>
                        <a:prstGeom prst="rect">
                          <a:avLst/>
                        </a:prstGeom>
                        <a:noFill/>
                        <a:ln w="9525">
                          <a:noFill/>
                          <a:miter lim="800000"/>
                          <a:headEnd/>
                          <a:tailEnd/>
                        </a:ln>
                      </wps:spPr>
                      <wps:txbx>
                        <w:txbxContent>
                          <w:p w14:paraId="55277ED9" w14:textId="77777777" w:rsidR="00027E35" w:rsidRPr="000E5DB0" w:rsidRDefault="00027E35" w:rsidP="00E20B1D">
                            <w:pPr>
                              <w:pBdr>
                                <w:top w:val="single" w:sz="24" w:space="8" w:color="156082" w:themeColor="accent1"/>
                                <w:bottom w:val="single" w:sz="24" w:space="8" w:color="156082" w:themeColor="accent1"/>
                              </w:pBdr>
                              <w:shd w:val="clear" w:color="auto" w:fill="D9F2D0" w:themeFill="accent6" w:themeFillTint="33"/>
                              <w:rPr>
                                <w:i/>
                                <w:iCs/>
                                <w:color w:val="156082" w:themeColor="accent1"/>
                                <w:sz w:val="26"/>
                                <w:szCs w:val="26"/>
                              </w:rPr>
                            </w:pPr>
                            <w:r w:rsidRPr="000E5DB0">
                              <w:rPr>
                                <w:rStyle w:val="eop"/>
                                <w:rFonts w:eastAsiaTheme="majorEastAsia"/>
                                <w:sz w:val="26"/>
                                <w:szCs w:val="26"/>
                              </w:rPr>
                              <w:t xml:space="preserve">The higher-ranked aspects could be seen as those aspects that provide an opportunity for making more significant improvements to </w:t>
                            </w:r>
                            <w:r w:rsidRPr="000E5DB0">
                              <w:rPr>
                                <w:rStyle w:val="eop"/>
                                <w:rFonts w:eastAsiaTheme="majorEastAsia"/>
                                <w:b/>
                                <w:bCs/>
                                <w:sz w:val="26"/>
                                <w:szCs w:val="26"/>
                              </w:rPr>
                              <w:t>community resilience</w:t>
                            </w:r>
                            <w:r w:rsidRPr="000E5DB0">
                              <w:rPr>
                                <w:rStyle w:val="eop"/>
                                <w:rFonts w:eastAsiaTheme="majorEastAsia"/>
                                <w:sz w:val="26"/>
                                <w:szCs w:val="26"/>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383DAA6" id="_x0000_s1041" type="#_x0000_t202" style="position:absolute;margin-left:60pt;margin-top:4.8pt;width:457.25pt;height:110.55pt;z-index:25165825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" filled="f" stroked="f">
                <v:textbox style="mso-fit-shape-to-text:t">
                  <w:txbxContent>
                    <w:p w14:paraId="55277ED9" w14:textId="77777777" w:rsidR="00027E35" w:rsidRPr="000E5DB0" w:rsidRDefault="00027E35" w:rsidP="00E20B1D">
                      <w:pPr>
                        <w:pBdr>
                          <w:top w:val="single" w:sz="24" w:space="8" w:color="156082" w:themeColor="accent1"/>
                          <w:bottom w:val="single" w:sz="24" w:space="8" w:color="156082" w:themeColor="accent1"/>
                        </w:pBdr>
                        <w:shd w:val="clear" w:color="auto" w:fill="D9F2D0" w:themeFill="accent6" w:themeFillTint="33"/>
                        <w:rPr>
                          <w:i/>
                          <w:iCs/>
                          <w:color w:val="156082" w:themeColor="accent1"/>
                          <w:sz w:val="26"/>
                          <w:szCs w:val="26"/>
                        </w:rPr>
                      </w:pPr>
                      <w:r w:rsidRPr="000E5DB0">
                        <w:rPr>
                          <w:rStyle w:val="eop"/>
                          <w:rFonts w:eastAsiaTheme="majorEastAsia"/>
                          <w:sz w:val="26"/>
                          <w:szCs w:val="26"/>
                        </w:rPr>
                        <w:t xml:space="preserve">The higher-ranked aspects could be seen as those aspects that provide an opportunity for making more significant improvements to </w:t>
                      </w:r>
                      <w:r w:rsidRPr="000E5DB0">
                        <w:rPr>
                          <w:rStyle w:val="eop"/>
                          <w:rFonts w:eastAsiaTheme="majorEastAsia"/>
                          <w:b/>
                          <w:bCs/>
                          <w:sz w:val="26"/>
                          <w:szCs w:val="26"/>
                        </w:rPr>
                        <w:t>community resilience</w:t>
                      </w:r>
                      <w:r w:rsidRPr="000E5DB0">
                        <w:rPr>
                          <w:rStyle w:val="eop"/>
                          <w:rFonts w:eastAsiaTheme="majorEastAsia"/>
                          <w:sz w:val="26"/>
                          <w:szCs w:val="26"/>
                        </w:rPr>
                        <w:t xml:space="preserve">.   </w:t>
                      </w:r>
                    </w:p>
                  </w:txbxContent>
                </v:textbox>
                <w10:wrap anchorx="margin"/>
              </v:shape>
            </w:pict>
          </mc:Fallback>
        </mc:AlternateContent>
      </w:r>
    </w:p>
    <w:p w14:paraId="7188FE08" w14:textId="77777777" w:rsidR="00E20B1D" w:rsidRDefault="00E20B1D" w:rsidP="00E20B1D">
      <w:pPr>
        <w:pStyle w:val="paragraph"/>
        <w:spacing w:before="0" w:beforeAutospacing="0" w:after="0" w:afterAutospacing="0"/>
        <w:textAlignment w:val="baseline"/>
        <w:rPr>
          <w:rStyle w:val="eop"/>
          <w:rFonts w:eastAsiaTheme="majorEastAsia"/>
          <w:b/>
          <w:bCs/>
          <w:sz w:val="23"/>
          <w:szCs w:val="23"/>
        </w:rPr>
      </w:pPr>
    </w:p>
    <w:p w14:paraId="2F866840" w14:textId="77777777" w:rsidR="00E20B1D" w:rsidRDefault="00E20B1D" w:rsidP="00E20B1D">
      <w:pPr>
        <w:pStyle w:val="paragraph"/>
        <w:spacing w:before="0" w:beforeAutospacing="0" w:after="0" w:afterAutospacing="0"/>
        <w:textAlignment w:val="baseline"/>
        <w:rPr>
          <w:rStyle w:val="eop"/>
          <w:rFonts w:eastAsiaTheme="majorEastAsia"/>
          <w:b/>
          <w:bCs/>
          <w:sz w:val="23"/>
          <w:szCs w:val="23"/>
        </w:rPr>
      </w:pPr>
    </w:p>
    <w:p w14:paraId="525A35F1" w14:textId="77777777" w:rsidR="00E20B1D" w:rsidRDefault="00E20B1D" w:rsidP="00E20B1D">
      <w:pPr>
        <w:pStyle w:val="paragraph"/>
        <w:spacing w:before="0" w:beforeAutospacing="0" w:after="0" w:afterAutospacing="0"/>
        <w:textAlignment w:val="baseline"/>
        <w:rPr>
          <w:rStyle w:val="eop"/>
          <w:rFonts w:eastAsiaTheme="majorEastAsia"/>
          <w:b/>
          <w:bCs/>
          <w:sz w:val="23"/>
          <w:szCs w:val="23"/>
        </w:rPr>
      </w:pPr>
    </w:p>
    <w:p w14:paraId="69D43E75" w14:textId="77777777" w:rsidR="00E20B1D" w:rsidRDefault="00E20B1D" w:rsidP="00E20B1D">
      <w:pPr>
        <w:pStyle w:val="paragraph"/>
        <w:spacing w:before="0" w:beforeAutospacing="0" w:after="0" w:afterAutospacing="0"/>
        <w:textAlignment w:val="baseline"/>
        <w:rPr>
          <w:rStyle w:val="eop"/>
          <w:rFonts w:eastAsiaTheme="majorEastAsia"/>
          <w:b/>
          <w:bCs/>
          <w:sz w:val="23"/>
          <w:szCs w:val="23"/>
        </w:rPr>
      </w:pPr>
    </w:p>
    <w:p w14:paraId="0E6CFB87" w14:textId="77777777" w:rsidR="00E20B1D" w:rsidRDefault="00E20B1D" w:rsidP="00E20B1D">
      <w:pPr>
        <w:pStyle w:val="paragraph"/>
        <w:spacing w:before="0" w:beforeAutospacing="0" w:after="0" w:afterAutospacing="0"/>
        <w:textAlignment w:val="baseline"/>
        <w:rPr>
          <w:rStyle w:val="eop"/>
          <w:rFonts w:eastAsiaTheme="majorEastAsia"/>
          <w:b/>
          <w:bCs/>
          <w:sz w:val="23"/>
          <w:szCs w:val="23"/>
        </w:rPr>
      </w:pPr>
    </w:p>
    <w:p w14:paraId="54F3AEF0" w14:textId="77777777" w:rsidR="000E5DB0" w:rsidRDefault="000E5DB0" w:rsidP="00E20B1D">
      <w:pPr>
        <w:pStyle w:val="paragraph"/>
        <w:spacing w:before="0" w:beforeAutospacing="0" w:after="0" w:afterAutospacing="0"/>
        <w:textAlignment w:val="baseline"/>
        <w:rPr>
          <w:rStyle w:val="eop"/>
          <w:rFonts w:eastAsiaTheme="majorEastAsia"/>
          <w:b/>
          <w:bCs/>
          <w:sz w:val="26"/>
          <w:szCs w:val="26"/>
        </w:rPr>
      </w:pPr>
    </w:p>
    <w:p w14:paraId="05FA2889" w14:textId="767A82AA" w:rsidR="009A1D88" w:rsidRPr="000E5DB0" w:rsidRDefault="00E20B1D" w:rsidP="00E20B1D">
      <w:pPr>
        <w:pStyle w:val="paragraph"/>
        <w:spacing w:before="0" w:beforeAutospacing="0" w:after="0" w:afterAutospacing="0"/>
        <w:textAlignment w:val="baseline"/>
        <w:rPr>
          <w:rStyle w:val="eop"/>
          <w:rFonts w:eastAsiaTheme="majorEastAsia"/>
          <w:sz w:val="26"/>
          <w:szCs w:val="26"/>
        </w:rPr>
        <w:sectPr w:rsidR="009A1D88" w:rsidRPr="000E5DB0" w:rsidSect="00E9096E">
          <w:headerReference w:type="default" r:id="rId24"/>
          <w:pgSz w:w="12240" w:h="15840"/>
          <w:pgMar w:top="720" w:right="720" w:bottom="720" w:left="720" w:header="720" w:footer="720" w:gutter="0"/>
          <w:pgNumType w:start="3"/>
          <w:cols w:space="720"/>
          <w:docGrid w:linePitch="360"/>
        </w:sectPr>
      </w:pPr>
      <w:r w:rsidRPr="000E5DB0">
        <w:rPr>
          <w:rStyle w:val="eop"/>
          <w:rFonts w:eastAsiaTheme="majorEastAsia"/>
          <w:b/>
          <w:bCs/>
          <w:sz w:val="26"/>
          <w:szCs w:val="26"/>
        </w:rPr>
        <w:t xml:space="preserve">A note about interpreting rankings: </w:t>
      </w:r>
      <w:r w:rsidRPr="000E5DB0">
        <w:rPr>
          <w:rStyle w:val="eop"/>
          <w:rFonts w:eastAsiaTheme="majorEastAsia"/>
          <w:sz w:val="26"/>
          <w:szCs w:val="26"/>
        </w:rPr>
        <w:t xml:space="preserve">The rankings might not necessarily indicate that certain principles or aspects are not important or critical for a community. </w:t>
      </w:r>
      <w:r w:rsidR="00C62469" w:rsidRPr="000E5DB0">
        <w:rPr>
          <w:rStyle w:val="eop"/>
          <w:rFonts w:eastAsiaTheme="majorEastAsia"/>
          <w:sz w:val="26"/>
          <w:szCs w:val="26"/>
        </w:rPr>
        <w:t xml:space="preserve">A community may </w:t>
      </w:r>
      <w:r w:rsidRPr="000E5DB0">
        <w:rPr>
          <w:rStyle w:val="eop"/>
          <w:rFonts w:eastAsiaTheme="majorEastAsia"/>
          <w:sz w:val="26"/>
          <w:szCs w:val="26"/>
        </w:rPr>
        <w:t>rank “Community sticks together” lower relative to other</w:t>
      </w:r>
      <w:r w:rsidR="0068175A" w:rsidRPr="000E5DB0">
        <w:rPr>
          <w:rStyle w:val="eop"/>
          <w:rFonts w:eastAsiaTheme="majorEastAsia"/>
          <w:sz w:val="26"/>
          <w:szCs w:val="26"/>
        </w:rPr>
        <w:t xml:space="preserve"> aspect</w:t>
      </w:r>
      <w:r w:rsidR="00C62469" w:rsidRPr="000E5DB0">
        <w:rPr>
          <w:rStyle w:val="eop"/>
          <w:rFonts w:eastAsiaTheme="majorEastAsia"/>
          <w:sz w:val="26"/>
          <w:szCs w:val="26"/>
        </w:rPr>
        <w:t xml:space="preserve">s when </w:t>
      </w:r>
      <w:r w:rsidR="000116E0" w:rsidRPr="000E5DB0">
        <w:rPr>
          <w:rStyle w:val="eop"/>
          <w:rFonts w:eastAsiaTheme="majorEastAsia"/>
          <w:sz w:val="26"/>
          <w:szCs w:val="26"/>
        </w:rPr>
        <w:t>their community is</w:t>
      </w:r>
      <w:r w:rsidRPr="000E5DB0">
        <w:rPr>
          <w:rStyle w:val="eop"/>
          <w:rFonts w:eastAsiaTheme="majorEastAsia"/>
          <w:sz w:val="26"/>
          <w:szCs w:val="26"/>
        </w:rPr>
        <w:t xml:space="preserve"> already </w:t>
      </w:r>
      <w:r w:rsidR="000116E0" w:rsidRPr="000E5DB0">
        <w:rPr>
          <w:rStyle w:val="eop"/>
          <w:rFonts w:eastAsiaTheme="majorEastAsia"/>
          <w:sz w:val="26"/>
          <w:szCs w:val="26"/>
        </w:rPr>
        <w:t>strong in this area a</w:t>
      </w:r>
      <w:r w:rsidRPr="000E5DB0">
        <w:rPr>
          <w:rStyle w:val="eop"/>
          <w:rFonts w:eastAsiaTheme="majorEastAsia"/>
          <w:sz w:val="26"/>
          <w:szCs w:val="26"/>
        </w:rPr>
        <w:t xml:space="preserve">nd may not need as much focus as others. The higher-ranked aspects could be seen as those aspects that provide an opportunity for making more significant improvements to community resilience and social equity in the community.   </w:t>
      </w:r>
    </w:p>
    <w:p w14:paraId="68F1D5FA" w14:textId="77777777" w:rsidR="005A677A" w:rsidRPr="005015D1" w:rsidRDefault="005A677A" w:rsidP="005A677A">
      <w:pPr>
        <w:rPr>
          <w:sz w:val="28"/>
          <w:szCs w:val="28"/>
        </w:rPr>
      </w:pPr>
      <w:r w:rsidRPr="00804A07">
        <w:rPr>
          <w:noProof/>
          <w:sz w:val="26"/>
          <w:szCs w:val="26"/>
        </w:rPr>
        <w:lastRenderedPageBreak/>
        <mc:AlternateContent>
          <mc:Choice Requires="wps">
            <w:drawing>
              <wp:anchor distT="0" distB="0" distL="114300" distR="114300" simplePos="0" relativeHeight="251658256" behindDoc="1" locked="0" layoutInCell="1" allowOverlap="1" wp14:anchorId="4B916189" wp14:editId="2357A428">
                <wp:simplePos x="0" y="0"/>
                <wp:positionH relativeFrom="margin">
                  <wp:posOffset>3784600</wp:posOffset>
                </wp:positionH>
                <wp:positionV relativeFrom="paragraph">
                  <wp:posOffset>3175</wp:posOffset>
                </wp:positionV>
                <wp:extent cx="3081020" cy="1913255"/>
                <wp:effectExtent l="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1020" cy="1913255"/>
                        </a:xfrm>
                        <a:prstGeom prst="rect">
                          <a:avLst/>
                        </a:prstGeom>
                        <a:noFill/>
                        <a:ln w="9525">
                          <a:noFill/>
                          <a:miter lim="800000"/>
                          <a:headEnd/>
                          <a:tailEnd/>
                        </a:ln>
                      </wps:spPr>
                      <wps:txbx>
                        <w:txbxContent>
                          <w:p w14:paraId="3F1EAF51" w14:textId="77777777" w:rsidR="00BF05A5" w:rsidRPr="00F97EBD" w:rsidRDefault="00BF05A5" w:rsidP="00F97EBD">
                            <w:pPr>
                              <w:pBdr>
                                <w:top w:val="single" w:sz="24" w:space="8" w:color="156082" w:themeColor="accent1"/>
                                <w:bottom w:val="single" w:sz="24" w:space="8" w:color="156082" w:themeColor="accent1"/>
                              </w:pBdr>
                              <w:shd w:val="clear" w:color="auto" w:fill="D9F2D0" w:themeFill="accent6" w:themeFillTint="33"/>
                              <w:rPr>
                                <w:rStyle w:val="eop"/>
                                <w:rFonts w:eastAsiaTheme="majorEastAsia"/>
                              </w:rPr>
                            </w:pPr>
                            <w:r w:rsidRPr="00F97EBD">
                              <w:rPr>
                                <w:rStyle w:val="eop"/>
                                <w:rFonts w:eastAsiaTheme="majorEastAsia"/>
                                <w:b/>
                                <w:bCs/>
                              </w:rPr>
                              <w:t>What is an asset?</w:t>
                            </w:r>
                            <w:r w:rsidRPr="00F97EBD">
                              <w:rPr>
                                <w:rStyle w:val="eop"/>
                                <w:rFonts w:eastAsiaTheme="majorEastAsia"/>
                              </w:rPr>
                              <w:t xml:space="preserve"> Anything that </w:t>
                            </w:r>
                            <w:r w:rsidRPr="00F97EBD">
                              <w:rPr>
                                <w:rFonts w:eastAsiaTheme="majorEastAsia"/>
                              </w:rPr>
                              <w:t>we want to keep, build upon, and sustain for future generations.</w:t>
                            </w:r>
                            <w:r w:rsidR="005A650C" w:rsidRPr="00F97EBD">
                              <w:rPr>
                                <w:rFonts w:eastAsiaTheme="majorEastAsia"/>
                              </w:rPr>
                              <w:t xml:space="preserve"> They are a useful thing, person, or quality in your community.</w:t>
                            </w:r>
                          </w:p>
                          <w:p w14:paraId="1738918B" w14:textId="77777777" w:rsidR="00BF05A5" w:rsidRPr="00F97EBD" w:rsidRDefault="00BF05A5" w:rsidP="00F97EBD">
                            <w:pPr>
                              <w:pBdr>
                                <w:top w:val="single" w:sz="24" w:space="8" w:color="156082" w:themeColor="accent1"/>
                                <w:bottom w:val="single" w:sz="24" w:space="8" w:color="156082" w:themeColor="accent1"/>
                              </w:pBdr>
                              <w:shd w:val="clear" w:color="auto" w:fill="D9F2D0" w:themeFill="accent6" w:themeFillTint="33"/>
                              <w:rPr>
                                <w:rStyle w:val="eop"/>
                                <w:rFonts w:eastAsiaTheme="majorEastAsia"/>
                              </w:rPr>
                            </w:pPr>
                          </w:p>
                          <w:p w14:paraId="7034302C" w14:textId="77777777" w:rsidR="00BF05A5" w:rsidRPr="00F97EBD" w:rsidRDefault="00BF05A5" w:rsidP="00F97EBD">
                            <w:pPr>
                              <w:pBdr>
                                <w:top w:val="single" w:sz="24" w:space="8" w:color="156082" w:themeColor="accent1"/>
                                <w:bottom w:val="single" w:sz="24" w:space="8" w:color="156082" w:themeColor="accent1"/>
                              </w:pBdr>
                              <w:shd w:val="clear" w:color="auto" w:fill="D9F2D0" w:themeFill="accent6" w:themeFillTint="33"/>
                              <w:rPr>
                                <w:rStyle w:val="eop"/>
                                <w:rFonts w:eastAsiaTheme="majorEastAsia"/>
                              </w:rPr>
                            </w:pPr>
                            <w:r w:rsidRPr="00F97EBD">
                              <w:rPr>
                                <w:rStyle w:val="eop"/>
                                <w:rFonts w:eastAsiaTheme="majorEastAsia"/>
                                <w:b/>
                                <w:bCs/>
                              </w:rPr>
                              <w:t>What is a capital?</w:t>
                            </w:r>
                            <w:r w:rsidRPr="00F97EBD">
                              <w:rPr>
                                <w:rStyle w:val="eop"/>
                                <w:rFonts w:eastAsiaTheme="majorEastAsia"/>
                              </w:rPr>
                              <w:t xml:space="preserve"> </w:t>
                            </w:r>
                            <w:r w:rsidRPr="00F97EBD">
                              <w:rPr>
                                <w:rFonts w:eastAsiaTheme="majorEastAsia"/>
                              </w:rPr>
                              <w:t xml:space="preserve">When assets </w:t>
                            </w:r>
                            <w:r w:rsidR="006B4160">
                              <w:rPr>
                                <w:rFonts w:eastAsiaTheme="majorEastAsia"/>
                              </w:rPr>
                              <w:t xml:space="preserve">used to build other assets or resources they become a community capital. Capitals can be </w:t>
                            </w:r>
                            <w:r w:rsidRPr="00F97EBD">
                              <w:rPr>
                                <w:rFonts w:eastAsiaTheme="majorEastAsia"/>
                              </w:rPr>
                              <w:t>invested in, saved up, or used up</w:t>
                            </w:r>
                            <w:r w:rsidR="000B2783" w:rsidRPr="00F97EBD">
                              <w:rPr>
                                <w:rStyle w:val="eop"/>
                                <w:rFonts w:eastAsiaTheme="majorEastAsia"/>
                              </w:rPr>
                              <w:t xml:space="preserve"> </w:t>
                            </w:r>
                            <w:r w:rsidR="000B2783" w:rsidRPr="00F97EBD">
                              <w:rPr>
                                <w:rFonts w:eastAsiaTheme="majorEastAsia"/>
                              </w:rPr>
                              <w:t>(Emery et al, 2005)</w:t>
                            </w:r>
                            <w:r w:rsidR="006B4160">
                              <w:rPr>
                                <w:rFonts w:eastAsiaTheme="major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916189" id="_x0000_s1042" type="#_x0000_t202" style="position:absolute;margin-left:298pt;margin-top:.25pt;width:242.6pt;height:150.65pt;z-index:-25165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" filled="f" stroked="f">
                <v:textbox>
                  <w:txbxContent>
                    <w:p w14:paraId="3F1EAF51" w14:textId="77777777" w:rsidR="00BF05A5" w:rsidRPr="00F97EBD" w:rsidRDefault="00BF05A5" w:rsidP="00F97EBD">
                      <w:pPr>
                        <w:pBdr>
                          <w:top w:val="single" w:sz="24" w:space="8" w:color="156082" w:themeColor="accent1"/>
                          <w:bottom w:val="single" w:sz="24" w:space="8" w:color="156082" w:themeColor="accent1"/>
                        </w:pBdr>
                        <w:shd w:val="clear" w:color="auto" w:fill="D9F2D0" w:themeFill="accent6" w:themeFillTint="33"/>
                        <w:rPr>
                          <w:rStyle w:val="eop"/>
                          <w:rFonts w:eastAsiaTheme="majorEastAsia"/>
                        </w:rPr>
                      </w:pPr>
                      <w:r w:rsidRPr="00F97EBD">
                        <w:rPr>
                          <w:rStyle w:val="eop"/>
                          <w:rFonts w:eastAsiaTheme="majorEastAsia"/>
                          <w:b/>
                          <w:bCs/>
                        </w:rPr>
                        <w:t>What is an asset?</w:t>
                      </w:r>
                      <w:r w:rsidRPr="00F97EBD">
                        <w:rPr>
                          <w:rStyle w:val="eop"/>
                          <w:rFonts w:eastAsiaTheme="majorEastAsia"/>
                        </w:rPr>
                        <w:t xml:space="preserve"> Anything that </w:t>
                      </w:r>
                      <w:r w:rsidRPr="00F97EBD">
                        <w:rPr>
                          <w:rFonts w:eastAsiaTheme="majorEastAsia"/>
                        </w:rPr>
                        <w:t>we want to keep, build upon, and sustain for future generations.</w:t>
                      </w:r>
                      <w:r w:rsidR="005A650C" w:rsidRPr="00F97EBD">
                        <w:rPr>
                          <w:rFonts w:eastAsiaTheme="majorEastAsia"/>
                        </w:rPr>
                        <w:t xml:space="preserve"> They are a useful thing, person, or quality in your community.</w:t>
                      </w:r>
                    </w:p>
                    <w:p w14:paraId="1738918B" w14:textId="77777777" w:rsidR="00BF05A5" w:rsidRPr="00F97EBD" w:rsidRDefault="00BF05A5" w:rsidP="00F97EBD">
                      <w:pPr>
                        <w:pBdr>
                          <w:top w:val="single" w:sz="24" w:space="8" w:color="156082" w:themeColor="accent1"/>
                          <w:bottom w:val="single" w:sz="24" w:space="8" w:color="156082" w:themeColor="accent1"/>
                        </w:pBdr>
                        <w:shd w:val="clear" w:color="auto" w:fill="D9F2D0" w:themeFill="accent6" w:themeFillTint="33"/>
                        <w:rPr>
                          <w:rStyle w:val="eop"/>
                          <w:rFonts w:eastAsiaTheme="majorEastAsia"/>
                        </w:rPr>
                      </w:pPr>
                    </w:p>
                    <w:p w14:paraId="7034302C" w14:textId="77777777" w:rsidR="00BF05A5" w:rsidRPr="00F97EBD" w:rsidRDefault="00BF05A5" w:rsidP="00F97EBD">
                      <w:pPr>
                        <w:pBdr>
                          <w:top w:val="single" w:sz="24" w:space="8" w:color="156082" w:themeColor="accent1"/>
                          <w:bottom w:val="single" w:sz="24" w:space="8" w:color="156082" w:themeColor="accent1"/>
                        </w:pBdr>
                        <w:shd w:val="clear" w:color="auto" w:fill="D9F2D0" w:themeFill="accent6" w:themeFillTint="33"/>
                        <w:rPr>
                          <w:rStyle w:val="eop"/>
                          <w:rFonts w:eastAsiaTheme="majorEastAsia"/>
                        </w:rPr>
                      </w:pPr>
                      <w:r w:rsidRPr="00F97EBD">
                        <w:rPr>
                          <w:rStyle w:val="eop"/>
                          <w:rFonts w:eastAsiaTheme="majorEastAsia"/>
                          <w:b/>
                          <w:bCs/>
                        </w:rPr>
                        <w:t>What is a capital?</w:t>
                      </w:r>
                      <w:r w:rsidRPr="00F97EBD">
                        <w:rPr>
                          <w:rStyle w:val="eop"/>
                          <w:rFonts w:eastAsiaTheme="majorEastAsia"/>
                        </w:rPr>
                        <w:t xml:space="preserve"> </w:t>
                      </w:r>
                      <w:r w:rsidRPr="00F97EBD">
                        <w:rPr>
                          <w:rFonts w:eastAsiaTheme="majorEastAsia"/>
                        </w:rPr>
                        <w:t xml:space="preserve">When assets </w:t>
                      </w:r>
                      <w:r w:rsidR="006B4160">
                        <w:rPr>
                          <w:rFonts w:eastAsiaTheme="majorEastAsia"/>
                        </w:rPr>
                        <w:t xml:space="preserve">used to build other assets or resources they become a community capital. Capitals can be </w:t>
                      </w:r>
                      <w:r w:rsidRPr="00F97EBD">
                        <w:rPr>
                          <w:rFonts w:eastAsiaTheme="majorEastAsia"/>
                        </w:rPr>
                        <w:t>invested in, saved up, or used up</w:t>
                      </w:r>
                      <w:r w:rsidR="000B2783" w:rsidRPr="00F97EBD">
                        <w:rPr>
                          <w:rStyle w:val="eop"/>
                          <w:rFonts w:eastAsiaTheme="majorEastAsia"/>
                        </w:rPr>
                        <w:t xml:space="preserve"> </w:t>
                      </w:r>
                      <w:r w:rsidR="000B2783" w:rsidRPr="00F97EBD">
                        <w:rPr>
                          <w:rFonts w:eastAsiaTheme="majorEastAsia"/>
                        </w:rPr>
                        <w:t>(Emery et al, 2005)</w:t>
                      </w:r>
                      <w:r w:rsidR="006B4160">
                        <w:rPr>
                          <w:rFonts w:eastAsiaTheme="majorEastAsia"/>
                        </w:rPr>
                        <w:t>.</w:t>
                      </w:r>
                    </w:p>
                  </w:txbxContent>
                </v:textbox>
                <w10:wrap type="square" anchorx="margin"/>
              </v:shape>
            </w:pict>
          </mc:Fallback>
        </mc:AlternateContent>
      </w:r>
      <w:r w:rsidR="00804A07">
        <w:rPr>
          <w:sz w:val="26"/>
          <w:szCs w:val="26"/>
        </w:rPr>
        <w:t>P</w:t>
      </w:r>
      <w:r w:rsidR="00BF05A5" w:rsidRPr="00804A07">
        <w:rPr>
          <w:sz w:val="26"/>
          <w:szCs w:val="26"/>
        </w:rPr>
        <w:t xml:space="preserve">articipants teamed up to </w:t>
      </w:r>
      <w:r w:rsidR="005E03C1" w:rsidRPr="00804A07">
        <w:rPr>
          <w:sz w:val="26"/>
          <w:szCs w:val="26"/>
        </w:rPr>
        <w:t>identify</w:t>
      </w:r>
      <w:r w:rsidR="00BF05A5" w:rsidRPr="00804A07">
        <w:rPr>
          <w:sz w:val="26"/>
          <w:szCs w:val="26"/>
        </w:rPr>
        <w:t xml:space="preserve"> assets and capitals that support the lifeblood of their community. </w:t>
      </w:r>
      <w:r w:rsidRPr="00804A07">
        <w:rPr>
          <w:sz w:val="26"/>
          <w:szCs w:val="26"/>
        </w:rPr>
        <w:t xml:space="preserve">To do this, participants engaged in a storytelling activity. We emphasized telling stories of positive changes, success, and beneficial transformations in the community (Emery et al., 2006). We also inquired about other community capitals not identified in the stories. </w:t>
      </w:r>
    </w:p>
    <w:p w14:paraId="20AAB93B" w14:textId="77777777" w:rsidR="0003283C" w:rsidRPr="00E337F2" w:rsidRDefault="00BF05A5" w:rsidP="00E337F2">
      <w:pPr>
        <w:rPr>
          <w:b/>
          <w:bCs/>
          <w:sz w:val="28"/>
          <w:szCs w:val="28"/>
        </w:rPr>
      </w:pPr>
      <w:r w:rsidRPr="005A677A">
        <w:rPr>
          <w:b/>
          <w:bCs/>
          <w:i/>
          <w:iCs/>
          <w:sz w:val="28"/>
          <w:szCs w:val="28"/>
        </w:rPr>
        <w:t xml:space="preserve">These activities </w:t>
      </w:r>
      <w:r w:rsidR="006B4160">
        <w:rPr>
          <w:b/>
          <w:bCs/>
          <w:i/>
          <w:iCs/>
          <w:sz w:val="28"/>
          <w:szCs w:val="28"/>
        </w:rPr>
        <w:t>help</w:t>
      </w:r>
      <w:r w:rsidRPr="005A677A">
        <w:rPr>
          <w:b/>
          <w:bCs/>
          <w:i/>
          <w:iCs/>
          <w:sz w:val="28"/>
          <w:szCs w:val="28"/>
        </w:rPr>
        <w:t xml:space="preserve"> set the stage for us to </w:t>
      </w:r>
      <w:r w:rsidR="00506E36" w:rsidRPr="005A677A">
        <w:rPr>
          <w:b/>
          <w:bCs/>
          <w:i/>
          <w:iCs/>
          <w:sz w:val="28"/>
          <w:szCs w:val="28"/>
        </w:rPr>
        <w:t>think about how to build on the assets</w:t>
      </w:r>
      <w:r w:rsidR="0003283C">
        <w:rPr>
          <w:b/>
          <w:bCs/>
          <w:i/>
          <w:iCs/>
          <w:sz w:val="28"/>
          <w:szCs w:val="28"/>
        </w:rPr>
        <w:t xml:space="preserve"> and resources</w:t>
      </w:r>
      <w:r w:rsidRPr="005A677A">
        <w:rPr>
          <w:b/>
          <w:bCs/>
          <w:i/>
          <w:iCs/>
          <w:sz w:val="28"/>
          <w:szCs w:val="28"/>
        </w:rPr>
        <w:t xml:space="preserve"> we have now</w:t>
      </w:r>
      <w:r w:rsidR="008C1AC5" w:rsidRPr="005A677A">
        <w:rPr>
          <w:b/>
          <w:bCs/>
          <w:i/>
          <w:iCs/>
          <w:sz w:val="28"/>
          <w:szCs w:val="28"/>
        </w:rPr>
        <w:t xml:space="preserve"> to </w:t>
      </w:r>
      <w:r w:rsidRPr="005A677A">
        <w:rPr>
          <w:b/>
          <w:bCs/>
          <w:i/>
          <w:iCs/>
          <w:sz w:val="28"/>
          <w:szCs w:val="28"/>
        </w:rPr>
        <w:t xml:space="preserve">address </w:t>
      </w:r>
      <w:r w:rsidR="00AF15D8" w:rsidRPr="005A677A">
        <w:rPr>
          <w:b/>
          <w:bCs/>
          <w:i/>
          <w:iCs/>
          <w:sz w:val="28"/>
          <w:szCs w:val="28"/>
        </w:rPr>
        <w:t>the</w:t>
      </w:r>
      <w:r w:rsidR="008C1AC5" w:rsidRPr="005A677A">
        <w:rPr>
          <w:b/>
          <w:bCs/>
          <w:i/>
          <w:iCs/>
          <w:sz w:val="28"/>
          <w:szCs w:val="28"/>
        </w:rPr>
        <w:t xml:space="preserve"> community</w:t>
      </w:r>
      <w:r w:rsidRPr="005A677A">
        <w:rPr>
          <w:b/>
          <w:bCs/>
          <w:i/>
          <w:iCs/>
          <w:sz w:val="28"/>
          <w:szCs w:val="28"/>
        </w:rPr>
        <w:t>’s needs in the future</w:t>
      </w:r>
      <w:r w:rsidR="00506E36" w:rsidRPr="005A677A">
        <w:rPr>
          <w:b/>
          <w:bCs/>
          <w:i/>
          <w:iCs/>
          <w:sz w:val="28"/>
          <w:szCs w:val="28"/>
        </w:rPr>
        <w:t>.</w:t>
      </w:r>
    </w:p>
    <w:p w14:paraId="5090C501" w14:textId="77777777" w:rsidR="002531A7" w:rsidRPr="005015D1" w:rsidRDefault="009F3627" w:rsidP="005015D1">
      <w:pPr>
        <w:spacing w:after="240"/>
        <w:rPr>
          <w:sz w:val="26"/>
          <w:szCs w:val="26"/>
        </w:rPr>
      </w:pPr>
      <w:r>
        <w:rPr>
          <w:sz w:val="26"/>
          <w:szCs w:val="26"/>
        </w:rPr>
        <w:t>C</w:t>
      </w:r>
      <w:r w:rsidR="008C1AC5" w:rsidRPr="0003283C">
        <w:rPr>
          <w:b/>
          <w:bCs/>
          <w:sz w:val="26"/>
          <w:szCs w:val="26"/>
        </w:rPr>
        <w:t>ommunity capitals</w:t>
      </w:r>
      <w:r>
        <w:rPr>
          <w:b/>
          <w:bCs/>
          <w:sz w:val="26"/>
          <w:szCs w:val="26"/>
        </w:rPr>
        <w:t xml:space="preserve"> </w:t>
      </w:r>
      <w:r>
        <w:rPr>
          <w:sz w:val="26"/>
          <w:szCs w:val="26"/>
        </w:rPr>
        <w:t>are assets and resources in a community</w:t>
      </w:r>
      <w:r w:rsidR="008C1AC5" w:rsidRPr="0003283C">
        <w:rPr>
          <w:sz w:val="26"/>
          <w:szCs w:val="26"/>
        </w:rPr>
        <w:t xml:space="preserve"> </w:t>
      </w:r>
      <w:r w:rsidR="000B2783" w:rsidRPr="0003283C">
        <w:rPr>
          <w:sz w:val="26"/>
          <w:szCs w:val="26"/>
        </w:rPr>
        <w:t xml:space="preserve">that allow </w:t>
      </w:r>
      <w:r w:rsidR="00B955D0">
        <w:rPr>
          <w:sz w:val="26"/>
          <w:szCs w:val="26"/>
        </w:rPr>
        <w:t>the</w:t>
      </w:r>
      <w:r w:rsidR="000B2783" w:rsidRPr="0003283C">
        <w:rPr>
          <w:sz w:val="26"/>
          <w:szCs w:val="26"/>
        </w:rPr>
        <w:t xml:space="preserve"> community to grow</w:t>
      </w:r>
      <w:r>
        <w:rPr>
          <w:sz w:val="26"/>
          <w:szCs w:val="26"/>
        </w:rPr>
        <w:t>,</w:t>
      </w:r>
      <w:r w:rsidR="000B2783" w:rsidRPr="0003283C">
        <w:rPr>
          <w:sz w:val="26"/>
          <w:szCs w:val="26"/>
        </w:rPr>
        <w:t xml:space="preserve"> prosper</w:t>
      </w:r>
      <w:r>
        <w:rPr>
          <w:sz w:val="26"/>
          <w:szCs w:val="26"/>
        </w:rPr>
        <w:t xml:space="preserve">, </w:t>
      </w:r>
      <w:r w:rsidR="00481A83">
        <w:rPr>
          <w:sz w:val="26"/>
          <w:szCs w:val="26"/>
        </w:rPr>
        <w:t>improve social well-being</w:t>
      </w:r>
      <w:r w:rsidR="008D764A">
        <w:rPr>
          <w:sz w:val="26"/>
          <w:szCs w:val="26"/>
        </w:rPr>
        <w:t>, and be resilient</w:t>
      </w:r>
      <w:r w:rsidR="000B2783" w:rsidRPr="0003283C">
        <w:rPr>
          <w:sz w:val="26"/>
          <w:szCs w:val="26"/>
        </w:rPr>
        <w:t xml:space="preserve">. </w:t>
      </w:r>
      <w:r w:rsidR="0003283C">
        <w:rPr>
          <w:sz w:val="26"/>
          <w:szCs w:val="26"/>
        </w:rPr>
        <w:t>T</w:t>
      </w:r>
      <w:r w:rsidR="000B2783" w:rsidRPr="0003283C">
        <w:rPr>
          <w:sz w:val="26"/>
          <w:szCs w:val="26"/>
        </w:rPr>
        <w:t>able</w:t>
      </w:r>
      <w:r w:rsidR="0003283C">
        <w:rPr>
          <w:sz w:val="26"/>
          <w:szCs w:val="26"/>
        </w:rPr>
        <w:t xml:space="preserve"> 3</w:t>
      </w:r>
      <w:r w:rsidR="000B2783" w:rsidRPr="0003283C">
        <w:rPr>
          <w:sz w:val="26"/>
          <w:szCs w:val="26"/>
        </w:rPr>
        <w:t xml:space="preserve"> </w:t>
      </w:r>
      <w:r w:rsidR="008D764A">
        <w:rPr>
          <w:sz w:val="26"/>
          <w:szCs w:val="26"/>
        </w:rPr>
        <w:t>presents the</w:t>
      </w:r>
      <w:r w:rsidR="0003283C">
        <w:rPr>
          <w:sz w:val="26"/>
          <w:szCs w:val="26"/>
        </w:rPr>
        <w:t xml:space="preserve"> type</w:t>
      </w:r>
      <w:r w:rsidR="008D764A">
        <w:rPr>
          <w:sz w:val="26"/>
          <w:szCs w:val="26"/>
        </w:rPr>
        <w:t>s</w:t>
      </w:r>
      <w:r w:rsidR="0003283C">
        <w:rPr>
          <w:sz w:val="26"/>
          <w:szCs w:val="26"/>
        </w:rPr>
        <w:t xml:space="preserve"> of community</w:t>
      </w:r>
      <w:r w:rsidR="000B2783" w:rsidRPr="0003283C">
        <w:rPr>
          <w:sz w:val="26"/>
          <w:szCs w:val="26"/>
        </w:rPr>
        <w:t xml:space="preserve"> capital.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AE2D5" w:themeFill="accent2" w:themeFillTint="33"/>
        <w:tblLook w:val="04A0" w:firstRow="1" w:lastRow="0" w:firstColumn="1" w:lastColumn="0" w:noHBand="0" w:noVBand="1"/>
      </w:tblPr>
      <w:tblGrid>
        <w:gridCol w:w="1170"/>
        <w:gridCol w:w="5400"/>
        <w:gridCol w:w="4230"/>
      </w:tblGrid>
      <w:tr w:rsidR="008E274E" w:rsidRPr="0011638A" w14:paraId="7BB56061" w14:textId="77777777" w:rsidTr="005015D1">
        <w:tc>
          <w:tcPr>
            <w:tcW w:w="10800" w:type="dxa"/>
            <w:gridSpan w:val="3"/>
            <w:shd w:val="clear" w:color="auto" w:fill="FAE2D5" w:themeFill="accent2" w:themeFillTint="33"/>
          </w:tcPr>
          <w:p w14:paraId="5CE29685" w14:textId="77777777" w:rsidR="008E274E" w:rsidRPr="0011638A" w:rsidRDefault="008E274E" w:rsidP="003A4356">
            <w:pPr>
              <w:contextualSpacing/>
              <w:jc w:val="both"/>
              <w:rPr>
                <w:b/>
                <w:bCs/>
              </w:rPr>
            </w:pPr>
            <w:r w:rsidRPr="0011638A">
              <w:rPr>
                <w:b/>
                <w:bCs/>
              </w:rPr>
              <w:t xml:space="preserve">Table 3: </w:t>
            </w:r>
            <w:r w:rsidRPr="00C64D64">
              <w:t>Community Capitals and Community Resilience</w:t>
            </w:r>
          </w:p>
        </w:tc>
      </w:tr>
      <w:tr w:rsidR="008E274E" w:rsidRPr="0011638A" w14:paraId="37760060" w14:textId="77777777" w:rsidTr="005015D1">
        <w:tc>
          <w:tcPr>
            <w:tcW w:w="1170" w:type="dxa"/>
            <w:tcBorders>
              <w:top w:val="single" w:sz="4" w:space="0" w:color="auto"/>
              <w:bottom w:val="single" w:sz="4" w:space="0" w:color="auto"/>
            </w:tcBorders>
            <w:shd w:val="clear" w:color="auto" w:fill="FAE2D5" w:themeFill="accent2" w:themeFillTint="33"/>
          </w:tcPr>
          <w:p w14:paraId="783F50F0" w14:textId="77777777" w:rsidR="008E274E" w:rsidRPr="00C64D64" w:rsidRDefault="008E274E" w:rsidP="003A4356">
            <w:pPr>
              <w:contextualSpacing/>
              <w:jc w:val="center"/>
              <w:rPr>
                <w:rFonts w:ascii="Calibri" w:hAnsi="Calibri" w:cs="Calibri"/>
                <w:b/>
                <w:bCs/>
              </w:rPr>
            </w:pPr>
            <w:r w:rsidRPr="00C64D64">
              <w:rPr>
                <w:rFonts w:ascii="Calibri" w:hAnsi="Calibri" w:cs="Calibri"/>
                <w:b/>
                <w:bCs/>
              </w:rPr>
              <w:t>Capitals</w:t>
            </w:r>
          </w:p>
        </w:tc>
        <w:tc>
          <w:tcPr>
            <w:tcW w:w="5400" w:type="dxa"/>
            <w:tcBorders>
              <w:top w:val="single" w:sz="4" w:space="0" w:color="auto"/>
              <w:bottom w:val="single" w:sz="4" w:space="0" w:color="auto"/>
            </w:tcBorders>
            <w:shd w:val="clear" w:color="auto" w:fill="FAE2D5" w:themeFill="accent2" w:themeFillTint="33"/>
          </w:tcPr>
          <w:p w14:paraId="3010F003" w14:textId="77777777" w:rsidR="008E274E" w:rsidRPr="00C64D64" w:rsidRDefault="008E274E" w:rsidP="003A4356">
            <w:pPr>
              <w:contextualSpacing/>
              <w:jc w:val="center"/>
              <w:rPr>
                <w:rFonts w:ascii="Calibri" w:hAnsi="Calibri" w:cs="Calibri"/>
                <w:b/>
                <w:bCs/>
              </w:rPr>
            </w:pPr>
            <w:r w:rsidRPr="00C64D64">
              <w:rPr>
                <w:rFonts w:ascii="Calibri" w:hAnsi="Calibri" w:cs="Calibri"/>
                <w:b/>
                <w:bCs/>
              </w:rPr>
              <w:t>Description</w:t>
            </w:r>
          </w:p>
        </w:tc>
        <w:tc>
          <w:tcPr>
            <w:tcW w:w="4230" w:type="dxa"/>
            <w:tcBorders>
              <w:top w:val="single" w:sz="4" w:space="0" w:color="auto"/>
              <w:bottom w:val="single" w:sz="4" w:space="0" w:color="auto"/>
            </w:tcBorders>
            <w:shd w:val="clear" w:color="auto" w:fill="FAE2D5" w:themeFill="accent2" w:themeFillTint="33"/>
          </w:tcPr>
          <w:p w14:paraId="14D4816D" w14:textId="77777777" w:rsidR="008E274E" w:rsidRPr="00C64D64" w:rsidRDefault="008E274E" w:rsidP="003A4356">
            <w:pPr>
              <w:contextualSpacing/>
              <w:jc w:val="center"/>
              <w:rPr>
                <w:rFonts w:ascii="Calibri" w:hAnsi="Calibri" w:cs="Calibri"/>
                <w:b/>
                <w:bCs/>
              </w:rPr>
            </w:pPr>
            <w:r w:rsidRPr="00C64D64">
              <w:rPr>
                <w:rFonts w:ascii="Calibri" w:hAnsi="Calibri" w:cs="Calibri"/>
                <w:b/>
                <w:bCs/>
              </w:rPr>
              <w:t>Relevant Indicators</w:t>
            </w:r>
            <w:r w:rsidR="00B955D0">
              <w:rPr>
                <w:rFonts w:ascii="Calibri" w:hAnsi="Calibri" w:cs="Calibri"/>
                <w:b/>
                <w:bCs/>
              </w:rPr>
              <w:t xml:space="preserve"> for Resilience</w:t>
            </w:r>
          </w:p>
        </w:tc>
      </w:tr>
      <w:tr w:rsidR="008E274E" w:rsidRPr="0011638A" w14:paraId="4297A4C1" w14:textId="77777777" w:rsidTr="005015D1">
        <w:trPr>
          <w:trHeight w:val="818"/>
        </w:trPr>
        <w:tc>
          <w:tcPr>
            <w:tcW w:w="1170" w:type="dxa"/>
            <w:tcBorders>
              <w:top w:val="single" w:sz="4" w:space="0" w:color="auto"/>
            </w:tcBorders>
            <w:shd w:val="clear" w:color="auto" w:fill="FAE2D5" w:themeFill="accent2" w:themeFillTint="33"/>
            <w:vAlign w:val="center"/>
          </w:tcPr>
          <w:p w14:paraId="44F92B2E" w14:textId="77777777" w:rsidR="008E274E" w:rsidRDefault="008E274E" w:rsidP="00C64D64">
            <w:pPr>
              <w:contextualSpacing/>
              <w:jc w:val="center"/>
              <w:rPr>
                <w:rFonts w:ascii="Calibri" w:hAnsi="Calibri" w:cs="Calibri"/>
              </w:rPr>
            </w:pPr>
            <w:r w:rsidRPr="00C64D64">
              <w:rPr>
                <w:rFonts w:ascii="Calibri" w:hAnsi="Calibri" w:cs="Calibri"/>
              </w:rPr>
              <w:t>Human</w:t>
            </w:r>
          </w:p>
          <w:p w14:paraId="25FA686B" w14:textId="77777777" w:rsidR="008C1AC5" w:rsidRPr="00C64D64" w:rsidRDefault="008C1AC5" w:rsidP="00C64D64">
            <w:pPr>
              <w:contextualSpacing/>
              <w:jc w:val="center"/>
              <w:rPr>
                <w:rFonts w:ascii="Calibri" w:hAnsi="Calibri" w:cs="Calibri"/>
              </w:rPr>
            </w:pPr>
            <w:r w:rsidRPr="0011638A">
              <w:rPr>
                <w:b/>
                <w:bCs/>
                <w:noProof/>
                <w:sz w:val="28"/>
                <w:szCs w:val="28"/>
              </w:rPr>
              <w:drawing>
                <wp:inline distT="0" distB="0" distL="0" distR="0" wp14:anchorId="74414EC5" wp14:editId="0877DD45">
                  <wp:extent cx="256854" cy="256854"/>
                  <wp:effectExtent l="0" t="0" r="0" b="0"/>
                  <wp:docPr id="679560317" name="Graphic 3" descr="Construction worker fema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024046" name="Graphic 312024046" descr="Construction worker female with solid fill"/>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58502" cy="258502"/>
                          </a:xfrm>
                          <a:prstGeom prst="rect">
                            <a:avLst/>
                          </a:prstGeom>
                        </pic:spPr>
                      </pic:pic>
                    </a:graphicData>
                  </a:graphic>
                </wp:inline>
              </w:drawing>
            </w:r>
          </w:p>
        </w:tc>
        <w:tc>
          <w:tcPr>
            <w:tcW w:w="5400" w:type="dxa"/>
            <w:tcBorders>
              <w:top w:val="single" w:sz="4" w:space="0" w:color="auto"/>
            </w:tcBorders>
            <w:shd w:val="clear" w:color="auto" w:fill="FAE2D5" w:themeFill="accent2" w:themeFillTint="33"/>
            <w:vAlign w:val="center"/>
          </w:tcPr>
          <w:p w14:paraId="12848925" w14:textId="77777777" w:rsidR="008E274E" w:rsidRPr="00C64D64" w:rsidRDefault="008E274E" w:rsidP="008E274E">
            <w:pPr>
              <w:contextualSpacing/>
              <w:rPr>
                <w:rFonts w:ascii="Calibri" w:hAnsi="Calibri" w:cs="Calibri"/>
              </w:rPr>
            </w:pPr>
            <w:r w:rsidRPr="00C64D64">
              <w:rPr>
                <w:rFonts w:ascii="Calibri" w:eastAsia="Calibri" w:hAnsi="Calibri" w:cs="Calibri"/>
                <w:color w:val="000000" w:themeColor="text1"/>
              </w:rPr>
              <w:t>Knowledge, education, skills, health, physical ability, management, and orientations of community members.</w:t>
            </w:r>
          </w:p>
        </w:tc>
        <w:tc>
          <w:tcPr>
            <w:tcW w:w="4230" w:type="dxa"/>
            <w:tcBorders>
              <w:top w:val="single" w:sz="4" w:space="0" w:color="auto"/>
            </w:tcBorders>
            <w:shd w:val="clear" w:color="auto" w:fill="FAE2D5" w:themeFill="accent2" w:themeFillTint="33"/>
            <w:vAlign w:val="center"/>
          </w:tcPr>
          <w:p w14:paraId="018E13BB" w14:textId="77777777" w:rsidR="008E274E" w:rsidRPr="00C64D64" w:rsidRDefault="008E274E" w:rsidP="008E274E">
            <w:pPr>
              <w:contextualSpacing/>
              <w:rPr>
                <w:rFonts w:ascii="Calibri" w:hAnsi="Calibri" w:cs="Calibri"/>
              </w:rPr>
            </w:pPr>
            <w:r w:rsidRPr="00C64D64">
              <w:rPr>
                <w:rFonts w:ascii="Calibri" w:hAnsi="Calibri" w:cs="Calibri"/>
              </w:rPr>
              <w:t>Job creation and stability, health access, food access, unemployment</w:t>
            </w:r>
          </w:p>
        </w:tc>
      </w:tr>
      <w:tr w:rsidR="008E274E" w:rsidRPr="0011638A" w14:paraId="6DADA9CE" w14:textId="77777777" w:rsidTr="005015D1">
        <w:trPr>
          <w:trHeight w:val="837"/>
        </w:trPr>
        <w:tc>
          <w:tcPr>
            <w:tcW w:w="1170" w:type="dxa"/>
            <w:shd w:val="clear" w:color="auto" w:fill="FAE2D5" w:themeFill="accent2" w:themeFillTint="33"/>
            <w:vAlign w:val="center"/>
          </w:tcPr>
          <w:p w14:paraId="4E986651" w14:textId="77777777" w:rsidR="008E274E" w:rsidRDefault="008E274E" w:rsidP="00C64D64">
            <w:pPr>
              <w:contextualSpacing/>
              <w:jc w:val="center"/>
              <w:rPr>
                <w:rFonts w:ascii="Calibri" w:hAnsi="Calibri" w:cs="Calibri"/>
              </w:rPr>
            </w:pPr>
            <w:r w:rsidRPr="00C64D64">
              <w:rPr>
                <w:rFonts w:ascii="Calibri" w:hAnsi="Calibri" w:cs="Calibri"/>
              </w:rPr>
              <w:t>Natural</w:t>
            </w:r>
          </w:p>
          <w:p w14:paraId="479A0D70" w14:textId="77777777" w:rsidR="008C1AC5" w:rsidRPr="00C64D64" w:rsidRDefault="008C1AC5" w:rsidP="00C64D64">
            <w:pPr>
              <w:contextualSpacing/>
              <w:jc w:val="center"/>
              <w:rPr>
                <w:rFonts w:ascii="Calibri" w:hAnsi="Calibri" w:cs="Calibri"/>
              </w:rPr>
            </w:pPr>
            <w:r w:rsidRPr="0011638A">
              <w:rPr>
                <w:b/>
                <w:bCs/>
                <w:noProof/>
                <w:sz w:val="28"/>
                <w:szCs w:val="28"/>
              </w:rPr>
              <w:drawing>
                <wp:inline distT="0" distB="0" distL="0" distR="0" wp14:anchorId="797063B9" wp14:editId="67AEB13B">
                  <wp:extent cx="338734" cy="338734"/>
                  <wp:effectExtent l="0" t="0" r="4445" b="4445"/>
                  <wp:docPr id="748148883" name="Graphic 2" descr="Hill sce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844231" name="Graphic 989844231" descr="Hill scene with solid fill"/>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40338" cy="340338"/>
                          </a:xfrm>
                          <a:prstGeom prst="rect">
                            <a:avLst/>
                          </a:prstGeom>
                        </pic:spPr>
                      </pic:pic>
                    </a:graphicData>
                  </a:graphic>
                </wp:inline>
              </w:drawing>
            </w:r>
          </w:p>
        </w:tc>
        <w:tc>
          <w:tcPr>
            <w:tcW w:w="5400" w:type="dxa"/>
            <w:shd w:val="clear" w:color="auto" w:fill="FAE2D5" w:themeFill="accent2" w:themeFillTint="33"/>
            <w:vAlign w:val="center"/>
          </w:tcPr>
          <w:p w14:paraId="7C025D9F" w14:textId="77777777" w:rsidR="008E274E" w:rsidRPr="00C64D64" w:rsidRDefault="008E274E" w:rsidP="008E274E">
            <w:pPr>
              <w:contextualSpacing/>
              <w:rPr>
                <w:rFonts w:ascii="Calibri" w:hAnsi="Calibri" w:cs="Calibri"/>
              </w:rPr>
            </w:pPr>
            <w:r w:rsidRPr="00C64D64">
              <w:rPr>
                <w:rFonts w:ascii="Calibri" w:eastAsia="Calibri" w:hAnsi="Calibri" w:cs="Calibri"/>
                <w:color w:val="000000" w:themeColor="text1"/>
              </w:rPr>
              <w:t>Resources (air, land, water, minerals, oil) and overall stability of ecosystems, weather, amenities, location.</w:t>
            </w:r>
          </w:p>
        </w:tc>
        <w:tc>
          <w:tcPr>
            <w:tcW w:w="4230" w:type="dxa"/>
            <w:shd w:val="clear" w:color="auto" w:fill="FAE2D5" w:themeFill="accent2" w:themeFillTint="33"/>
            <w:vAlign w:val="center"/>
          </w:tcPr>
          <w:p w14:paraId="01CE9819" w14:textId="77777777" w:rsidR="008E274E" w:rsidRPr="00C64D64" w:rsidRDefault="008E274E" w:rsidP="008E274E">
            <w:pPr>
              <w:contextualSpacing/>
              <w:rPr>
                <w:rFonts w:ascii="Calibri" w:hAnsi="Calibri" w:cs="Calibri"/>
              </w:rPr>
            </w:pPr>
            <w:r w:rsidRPr="00C64D64">
              <w:rPr>
                <w:rFonts w:ascii="Calibri" w:hAnsi="Calibri" w:cs="Calibri"/>
              </w:rPr>
              <w:t xml:space="preserve">Land use, carbon footprint, water supply and quality, flood mitigation, </w:t>
            </w:r>
          </w:p>
        </w:tc>
      </w:tr>
      <w:tr w:rsidR="008E274E" w:rsidRPr="0011638A" w14:paraId="49CF2060" w14:textId="77777777" w:rsidTr="005015D1">
        <w:trPr>
          <w:trHeight w:val="783"/>
        </w:trPr>
        <w:tc>
          <w:tcPr>
            <w:tcW w:w="1170" w:type="dxa"/>
            <w:shd w:val="clear" w:color="auto" w:fill="FAE2D5" w:themeFill="accent2" w:themeFillTint="33"/>
            <w:vAlign w:val="center"/>
          </w:tcPr>
          <w:p w14:paraId="3A5842EB" w14:textId="77777777" w:rsidR="008E274E" w:rsidRDefault="008E274E" w:rsidP="00C64D64">
            <w:pPr>
              <w:contextualSpacing/>
              <w:jc w:val="center"/>
              <w:rPr>
                <w:rFonts w:ascii="Calibri" w:hAnsi="Calibri" w:cs="Calibri"/>
              </w:rPr>
            </w:pPr>
            <w:r w:rsidRPr="00C64D64">
              <w:rPr>
                <w:rFonts w:ascii="Calibri" w:hAnsi="Calibri" w:cs="Calibri"/>
              </w:rPr>
              <w:t>Cultural</w:t>
            </w:r>
          </w:p>
          <w:p w14:paraId="670BFE2C" w14:textId="77777777" w:rsidR="008C1AC5" w:rsidRPr="00C64D64" w:rsidRDefault="008C1AC5" w:rsidP="00C64D64">
            <w:pPr>
              <w:contextualSpacing/>
              <w:jc w:val="center"/>
              <w:rPr>
                <w:rFonts w:ascii="Calibri" w:hAnsi="Calibri" w:cs="Calibri"/>
              </w:rPr>
            </w:pPr>
            <w:r w:rsidRPr="0011638A">
              <w:rPr>
                <w:b/>
                <w:bCs/>
                <w:noProof/>
              </w:rPr>
              <w:drawing>
                <wp:inline distT="0" distB="0" distL="0" distR="0" wp14:anchorId="33D21C65" wp14:editId="1E98211D">
                  <wp:extent cx="328773" cy="328773"/>
                  <wp:effectExtent l="0" t="0" r="0" b="0"/>
                  <wp:docPr id="1445186487" name="Graphic 7" descr="Confetti bal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708573" name="Graphic 1592708573" descr="Confetti ball with solid fill"/>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31491" cy="331491"/>
                          </a:xfrm>
                          <a:prstGeom prst="rect">
                            <a:avLst/>
                          </a:prstGeom>
                        </pic:spPr>
                      </pic:pic>
                    </a:graphicData>
                  </a:graphic>
                </wp:inline>
              </w:drawing>
            </w:r>
          </w:p>
        </w:tc>
        <w:tc>
          <w:tcPr>
            <w:tcW w:w="5400" w:type="dxa"/>
            <w:shd w:val="clear" w:color="auto" w:fill="FAE2D5" w:themeFill="accent2" w:themeFillTint="33"/>
            <w:vAlign w:val="center"/>
          </w:tcPr>
          <w:p w14:paraId="5222BECA" w14:textId="77777777" w:rsidR="008E274E" w:rsidRPr="00C64D64" w:rsidRDefault="008E274E" w:rsidP="008E274E">
            <w:pPr>
              <w:contextualSpacing/>
              <w:rPr>
                <w:rFonts w:ascii="Calibri" w:hAnsi="Calibri" w:cs="Calibri"/>
              </w:rPr>
            </w:pPr>
            <w:r w:rsidRPr="00C64D64">
              <w:rPr>
                <w:rFonts w:ascii="Calibri" w:hAnsi="Calibri" w:cs="Calibri"/>
              </w:rPr>
              <w:t>Traditions, languages, identity, values, beliefs.</w:t>
            </w:r>
          </w:p>
        </w:tc>
        <w:tc>
          <w:tcPr>
            <w:tcW w:w="4230" w:type="dxa"/>
            <w:shd w:val="clear" w:color="auto" w:fill="FAE2D5" w:themeFill="accent2" w:themeFillTint="33"/>
            <w:vAlign w:val="center"/>
          </w:tcPr>
          <w:p w14:paraId="19FE3F4D" w14:textId="77777777" w:rsidR="008E274E" w:rsidRPr="00C64D64" w:rsidRDefault="008E274E" w:rsidP="008E274E">
            <w:pPr>
              <w:contextualSpacing/>
              <w:rPr>
                <w:rFonts w:ascii="Calibri" w:hAnsi="Calibri" w:cs="Calibri"/>
              </w:rPr>
            </w:pPr>
            <w:r w:rsidRPr="00C64D64">
              <w:rPr>
                <w:rFonts w:ascii="Calibri" w:hAnsi="Calibri" w:cs="Calibri"/>
              </w:rPr>
              <w:t>Minority representation, changes in beliefs</w:t>
            </w:r>
          </w:p>
        </w:tc>
      </w:tr>
      <w:tr w:rsidR="008E274E" w:rsidRPr="0011638A" w14:paraId="41BB3A37" w14:textId="77777777" w:rsidTr="005015D1">
        <w:trPr>
          <w:trHeight w:val="765"/>
        </w:trPr>
        <w:tc>
          <w:tcPr>
            <w:tcW w:w="1170" w:type="dxa"/>
            <w:shd w:val="clear" w:color="auto" w:fill="FAE2D5" w:themeFill="accent2" w:themeFillTint="33"/>
            <w:vAlign w:val="center"/>
          </w:tcPr>
          <w:p w14:paraId="2A19CD95" w14:textId="77777777" w:rsidR="008E274E" w:rsidRPr="00C64D64" w:rsidRDefault="008E274E" w:rsidP="00C64D64">
            <w:pPr>
              <w:contextualSpacing/>
              <w:jc w:val="center"/>
              <w:rPr>
                <w:rFonts w:ascii="Calibri" w:hAnsi="Calibri" w:cs="Calibri"/>
              </w:rPr>
            </w:pPr>
            <w:r w:rsidRPr="00C64D64">
              <w:rPr>
                <w:rFonts w:ascii="Calibri" w:hAnsi="Calibri" w:cs="Calibri"/>
              </w:rPr>
              <w:t>Social</w:t>
            </w:r>
            <w:r w:rsidR="008C1AC5" w:rsidRPr="0011638A">
              <w:rPr>
                <w:b/>
                <w:bCs/>
                <w:noProof/>
                <w:sz w:val="28"/>
                <w:szCs w:val="28"/>
              </w:rPr>
              <w:drawing>
                <wp:inline distT="0" distB="0" distL="0" distR="0" wp14:anchorId="4D3B27E2" wp14:editId="7175D47A">
                  <wp:extent cx="308224" cy="308224"/>
                  <wp:effectExtent l="0" t="0" r="0" b="0"/>
                  <wp:docPr id="74290362" name="Graphic 5" descr="Grou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967553" name="Graphic 1671967553" descr="Group with solid fill"/>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09726" cy="309726"/>
                          </a:xfrm>
                          <a:prstGeom prst="rect">
                            <a:avLst/>
                          </a:prstGeom>
                        </pic:spPr>
                      </pic:pic>
                    </a:graphicData>
                  </a:graphic>
                </wp:inline>
              </w:drawing>
            </w:r>
          </w:p>
        </w:tc>
        <w:tc>
          <w:tcPr>
            <w:tcW w:w="5400" w:type="dxa"/>
            <w:shd w:val="clear" w:color="auto" w:fill="FAE2D5" w:themeFill="accent2" w:themeFillTint="33"/>
            <w:vAlign w:val="center"/>
          </w:tcPr>
          <w:p w14:paraId="3AF08447" w14:textId="77777777" w:rsidR="008E274E" w:rsidRPr="00C64D64" w:rsidRDefault="008E274E" w:rsidP="008E274E">
            <w:pPr>
              <w:contextualSpacing/>
              <w:rPr>
                <w:rFonts w:ascii="Calibri" w:hAnsi="Calibri" w:cs="Calibri"/>
              </w:rPr>
            </w:pPr>
            <w:r w:rsidRPr="00C64D64">
              <w:rPr>
                <w:rFonts w:ascii="Calibri" w:eastAsia="Calibri" w:hAnsi="Calibri" w:cs="Calibri"/>
                <w:color w:val="000000" w:themeColor="text1"/>
              </w:rPr>
              <w:t>Social associates, networks, reciprocity</w:t>
            </w:r>
            <w:r w:rsidR="00B955D0">
              <w:rPr>
                <w:rFonts w:ascii="Calibri" w:eastAsia="Calibri" w:hAnsi="Calibri" w:cs="Calibri"/>
                <w:color w:val="000000" w:themeColor="text1"/>
              </w:rPr>
              <w:t>,</w:t>
            </w:r>
            <w:r w:rsidRPr="00C64D64">
              <w:rPr>
                <w:rFonts w:ascii="Calibri" w:eastAsia="Calibri" w:hAnsi="Calibri" w:cs="Calibri"/>
                <w:color w:val="000000" w:themeColor="text1"/>
              </w:rPr>
              <w:t xml:space="preserve"> and trust generated by groups in the community, social norms</w:t>
            </w:r>
          </w:p>
        </w:tc>
        <w:tc>
          <w:tcPr>
            <w:tcW w:w="4230" w:type="dxa"/>
            <w:shd w:val="clear" w:color="auto" w:fill="FAE2D5" w:themeFill="accent2" w:themeFillTint="33"/>
            <w:vAlign w:val="center"/>
          </w:tcPr>
          <w:p w14:paraId="380F65A5" w14:textId="77777777" w:rsidR="008E274E" w:rsidRPr="00C64D64" w:rsidRDefault="008E274E" w:rsidP="008E274E">
            <w:pPr>
              <w:contextualSpacing/>
              <w:rPr>
                <w:rFonts w:ascii="Calibri" w:hAnsi="Calibri" w:cs="Calibri"/>
              </w:rPr>
            </w:pPr>
            <w:r w:rsidRPr="00C64D64">
              <w:rPr>
                <w:rFonts w:ascii="Calibri" w:hAnsi="Calibri" w:cs="Calibri"/>
              </w:rPr>
              <w:t>Social capital index, disaster planning and preparedness, charity and donations</w:t>
            </w:r>
          </w:p>
        </w:tc>
      </w:tr>
      <w:tr w:rsidR="008E274E" w:rsidRPr="0011638A" w14:paraId="65DAA85A" w14:textId="77777777" w:rsidTr="005015D1">
        <w:trPr>
          <w:trHeight w:val="774"/>
        </w:trPr>
        <w:tc>
          <w:tcPr>
            <w:tcW w:w="1170" w:type="dxa"/>
            <w:shd w:val="clear" w:color="auto" w:fill="FAE2D5" w:themeFill="accent2" w:themeFillTint="33"/>
            <w:vAlign w:val="center"/>
          </w:tcPr>
          <w:p w14:paraId="46B53090" w14:textId="77777777" w:rsidR="008E274E" w:rsidRDefault="008E274E" w:rsidP="00C64D64">
            <w:pPr>
              <w:contextualSpacing/>
              <w:jc w:val="center"/>
              <w:rPr>
                <w:rFonts w:ascii="Calibri" w:hAnsi="Calibri" w:cs="Calibri"/>
              </w:rPr>
            </w:pPr>
            <w:r w:rsidRPr="00C64D64">
              <w:rPr>
                <w:rFonts w:ascii="Calibri" w:hAnsi="Calibri" w:cs="Calibri"/>
              </w:rPr>
              <w:t>Political</w:t>
            </w:r>
          </w:p>
          <w:p w14:paraId="3014E353" w14:textId="77777777" w:rsidR="008C1AC5" w:rsidRPr="00C64D64" w:rsidRDefault="008C1AC5" w:rsidP="00C64D64">
            <w:pPr>
              <w:contextualSpacing/>
              <w:jc w:val="center"/>
              <w:rPr>
                <w:rFonts w:ascii="Calibri" w:hAnsi="Calibri" w:cs="Calibri"/>
              </w:rPr>
            </w:pPr>
            <w:r w:rsidRPr="0011638A">
              <w:rPr>
                <w:b/>
                <w:bCs/>
                <w:noProof/>
                <w:sz w:val="28"/>
                <w:szCs w:val="28"/>
              </w:rPr>
              <w:drawing>
                <wp:inline distT="0" distB="0" distL="0" distR="0" wp14:anchorId="5065422F" wp14:editId="57A8D446">
                  <wp:extent cx="297951" cy="297951"/>
                  <wp:effectExtent l="0" t="0" r="6985" b="6985"/>
                  <wp:docPr id="812290524" name="Graphic 6" descr="Gave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044911" name="Graphic 2001044911" descr="Gavel with solid fill"/>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299629" cy="299629"/>
                          </a:xfrm>
                          <a:prstGeom prst="rect">
                            <a:avLst/>
                          </a:prstGeom>
                        </pic:spPr>
                      </pic:pic>
                    </a:graphicData>
                  </a:graphic>
                </wp:inline>
              </w:drawing>
            </w:r>
          </w:p>
        </w:tc>
        <w:tc>
          <w:tcPr>
            <w:tcW w:w="5400" w:type="dxa"/>
            <w:shd w:val="clear" w:color="auto" w:fill="FAE2D5" w:themeFill="accent2" w:themeFillTint="33"/>
            <w:vAlign w:val="center"/>
          </w:tcPr>
          <w:p w14:paraId="2C61A6EB" w14:textId="77777777" w:rsidR="008E274E" w:rsidRPr="00C64D64" w:rsidRDefault="008E274E" w:rsidP="008E274E">
            <w:pPr>
              <w:contextualSpacing/>
              <w:rPr>
                <w:rFonts w:ascii="Calibri" w:hAnsi="Calibri" w:cs="Calibri"/>
              </w:rPr>
            </w:pPr>
            <w:r w:rsidRPr="00C64D64">
              <w:rPr>
                <w:rFonts w:ascii="Calibri" w:eastAsia="Calibri" w:hAnsi="Calibri" w:cs="Calibri"/>
                <w:color w:val="000000" w:themeColor="text1"/>
              </w:rPr>
              <w:t>Access to resources and ability and power to influence resource distribution and achieve internal goals.</w:t>
            </w:r>
          </w:p>
        </w:tc>
        <w:tc>
          <w:tcPr>
            <w:tcW w:w="4230" w:type="dxa"/>
            <w:shd w:val="clear" w:color="auto" w:fill="FAE2D5" w:themeFill="accent2" w:themeFillTint="33"/>
            <w:vAlign w:val="center"/>
          </w:tcPr>
          <w:p w14:paraId="394D4EF4" w14:textId="77777777" w:rsidR="008E274E" w:rsidRPr="00C64D64" w:rsidRDefault="008E274E" w:rsidP="008E274E">
            <w:pPr>
              <w:contextualSpacing/>
              <w:rPr>
                <w:rFonts w:ascii="Calibri" w:hAnsi="Calibri" w:cs="Calibri"/>
              </w:rPr>
            </w:pPr>
            <w:r w:rsidRPr="00C64D64">
              <w:rPr>
                <w:rFonts w:ascii="Calibri" w:hAnsi="Calibri" w:cs="Calibri"/>
              </w:rPr>
              <w:t>Voter participation, public support, trust indices, organizational communication</w:t>
            </w:r>
          </w:p>
        </w:tc>
      </w:tr>
      <w:tr w:rsidR="008E274E" w:rsidRPr="0011638A" w14:paraId="4C345314" w14:textId="77777777" w:rsidTr="005015D1">
        <w:trPr>
          <w:trHeight w:val="747"/>
        </w:trPr>
        <w:tc>
          <w:tcPr>
            <w:tcW w:w="1170" w:type="dxa"/>
            <w:shd w:val="clear" w:color="auto" w:fill="FAE2D5" w:themeFill="accent2" w:themeFillTint="33"/>
            <w:vAlign w:val="center"/>
          </w:tcPr>
          <w:p w14:paraId="10796A00" w14:textId="77777777" w:rsidR="008E274E" w:rsidRDefault="008E274E" w:rsidP="00C64D64">
            <w:pPr>
              <w:contextualSpacing/>
              <w:jc w:val="center"/>
              <w:rPr>
                <w:rFonts w:ascii="Calibri" w:hAnsi="Calibri" w:cs="Calibri"/>
              </w:rPr>
            </w:pPr>
            <w:r w:rsidRPr="00C64D64">
              <w:rPr>
                <w:rFonts w:ascii="Calibri" w:hAnsi="Calibri" w:cs="Calibri"/>
              </w:rPr>
              <w:t>Financial</w:t>
            </w:r>
          </w:p>
          <w:p w14:paraId="1CE44BA8" w14:textId="77777777" w:rsidR="008C1AC5" w:rsidRPr="00C64D64" w:rsidRDefault="008C1AC5" w:rsidP="00C64D64">
            <w:pPr>
              <w:contextualSpacing/>
              <w:jc w:val="center"/>
              <w:rPr>
                <w:rFonts w:ascii="Calibri" w:hAnsi="Calibri" w:cs="Calibri"/>
              </w:rPr>
            </w:pPr>
            <w:r w:rsidRPr="0011638A">
              <w:rPr>
                <w:b/>
                <w:bCs/>
                <w:noProof/>
                <w:sz w:val="28"/>
                <w:szCs w:val="28"/>
              </w:rPr>
              <w:drawing>
                <wp:inline distT="0" distB="0" distL="0" distR="0" wp14:anchorId="02E45B0C" wp14:editId="0D859821">
                  <wp:extent cx="308225" cy="308225"/>
                  <wp:effectExtent l="0" t="0" r="0" b="0"/>
                  <wp:docPr id="1095259080" name="Graphic 1" descr="Ban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270427" name="Graphic 788270427" descr="Bank with solid fill"/>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310155" cy="310155"/>
                          </a:xfrm>
                          <a:prstGeom prst="rect">
                            <a:avLst/>
                          </a:prstGeom>
                        </pic:spPr>
                      </pic:pic>
                    </a:graphicData>
                  </a:graphic>
                </wp:inline>
              </w:drawing>
            </w:r>
          </w:p>
        </w:tc>
        <w:tc>
          <w:tcPr>
            <w:tcW w:w="5400" w:type="dxa"/>
            <w:shd w:val="clear" w:color="auto" w:fill="FAE2D5" w:themeFill="accent2" w:themeFillTint="33"/>
            <w:vAlign w:val="center"/>
          </w:tcPr>
          <w:p w14:paraId="7D3734B5" w14:textId="77777777" w:rsidR="008E274E" w:rsidRPr="00C64D64" w:rsidRDefault="008E274E" w:rsidP="008E274E">
            <w:pPr>
              <w:contextualSpacing/>
              <w:rPr>
                <w:rFonts w:ascii="Calibri" w:hAnsi="Calibri" w:cs="Calibri"/>
              </w:rPr>
            </w:pPr>
            <w:r w:rsidRPr="00C64D64">
              <w:rPr>
                <w:rFonts w:ascii="Calibri" w:eastAsia="Calibri" w:hAnsi="Calibri" w:cs="Calibri"/>
                <w:color w:val="000000" w:themeColor="text1"/>
              </w:rPr>
              <w:t>Monetary savings, income, investments, credit, wealth generation, fundraising.</w:t>
            </w:r>
          </w:p>
        </w:tc>
        <w:tc>
          <w:tcPr>
            <w:tcW w:w="4230" w:type="dxa"/>
            <w:shd w:val="clear" w:color="auto" w:fill="FAE2D5" w:themeFill="accent2" w:themeFillTint="33"/>
            <w:vAlign w:val="center"/>
          </w:tcPr>
          <w:p w14:paraId="49EE0B4D" w14:textId="77777777" w:rsidR="008E274E" w:rsidRPr="00C64D64" w:rsidRDefault="008E274E" w:rsidP="008E274E">
            <w:pPr>
              <w:contextualSpacing/>
              <w:rPr>
                <w:rFonts w:ascii="Calibri" w:hAnsi="Calibri" w:cs="Calibri"/>
              </w:rPr>
            </w:pPr>
            <w:r w:rsidRPr="00C64D64">
              <w:rPr>
                <w:rFonts w:ascii="Calibri" w:hAnsi="Calibri" w:cs="Calibri"/>
              </w:rPr>
              <w:t>Tax and energy revenues, income metrics and inequality,  community savings</w:t>
            </w:r>
          </w:p>
        </w:tc>
      </w:tr>
      <w:tr w:rsidR="008E274E" w:rsidRPr="0011638A" w14:paraId="77E94D36" w14:textId="77777777" w:rsidTr="005015D1">
        <w:tc>
          <w:tcPr>
            <w:tcW w:w="1170" w:type="dxa"/>
            <w:tcBorders>
              <w:bottom w:val="single" w:sz="4" w:space="0" w:color="auto"/>
            </w:tcBorders>
            <w:shd w:val="clear" w:color="auto" w:fill="FAE2D5" w:themeFill="accent2" w:themeFillTint="33"/>
            <w:vAlign w:val="center"/>
          </w:tcPr>
          <w:p w14:paraId="0E63F265" w14:textId="77777777" w:rsidR="008E274E" w:rsidRDefault="008E274E" w:rsidP="00C64D64">
            <w:pPr>
              <w:contextualSpacing/>
              <w:jc w:val="center"/>
              <w:rPr>
                <w:rFonts w:ascii="Calibri" w:hAnsi="Calibri" w:cs="Calibri"/>
              </w:rPr>
            </w:pPr>
            <w:r w:rsidRPr="00C64D64">
              <w:rPr>
                <w:rFonts w:ascii="Calibri" w:hAnsi="Calibri" w:cs="Calibri"/>
              </w:rPr>
              <w:t>Built</w:t>
            </w:r>
          </w:p>
          <w:p w14:paraId="2B56D526" w14:textId="77777777" w:rsidR="008C1AC5" w:rsidRPr="00C64D64" w:rsidRDefault="008C1AC5" w:rsidP="00C64D64">
            <w:pPr>
              <w:contextualSpacing/>
              <w:jc w:val="center"/>
              <w:rPr>
                <w:rFonts w:ascii="Calibri" w:hAnsi="Calibri" w:cs="Calibri"/>
              </w:rPr>
            </w:pPr>
            <w:r w:rsidRPr="0011638A">
              <w:rPr>
                <w:b/>
                <w:bCs/>
                <w:noProof/>
                <w:sz w:val="28"/>
                <w:szCs w:val="28"/>
              </w:rPr>
              <w:drawing>
                <wp:inline distT="0" distB="0" distL="0" distR="0" wp14:anchorId="5929E961" wp14:editId="37EB1258">
                  <wp:extent cx="256854" cy="256854"/>
                  <wp:effectExtent l="0" t="0" r="0" b="0"/>
                  <wp:docPr id="1290271145" name="Graphic 6" descr="Electric Tow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291276" name="Graphic 1126291276" descr="Electric Tower with solid fill"/>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259770" cy="259770"/>
                          </a:xfrm>
                          <a:prstGeom prst="rect">
                            <a:avLst/>
                          </a:prstGeom>
                        </pic:spPr>
                      </pic:pic>
                    </a:graphicData>
                  </a:graphic>
                </wp:inline>
              </w:drawing>
            </w:r>
          </w:p>
        </w:tc>
        <w:tc>
          <w:tcPr>
            <w:tcW w:w="5400" w:type="dxa"/>
            <w:tcBorders>
              <w:bottom w:val="single" w:sz="4" w:space="0" w:color="auto"/>
            </w:tcBorders>
            <w:shd w:val="clear" w:color="auto" w:fill="FAE2D5" w:themeFill="accent2" w:themeFillTint="33"/>
            <w:vAlign w:val="center"/>
          </w:tcPr>
          <w:p w14:paraId="3D3BDF15" w14:textId="77777777" w:rsidR="008E274E" w:rsidRPr="00C64D64" w:rsidRDefault="008E274E" w:rsidP="008E274E">
            <w:pPr>
              <w:contextualSpacing/>
              <w:rPr>
                <w:rFonts w:ascii="Calibri" w:eastAsia="Calibri" w:hAnsi="Calibri" w:cs="Calibri"/>
                <w:color w:val="000000" w:themeColor="text1"/>
              </w:rPr>
            </w:pPr>
            <w:r w:rsidRPr="00C64D64">
              <w:rPr>
                <w:rFonts w:ascii="Calibri" w:eastAsia="Calibri" w:hAnsi="Calibri" w:cs="Calibri"/>
                <w:color w:val="000000" w:themeColor="text1"/>
              </w:rPr>
              <w:t>Physical infrastructure, community lifelines, critical facilities and services.</w:t>
            </w:r>
          </w:p>
        </w:tc>
        <w:tc>
          <w:tcPr>
            <w:tcW w:w="4230" w:type="dxa"/>
            <w:tcBorders>
              <w:bottom w:val="single" w:sz="4" w:space="0" w:color="auto"/>
            </w:tcBorders>
            <w:shd w:val="clear" w:color="auto" w:fill="FAE2D5" w:themeFill="accent2" w:themeFillTint="33"/>
            <w:vAlign w:val="center"/>
          </w:tcPr>
          <w:p w14:paraId="3CE9FF06" w14:textId="77777777" w:rsidR="008E274E" w:rsidRPr="00C64D64" w:rsidRDefault="008E274E" w:rsidP="008E274E">
            <w:pPr>
              <w:contextualSpacing/>
              <w:rPr>
                <w:rFonts w:ascii="Calibri" w:hAnsi="Calibri" w:cs="Calibri"/>
              </w:rPr>
            </w:pPr>
            <w:r w:rsidRPr="00C64D64">
              <w:rPr>
                <w:rFonts w:ascii="Calibri" w:hAnsi="Calibri" w:cs="Calibri"/>
              </w:rPr>
              <w:t>Energy resilience metrics, infrastructure service levels, service disruptions</w:t>
            </w:r>
          </w:p>
        </w:tc>
      </w:tr>
      <w:tr w:rsidR="008E274E" w:rsidRPr="0082154F" w14:paraId="69DE9EB0" w14:textId="77777777" w:rsidTr="005015D1">
        <w:tc>
          <w:tcPr>
            <w:tcW w:w="10800" w:type="dxa"/>
            <w:gridSpan w:val="3"/>
            <w:tcBorders>
              <w:top w:val="single" w:sz="4" w:space="0" w:color="auto"/>
            </w:tcBorders>
            <w:shd w:val="clear" w:color="auto" w:fill="FAE2D5" w:themeFill="accent2" w:themeFillTint="33"/>
          </w:tcPr>
          <w:p w14:paraId="4C440E1F" w14:textId="77777777" w:rsidR="008E274E" w:rsidRPr="00C64D64" w:rsidRDefault="008E274E" w:rsidP="003A4356">
            <w:pPr>
              <w:contextualSpacing/>
              <w:jc w:val="both"/>
              <w:rPr>
                <w:rFonts w:ascii="Calibri" w:hAnsi="Calibri" w:cs="Calibri"/>
                <w:sz w:val="18"/>
                <w:szCs w:val="18"/>
              </w:rPr>
            </w:pPr>
            <w:r w:rsidRPr="00E337F2">
              <w:rPr>
                <w:rFonts w:ascii="Calibri" w:hAnsi="Calibri" w:cs="Calibri"/>
                <w:i/>
                <w:iCs/>
                <w:sz w:val="18"/>
                <w:szCs w:val="18"/>
              </w:rPr>
              <w:t>Sources</w:t>
            </w:r>
            <w:r w:rsidRPr="00C64D64">
              <w:rPr>
                <w:rFonts w:ascii="Calibri" w:hAnsi="Calibri" w:cs="Calibri"/>
                <w:sz w:val="18"/>
                <w:szCs w:val="18"/>
              </w:rPr>
              <w:t>: Cafer et al. (2019), Cui and Li, (2019),  Stofferahn (2012)</w:t>
            </w:r>
            <w:r w:rsidR="0082154F">
              <w:rPr>
                <w:rFonts w:ascii="Calibri" w:hAnsi="Calibri" w:cs="Calibri"/>
                <w:sz w:val="18"/>
                <w:szCs w:val="18"/>
              </w:rPr>
              <w:t>.</w:t>
            </w:r>
          </w:p>
        </w:tc>
      </w:tr>
    </w:tbl>
    <w:p w14:paraId="1C7AC791" w14:textId="77777777" w:rsidR="00105BD4" w:rsidRDefault="00105BD4" w:rsidP="00105BD4">
      <w:pPr>
        <w:rPr>
          <w:sz w:val="28"/>
          <w:szCs w:val="28"/>
        </w:rPr>
      </w:pPr>
    </w:p>
    <w:p w14:paraId="2D46C24B" w14:textId="70B0A21E" w:rsidR="000B2783" w:rsidRPr="00105BD4" w:rsidRDefault="00AF15D8" w:rsidP="003B35DC">
      <w:pPr>
        <w:rPr>
          <w:b/>
          <w:bCs/>
          <w:sz w:val="28"/>
          <w:szCs w:val="28"/>
        </w:rPr>
      </w:pPr>
      <w:r w:rsidRPr="00105BD4">
        <w:rPr>
          <w:b/>
          <w:bCs/>
          <w:sz w:val="28"/>
          <w:szCs w:val="28"/>
        </w:rPr>
        <w:t xml:space="preserve">A map of </w:t>
      </w:r>
      <w:r w:rsidR="005E03C1" w:rsidRPr="00105BD4">
        <w:rPr>
          <w:b/>
          <w:bCs/>
          <w:sz w:val="28"/>
          <w:szCs w:val="28"/>
        </w:rPr>
        <w:t xml:space="preserve">the community </w:t>
      </w:r>
      <w:r w:rsidRPr="00105BD4">
        <w:rPr>
          <w:b/>
          <w:bCs/>
          <w:sz w:val="28"/>
          <w:szCs w:val="28"/>
        </w:rPr>
        <w:t>capitals</w:t>
      </w:r>
      <w:r w:rsidR="000B2783" w:rsidRPr="00105BD4">
        <w:rPr>
          <w:b/>
          <w:bCs/>
          <w:sz w:val="28"/>
          <w:szCs w:val="28"/>
        </w:rPr>
        <w:t xml:space="preserve"> </w:t>
      </w:r>
      <w:r w:rsidR="005E03C1" w:rsidRPr="00105BD4">
        <w:rPr>
          <w:b/>
          <w:bCs/>
          <w:sz w:val="28"/>
          <w:szCs w:val="28"/>
        </w:rPr>
        <w:t>f</w:t>
      </w:r>
      <w:r w:rsidR="003B35DC">
        <w:rPr>
          <w:b/>
          <w:bCs/>
          <w:sz w:val="28"/>
          <w:szCs w:val="28"/>
        </w:rPr>
        <w:t xml:space="preserve">or </w:t>
      </w:r>
      <w:r w:rsidR="000B539E">
        <w:rPr>
          <w:b/>
          <w:bCs/>
          <w:sz w:val="28"/>
          <w:szCs w:val="28"/>
        </w:rPr>
        <w:t>L</w:t>
      </w:r>
      <w:r w:rsidR="00360ECE" w:rsidRPr="00360ECE">
        <w:rPr>
          <w:b/>
          <w:bCs/>
          <w:sz w:val="28"/>
          <w:szCs w:val="28"/>
        </w:rPr>
        <w:t>iberal</w:t>
      </w:r>
      <w:r w:rsidR="000B539E">
        <w:rPr>
          <w:b/>
          <w:bCs/>
          <w:sz w:val="28"/>
          <w:szCs w:val="28"/>
        </w:rPr>
        <w:t xml:space="preserve">, KS </w:t>
      </w:r>
      <w:r w:rsidR="000B2783" w:rsidRPr="00105BD4">
        <w:rPr>
          <w:b/>
          <w:bCs/>
          <w:sz w:val="28"/>
          <w:szCs w:val="28"/>
        </w:rPr>
        <w:t>is shown on the next page</w:t>
      </w:r>
      <w:r w:rsidR="001A6875">
        <w:rPr>
          <w:b/>
          <w:bCs/>
          <w:sz w:val="28"/>
          <w:szCs w:val="28"/>
        </w:rPr>
        <w:t xml:space="preserve"> in Figure 1</w:t>
      </w:r>
      <w:r w:rsidR="000B2783" w:rsidRPr="00105BD4">
        <w:rPr>
          <w:b/>
          <w:bCs/>
          <w:sz w:val="28"/>
          <w:szCs w:val="28"/>
        </w:rPr>
        <w:t xml:space="preserve">. </w:t>
      </w:r>
    </w:p>
    <w:p w14:paraId="0E988F11" w14:textId="77777777" w:rsidR="00105BD4" w:rsidRDefault="00105BD4" w:rsidP="00105BD4">
      <w:pPr>
        <w:ind w:right="720"/>
      </w:pPr>
    </w:p>
    <w:p w14:paraId="0DB52E29" w14:textId="77777777" w:rsidR="000B2783" w:rsidRPr="00AF15D8" w:rsidRDefault="000B2783" w:rsidP="00105BD4">
      <w:r w:rsidRPr="00F60D32">
        <w:rPr>
          <w:i/>
          <w:iCs/>
        </w:rPr>
        <w:t>Note</w:t>
      </w:r>
      <w:r w:rsidRPr="00C64D64">
        <w:t>:</w:t>
      </w:r>
      <w:r w:rsidRPr="00AF15D8">
        <w:t xml:space="preserve"> </w:t>
      </w:r>
      <w:r w:rsidR="00105BD4">
        <w:t>N</w:t>
      </w:r>
      <w:r w:rsidRPr="00AF15D8">
        <w:t>ot all community capitals are presented</w:t>
      </w:r>
      <w:r w:rsidR="001A6875">
        <w:t xml:space="preserve"> in Figure 1</w:t>
      </w:r>
      <w:r w:rsidRPr="00AF15D8">
        <w:t xml:space="preserve"> (e.g. roads were not identified by participants for built capital). </w:t>
      </w:r>
      <w:r w:rsidR="00E71680">
        <w:t>T</w:t>
      </w:r>
      <w:r w:rsidRPr="00AF15D8">
        <w:t>he capitals</w:t>
      </w:r>
      <w:r w:rsidR="00F60D32">
        <w:t xml:space="preserve"> </w:t>
      </w:r>
      <w:r w:rsidR="00A519F4">
        <w:t>identified</w:t>
      </w:r>
      <w:r w:rsidRPr="00AF15D8">
        <w:t xml:space="preserve"> represent</w:t>
      </w:r>
      <w:r w:rsidR="00F60D32">
        <w:t xml:space="preserve"> those</w:t>
      </w:r>
      <w:r w:rsidRPr="00AF15D8">
        <w:t xml:space="preserve"> assets and resources that</w:t>
      </w:r>
      <w:r w:rsidR="00F60D32">
        <w:t xml:space="preserve"> can</w:t>
      </w:r>
      <w:r w:rsidRPr="00AF15D8">
        <w:t xml:space="preserve"> help lead to positive change</w:t>
      </w:r>
      <w:r w:rsidR="00E71680">
        <w:t>s</w:t>
      </w:r>
      <w:r w:rsidRPr="00AF15D8">
        <w:t>, outcome</w:t>
      </w:r>
      <w:r w:rsidR="00E71680">
        <w:t>s</w:t>
      </w:r>
      <w:r w:rsidRPr="00AF15D8">
        <w:t xml:space="preserve">, or transformation in </w:t>
      </w:r>
      <w:r w:rsidR="00F60D32">
        <w:t xml:space="preserve">the </w:t>
      </w:r>
      <w:r w:rsidRPr="00AF15D8">
        <w:t>community.</w:t>
      </w:r>
    </w:p>
    <w:p w14:paraId="7AB88A19" w14:textId="77777777" w:rsidR="006213A7" w:rsidRPr="0011638A" w:rsidRDefault="006213A7">
      <w:pPr>
        <w:sectPr w:rsidR="006213A7" w:rsidRPr="0011638A" w:rsidSect="00E9096E">
          <w:headerReference w:type="default" r:id="rId39"/>
          <w:pgSz w:w="12240" w:h="15840"/>
          <w:pgMar w:top="720" w:right="720" w:bottom="720" w:left="720" w:header="720" w:footer="720" w:gutter="0"/>
          <w:pgNumType w:start="5"/>
          <w:cols w:space="720"/>
          <w:docGrid w:linePitch="360"/>
        </w:sectPr>
      </w:pPr>
    </w:p>
    <w:p w14:paraId="1496CB8F" w14:textId="35607C4E" w:rsidR="006213A7" w:rsidRPr="0011638A" w:rsidRDefault="0002334B">
      <w:r w:rsidRPr="00C64D64">
        <w:rPr>
          <w:noProof/>
        </w:rPr>
        <w:lastRenderedPageBreak/>
        <mc:AlternateContent>
          <mc:Choice Requires="wps">
            <w:drawing>
              <wp:anchor distT="0" distB="0" distL="114300" distR="114300" simplePos="0" relativeHeight="251658247" behindDoc="0" locked="0" layoutInCell="1" allowOverlap="1" wp14:anchorId="15299393" wp14:editId="6387961B">
                <wp:simplePos x="0" y="0"/>
                <wp:positionH relativeFrom="margin">
                  <wp:posOffset>6070177</wp:posOffset>
                </wp:positionH>
                <wp:positionV relativeFrom="paragraph">
                  <wp:posOffset>3944832</wp:posOffset>
                </wp:positionV>
                <wp:extent cx="2331720" cy="2429722"/>
                <wp:effectExtent l="0" t="0" r="11430" b="27940"/>
                <wp:wrapNone/>
                <wp:docPr id="15905557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2429722"/>
                        </a:xfrm>
                        <a:prstGeom prst="rect">
                          <a:avLst/>
                        </a:prstGeom>
                        <a:solidFill>
                          <a:srgbClr val="523178"/>
                        </a:solidFill>
                        <a:ln w="9525">
                          <a:solidFill>
                            <a:schemeClr val="tx1"/>
                          </a:solidFill>
                          <a:miter lim="800000"/>
                          <a:headEnd/>
                          <a:tailEnd/>
                        </a:ln>
                      </wps:spPr>
                      <wps:txbx>
                        <w:txbxContent>
                          <w:p w14:paraId="53C3352A" w14:textId="3CC9FBB8" w:rsidR="00A25EEE" w:rsidRDefault="00643491" w:rsidP="00632724">
                            <w:pPr>
                              <w:numPr>
                                <w:ilvl w:val="0"/>
                                <w:numId w:val="1"/>
                              </w:numPr>
                              <w:ind w:left="270" w:hanging="270"/>
                              <w:rPr>
                                <w:color w:val="FFFFFF" w:themeColor="background1"/>
                                <w:sz w:val="20"/>
                                <w:szCs w:val="20"/>
                              </w:rPr>
                            </w:pPr>
                            <w:r>
                              <w:rPr>
                                <w:color w:val="FFFFFF" w:themeColor="background1"/>
                                <w:sz w:val="20"/>
                                <w:szCs w:val="20"/>
                              </w:rPr>
                              <w:t>Small Business Owners</w:t>
                            </w:r>
                          </w:p>
                          <w:p w14:paraId="17BA8F20" w14:textId="05D5E73D" w:rsidR="00643491" w:rsidRDefault="00643491" w:rsidP="00632724">
                            <w:pPr>
                              <w:numPr>
                                <w:ilvl w:val="0"/>
                                <w:numId w:val="1"/>
                              </w:numPr>
                              <w:ind w:left="270" w:hanging="270"/>
                              <w:rPr>
                                <w:color w:val="FFFFFF" w:themeColor="background1"/>
                                <w:sz w:val="20"/>
                                <w:szCs w:val="20"/>
                              </w:rPr>
                            </w:pPr>
                            <w:r>
                              <w:rPr>
                                <w:color w:val="FFFFFF" w:themeColor="background1"/>
                                <w:sz w:val="20"/>
                                <w:szCs w:val="20"/>
                              </w:rPr>
                              <w:t>Workforce</w:t>
                            </w:r>
                          </w:p>
                          <w:p w14:paraId="0BD75DBB" w14:textId="1CCBACF7" w:rsidR="00643491" w:rsidRDefault="00643491" w:rsidP="00632724">
                            <w:pPr>
                              <w:numPr>
                                <w:ilvl w:val="0"/>
                                <w:numId w:val="1"/>
                              </w:numPr>
                              <w:ind w:left="270" w:hanging="270"/>
                              <w:rPr>
                                <w:color w:val="FFFFFF" w:themeColor="background1"/>
                                <w:sz w:val="20"/>
                                <w:szCs w:val="20"/>
                              </w:rPr>
                            </w:pPr>
                            <w:r>
                              <w:rPr>
                                <w:color w:val="FFFFFF" w:themeColor="background1"/>
                                <w:sz w:val="20"/>
                                <w:szCs w:val="20"/>
                              </w:rPr>
                              <w:t>Young and Growing Population</w:t>
                            </w:r>
                          </w:p>
                          <w:p w14:paraId="2A7C5234" w14:textId="16068F10" w:rsidR="00643491" w:rsidRDefault="00643491" w:rsidP="00632724">
                            <w:pPr>
                              <w:numPr>
                                <w:ilvl w:val="0"/>
                                <w:numId w:val="1"/>
                              </w:numPr>
                              <w:ind w:left="270" w:hanging="270"/>
                              <w:rPr>
                                <w:color w:val="FFFFFF" w:themeColor="background1"/>
                                <w:sz w:val="20"/>
                                <w:szCs w:val="20"/>
                              </w:rPr>
                            </w:pPr>
                            <w:r>
                              <w:rPr>
                                <w:color w:val="FFFFFF" w:themeColor="background1"/>
                                <w:sz w:val="20"/>
                                <w:szCs w:val="20"/>
                              </w:rPr>
                              <w:t>SCCC</w:t>
                            </w:r>
                          </w:p>
                          <w:p w14:paraId="69ACA5E2" w14:textId="0A7BE25B" w:rsidR="00643491" w:rsidRDefault="00643491" w:rsidP="00643491">
                            <w:pPr>
                              <w:numPr>
                                <w:ilvl w:val="0"/>
                                <w:numId w:val="1"/>
                              </w:numPr>
                              <w:ind w:left="270" w:hanging="270"/>
                              <w:rPr>
                                <w:color w:val="FFFFFF" w:themeColor="background1"/>
                                <w:sz w:val="20"/>
                                <w:szCs w:val="20"/>
                              </w:rPr>
                            </w:pPr>
                            <w:r>
                              <w:rPr>
                                <w:color w:val="FFFFFF" w:themeColor="background1"/>
                                <w:sz w:val="20"/>
                                <w:szCs w:val="20"/>
                              </w:rPr>
                              <w:t>USD480 and USD483</w:t>
                            </w:r>
                          </w:p>
                          <w:p w14:paraId="2EC284D8" w14:textId="6E29E916" w:rsidR="00643491" w:rsidRDefault="00CB1860" w:rsidP="00643491">
                            <w:pPr>
                              <w:numPr>
                                <w:ilvl w:val="0"/>
                                <w:numId w:val="1"/>
                              </w:numPr>
                              <w:ind w:left="270" w:hanging="270"/>
                              <w:rPr>
                                <w:color w:val="FFFFFF" w:themeColor="background1"/>
                                <w:sz w:val="20"/>
                                <w:szCs w:val="20"/>
                              </w:rPr>
                            </w:pPr>
                            <w:r>
                              <w:rPr>
                                <w:color w:val="FFFFFF" w:themeColor="background1"/>
                                <w:sz w:val="20"/>
                                <w:szCs w:val="20"/>
                              </w:rPr>
                              <w:t>Community Mental Health Center</w:t>
                            </w:r>
                          </w:p>
                          <w:p w14:paraId="1E6F085E" w14:textId="1084719D" w:rsidR="00CB1860" w:rsidRDefault="00CB1860" w:rsidP="00643491">
                            <w:pPr>
                              <w:numPr>
                                <w:ilvl w:val="0"/>
                                <w:numId w:val="1"/>
                              </w:numPr>
                              <w:ind w:left="270" w:hanging="270"/>
                              <w:rPr>
                                <w:color w:val="FFFFFF" w:themeColor="background1"/>
                                <w:sz w:val="20"/>
                                <w:szCs w:val="20"/>
                              </w:rPr>
                            </w:pPr>
                            <w:r>
                              <w:rPr>
                                <w:color w:val="FFFFFF" w:themeColor="background1"/>
                                <w:sz w:val="20"/>
                                <w:szCs w:val="20"/>
                              </w:rPr>
                              <w:t>Kismet Volunteer Fire Department</w:t>
                            </w:r>
                          </w:p>
                          <w:p w14:paraId="67E1AC27" w14:textId="7DCD4981" w:rsidR="00CB1860" w:rsidRDefault="00CB1860" w:rsidP="00643491">
                            <w:pPr>
                              <w:numPr>
                                <w:ilvl w:val="0"/>
                                <w:numId w:val="1"/>
                              </w:numPr>
                              <w:ind w:left="270" w:hanging="270"/>
                              <w:rPr>
                                <w:color w:val="FFFFFF" w:themeColor="background1"/>
                                <w:sz w:val="20"/>
                                <w:szCs w:val="20"/>
                              </w:rPr>
                            </w:pPr>
                            <w:r>
                              <w:rPr>
                                <w:color w:val="FFFFFF" w:themeColor="background1"/>
                                <w:sz w:val="20"/>
                                <w:szCs w:val="20"/>
                              </w:rPr>
                              <w:t>K-State Extension</w:t>
                            </w:r>
                          </w:p>
                          <w:p w14:paraId="0FC18171" w14:textId="68E898C1" w:rsidR="00CB1860" w:rsidRDefault="00CB1860" w:rsidP="00643491">
                            <w:pPr>
                              <w:numPr>
                                <w:ilvl w:val="0"/>
                                <w:numId w:val="1"/>
                              </w:numPr>
                              <w:ind w:left="270" w:hanging="270"/>
                              <w:rPr>
                                <w:color w:val="FFFFFF" w:themeColor="background1"/>
                                <w:sz w:val="20"/>
                                <w:szCs w:val="20"/>
                              </w:rPr>
                            </w:pPr>
                            <w:r>
                              <w:rPr>
                                <w:color w:val="FFFFFF" w:themeColor="background1"/>
                                <w:sz w:val="20"/>
                                <w:szCs w:val="20"/>
                              </w:rPr>
                              <w:t>Migrant Population</w:t>
                            </w:r>
                          </w:p>
                          <w:p w14:paraId="310ACAE9" w14:textId="2D3DA804" w:rsidR="00CB1860" w:rsidRDefault="00CB1860" w:rsidP="00643491">
                            <w:pPr>
                              <w:numPr>
                                <w:ilvl w:val="0"/>
                                <w:numId w:val="1"/>
                              </w:numPr>
                              <w:ind w:left="270" w:hanging="270"/>
                              <w:rPr>
                                <w:color w:val="FFFFFF" w:themeColor="background1"/>
                                <w:sz w:val="20"/>
                                <w:szCs w:val="20"/>
                              </w:rPr>
                            </w:pPr>
                            <w:r>
                              <w:rPr>
                                <w:color w:val="FFFFFF" w:themeColor="background1"/>
                                <w:sz w:val="20"/>
                                <w:szCs w:val="20"/>
                              </w:rPr>
                              <w:t>Liberal Fire Department</w:t>
                            </w:r>
                          </w:p>
                          <w:p w14:paraId="4CC368DB" w14:textId="409B2174" w:rsidR="00CB1860" w:rsidRDefault="00CB1860" w:rsidP="00643491">
                            <w:pPr>
                              <w:numPr>
                                <w:ilvl w:val="0"/>
                                <w:numId w:val="1"/>
                              </w:numPr>
                              <w:ind w:left="270" w:hanging="270"/>
                              <w:rPr>
                                <w:color w:val="FFFFFF" w:themeColor="background1"/>
                                <w:sz w:val="20"/>
                                <w:szCs w:val="20"/>
                              </w:rPr>
                            </w:pPr>
                            <w:r>
                              <w:rPr>
                                <w:color w:val="FFFFFF" w:themeColor="background1"/>
                                <w:sz w:val="20"/>
                                <w:szCs w:val="20"/>
                              </w:rPr>
                              <w:t>Skills Classes</w:t>
                            </w:r>
                          </w:p>
                          <w:p w14:paraId="4F7EE4DC" w14:textId="6ACCAB89" w:rsidR="00CB1860" w:rsidRDefault="00CB1860" w:rsidP="00643491">
                            <w:pPr>
                              <w:numPr>
                                <w:ilvl w:val="0"/>
                                <w:numId w:val="1"/>
                              </w:numPr>
                              <w:ind w:left="270" w:hanging="270"/>
                              <w:rPr>
                                <w:color w:val="FFFFFF" w:themeColor="background1"/>
                                <w:sz w:val="20"/>
                                <w:szCs w:val="20"/>
                              </w:rPr>
                            </w:pPr>
                            <w:r>
                              <w:rPr>
                                <w:color w:val="FFFFFF" w:themeColor="background1"/>
                                <w:sz w:val="20"/>
                                <w:szCs w:val="20"/>
                              </w:rPr>
                              <w:t>Community Members</w:t>
                            </w:r>
                          </w:p>
                          <w:p w14:paraId="77FCEB6A" w14:textId="79F4B53B" w:rsidR="00CB1860" w:rsidRDefault="00CB1860" w:rsidP="00643491">
                            <w:pPr>
                              <w:numPr>
                                <w:ilvl w:val="0"/>
                                <w:numId w:val="1"/>
                              </w:numPr>
                              <w:ind w:left="270" w:hanging="270"/>
                              <w:rPr>
                                <w:color w:val="FFFFFF" w:themeColor="background1"/>
                                <w:sz w:val="20"/>
                                <w:szCs w:val="20"/>
                              </w:rPr>
                            </w:pPr>
                            <w:r>
                              <w:rPr>
                                <w:color w:val="FFFFFF" w:themeColor="background1"/>
                                <w:sz w:val="20"/>
                                <w:szCs w:val="20"/>
                              </w:rPr>
                              <w:t>Training</w:t>
                            </w:r>
                          </w:p>
                          <w:p w14:paraId="2420A9CA" w14:textId="312C62AB" w:rsidR="00CB1860" w:rsidRDefault="00CB1860" w:rsidP="00643491">
                            <w:pPr>
                              <w:numPr>
                                <w:ilvl w:val="0"/>
                                <w:numId w:val="1"/>
                              </w:numPr>
                              <w:ind w:left="270" w:hanging="270"/>
                              <w:rPr>
                                <w:color w:val="FFFFFF" w:themeColor="background1"/>
                                <w:sz w:val="20"/>
                                <w:szCs w:val="20"/>
                              </w:rPr>
                            </w:pPr>
                            <w:r>
                              <w:rPr>
                                <w:color w:val="FFFFFF" w:themeColor="background1"/>
                                <w:sz w:val="20"/>
                                <w:szCs w:val="20"/>
                              </w:rPr>
                              <w:t>Health Education for Cancer Mgmt.</w:t>
                            </w:r>
                          </w:p>
                          <w:p w14:paraId="1118C0C6" w14:textId="1B63EC0F" w:rsidR="00082BEC" w:rsidRDefault="00082BEC" w:rsidP="00643491">
                            <w:pPr>
                              <w:numPr>
                                <w:ilvl w:val="0"/>
                                <w:numId w:val="1"/>
                              </w:numPr>
                              <w:ind w:left="270" w:hanging="270"/>
                              <w:rPr>
                                <w:color w:val="FFFFFF" w:themeColor="background1"/>
                                <w:sz w:val="20"/>
                                <w:szCs w:val="20"/>
                              </w:rPr>
                            </w:pPr>
                            <w:r>
                              <w:rPr>
                                <w:color w:val="FFFFFF" w:themeColor="background1"/>
                                <w:sz w:val="20"/>
                                <w:szCs w:val="20"/>
                              </w:rPr>
                              <w:t>Social Workers</w:t>
                            </w:r>
                          </w:p>
                          <w:p w14:paraId="1422D3CD" w14:textId="664541C0" w:rsidR="00082BEC" w:rsidRPr="00FA660E" w:rsidRDefault="00082BEC" w:rsidP="00FA660E">
                            <w:pPr>
                              <w:numPr>
                                <w:ilvl w:val="0"/>
                                <w:numId w:val="1"/>
                              </w:numPr>
                              <w:ind w:left="270" w:hanging="270"/>
                              <w:rPr>
                                <w:color w:val="FFFFFF" w:themeColor="background1"/>
                                <w:sz w:val="20"/>
                                <w:szCs w:val="20"/>
                              </w:rPr>
                            </w:pPr>
                            <w:r>
                              <w:rPr>
                                <w:color w:val="FFFFFF" w:themeColor="background1"/>
                                <w:sz w:val="20"/>
                                <w:szCs w:val="20"/>
                              </w:rPr>
                              <w:t>Children Tran</w:t>
                            </w:r>
                            <w:r w:rsidR="00FA660E">
                              <w:rPr>
                                <w:color w:val="FFFFFF" w:themeColor="background1"/>
                                <w:sz w:val="20"/>
                                <w:szCs w:val="20"/>
                              </w:rPr>
                              <w:t>s</w:t>
                            </w:r>
                            <w:r>
                              <w:rPr>
                                <w:color w:val="FFFFFF" w:themeColor="background1"/>
                                <w:sz w:val="20"/>
                                <w:szCs w:val="20"/>
                              </w:rPr>
                              <w:t>lators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299393" id="_x0000_s1043" type="#_x0000_t202" style="position:absolute;margin-left:477.95pt;margin-top:310.6pt;width:183.6pt;height:191.3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" fillcolor="#523178" strokecolor="black [3213]">
                <v:textbox>
                  <w:txbxContent>
                    <w:p w14:paraId="53C3352A" w14:textId="3CC9FBB8" w:rsidR="00A25EEE" w:rsidRDefault="00643491" w:rsidP="00632724">
                      <w:pPr>
                        <w:numPr>
                          <w:ilvl w:val="0"/>
                          <w:numId w:val="1"/>
                        </w:numPr>
                        <w:ind w:left="270" w:hanging="270"/>
                        <w:rPr>
                          <w:color w:val="FFFFFF" w:themeColor="background1"/>
                          <w:sz w:val="20"/>
                          <w:szCs w:val="20"/>
                        </w:rPr>
                      </w:pPr>
                      <w:r>
                        <w:rPr>
                          <w:color w:val="FFFFFF" w:themeColor="background1"/>
                          <w:sz w:val="20"/>
                          <w:szCs w:val="20"/>
                        </w:rPr>
                        <w:t>Small Business Owners</w:t>
                      </w:r>
                    </w:p>
                    <w:p w14:paraId="17BA8F20" w14:textId="05D5E73D" w:rsidR="00643491" w:rsidRDefault="00643491" w:rsidP="00632724">
                      <w:pPr>
                        <w:numPr>
                          <w:ilvl w:val="0"/>
                          <w:numId w:val="1"/>
                        </w:numPr>
                        <w:ind w:left="270" w:hanging="270"/>
                        <w:rPr>
                          <w:color w:val="FFFFFF" w:themeColor="background1"/>
                          <w:sz w:val="20"/>
                          <w:szCs w:val="20"/>
                        </w:rPr>
                      </w:pPr>
                      <w:r>
                        <w:rPr>
                          <w:color w:val="FFFFFF" w:themeColor="background1"/>
                          <w:sz w:val="20"/>
                          <w:szCs w:val="20"/>
                        </w:rPr>
                        <w:t>Workforce</w:t>
                      </w:r>
                    </w:p>
                    <w:p w14:paraId="0BD75DBB" w14:textId="1CCBACF7" w:rsidR="00643491" w:rsidRDefault="00643491" w:rsidP="00632724">
                      <w:pPr>
                        <w:numPr>
                          <w:ilvl w:val="0"/>
                          <w:numId w:val="1"/>
                        </w:numPr>
                        <w:ind w:left="270" w:hanging="270"/>
                        <w:rPr>
                          <w:color w:val="FFFFFF" w:themeColor="background1"/>
                          <w:sz w:val="20"/>
                          <w:szCs w:val="20"/>
                        </w:rPr>
                      </w:pPr>
                      <w:r>
                        <w:rPr>
                          <w:color w:val="FFFFFF" w:themeColor="background1"/>
                          <w:sz w:val="20"/>
                          <w:szCs w:val="20"/>
                        </w:rPr>
                        <w:t>Young and Growing Population</w:t>
                      </w:r>
                    </w:p>
                    <w:p w14:paraId="2A7C5234" w14:textId="16068F10" w:rsidR="00643491" w:rsidRDefault="00643491" w:rsidP="00632724">
                      <w:pPr>
                        <w:numPr>
                          <w:ilvl w:val="0"/>
                          <w:numId w:val="1"/>
                        </w:numPr>
                        <w:ind w:left="270" w:hanging="270"/>
                        <w:rPr>
                          <w:color w:val="FFFFFF" w:themeColor="background1"/>
                          <w:sz w:val="20"/>
                          <w:szCs w:val="20"/>
                        </w:rPr>
                      </w:pPr>
                      <w:r>
                        <w:rPr>
                          <w:color w:val="FFFFFF" w:themeColor="background1"/>
                          <w:sz w:val="20"/>
                          <w:szCs w:val="20"/>
                        </w:rPr>
                        <w:t>SCCC</w:t>
                      </w:r>
                    </w:p>
                    <w:p w14:paraId="69ACA5E2" w14:textId="0A7BE25B" w:rsidR="00643491" w:rsidRDefault="00643491" w:rsidP="00643491">
                      <w:pPr>
                        <w:numPr>
                          <w:ilvl w:val="0"/>
                          <w:numId w:val="1"/>
                        </w:numPr>
                        <w:ind w:left="270" w:hanging="270"/>
                        <w:rPr>
                          <w:color w:val="FFFFFF" w:themeColor="background1"/>
                          <w:sz w:val="20"/>
                          <w:szCs w:val="20"/>
                        </w:rPr>
                      </w:pPr>
                      <w:r>
                        <w:rPr>
                          <w:color w:val="FFFFFF" w:themeColor="background1"/>
                          <w:sz w:val="20"/>
                          <w:szCs w:val="20"/>
                        </w:rPr>
                        <w:t>USD480 and USD483</w:t>
                      </w:r>
                    </w:p>
                    <w:p w14:paraId="2EC284D8" w14:textId="6E29E916" w:rsidR="00643491" w:rsidRDefault="00CB1860" w:rsidP="00643491">
                      <w:pPr>
                        <w:numPr>
                          <w:ilvl w:val="0"/>
                          <w:numId w:val="1"/>
                        </w:numPr>
                        <w:ind w:left="270" w:hanging="270"/>
                        <w:rPr>
                          <w:color w:val="FFFFFF" w:themeColor="background1"/>
                          <w:sz w:val="20"/>
                          <w:szCs w:val="20"/>
                        </w:rPr>
                      </w:pPr>
                      <w:r>
                        <w:rPr>
                          <w:color w:val="FFFFFF" w:themeColor="background1"/>
                          <w:sz w:val="20"/>
                          <w:szCs w:val="20"/>
                        </w:rPr>
                        <w:t>Community Mental Health Center</w:t>
                      </w:r>
                    </w:p>
                    <w:p w14:paraId="1E6F085E" w14:textId="1084719D" w:rsidR="00CB1860" w:rsidRDefault="00CB1860" w:rsidP="00643491">
                      <w:pPr>
                        <w:numPr>
                          <w:ilvl w:val="0"/>
                          <w:numId w:val="1"/>
                        </w:numPr>
                        <w:ind w:left="270" w:hanging="270"/>
                        <w:rPr>
                          <w:color w:val="FFFFFF" w:themeColor="background1"/>
                          <w:sz w:val="20"/>
                          <w:szCs w:val="20"/>
                        </w:rPr>
                      </w:pPr>
                      <w:r>
                        <w:rPr>
                          <w:color w:val="FFFFFF" w:themeColor="background1"/>
                          <w:sz w:val="20"/>
                          <w:szCs w:val="20"/>
                        </w:rPr>
                        <w:t>Kismet Volunteer Fire Department</w:t>
                      </w:r>
                    </w:p>
                    <w:p w14:paraId="67E1AC27" w14:textId="7DCD4981" w:rsidR="00CB1860" w:rsidRDefault="00CB1860" w:rsidP="00643491">
                      <w:pPr>
                        <w:numPr>
                          <w:ilvl w:val="0"/>
                          <w:numId w:val="1"/>
                        </w:numPr>
                        <w:ind w:left="270" w:hanging="270"/>
                        <w:rPr>
                          <w:color w:val="FFFFFF" w:themeColor="background1"/>
                          <w:sz w:val="20"/>
                          <w:szCs w:val="20"/>
                        </w:rPr>
                      </w:pPr>
                      <w:r>
                        <w:rPr>
                          <w:color w:val="FFFFFF" w:themeColor="background1"/>
                          <w:sz w:val="20"/>
                          <w:szCs w:val="20"/>
                        </w:rPr>
                        <w:t>K-State Extension</w:t>
                      </w:r>
                    </w:p>
                    <w:p w14:paraId="0FC18171" w14:textId="68E898C1" w:rsidR="00CB1860" w:rsidRDefault="00CB1860" w:rsidP="00643491">
                      <w:pPr>
                        <w:numPr>
                          <w:ilvl w:val="0"/>
                          <w:numId w:val="1"/>
                        </w:numPr>
                        <w:ind w:left="270" w:hanging="270"/>
                        <w:rPr>
                          <w:color w:val="FFFFFF" w:themeColor="background1"/>
                          <w:sz w:val="20"/>
                          <w:szCs w:val="20"/>
                        </w:rPr>
                      </w:pPr>
                      <w:r>
                        <w:rPr>
                          <w:color w:val="FFFFFF" w:themeColor="background1"/>
                          <w:sz w:val="20"/>
                          <w:szCs w:val="20"/>
                        </w:rPr>
                        <w:t>Migrant Population</w:t>
                      </w:r>
                    </w:p>
                    <w:p w14:paraId="310ACAE9" w14:textId="2D3DA804" w:rsidR="00CB1860" w:rsidRDefault="00CB1860" w:rsidP="00643491">
                      <w:pPr>
                        <w:numPr>
                          <w:ilvl w:val="0"/>
                          <w:numId w:val="1"/>
                        </w:numPr>
                        <w:ind w:left="270" w:hanging="270"/>
                        <w:rPr>
                          <w:color w:val="FFFFFF" w:themeColor="background1"/>
                          <w:sz w:val="20"/>
                          <w:szCs w:val="20"/>
                        </w:rPr>
                      </w:pPr>
                      <w:r>
                        <w:rPr>
                          <w:color w:val="FFFFFF" w:themeColor="background1"/>
                          <w:sz w:val="20"/>
                          <w:szCs w:val="20"/>
                        </w:rPr>
                        <w:t>Liberal Fire Department</w:t>
                      </w:r>
                    </w:p>
                    <w:p w14:paraId="4CC368DB" w14:textId="409B2174" w:rsidR="00CB1860" w:rsidRDefault="00CB1860" w:rsidP="00643491">
                      <w:pPr>
                        <w:numPr>
                          <w:ilvl w:val="0"/>
                          <w:numId w:val="1"/>
                        </w:numPr>
                        <w:ind w:left="270" w:hanging="270"/>
                        <w:rPr>
                          <w:color w:val="FFFFFF" w:themeColor="background1"/>
                          <w:sz w:val="20"/>
                          <w:szCs w:val="20"/>
                        </w:rPr>
                      </w:pPr>
                      <w:r>
                        <w:rPr>
                          <w:color w:val="FFFFFF" w:themeColor="background1"/>
                          <w:sz w:val="20"/>
                          <w:szCs w:val="20"/>
                        </w:rPr>
                        <w:t>Skills Classes</w:t>
                      </w:r>
                    </w:p>
                    <w:p w14:paraId="4F7EE4DC" w14:textId="6ACCAB89" w:rsidR="00CB1860" w:rsidRDefault="00CB1860" w:rsidP="00643491">
                      <w:pPr>
                        <w:numPr>
                          <w:ilvl w:val="0"/>
                          <w:numId w:val="1"/>
                        </w:numPr>
                        <w:ind w:left="270" w:hanging="270"/>
                        <w:rPr>
                          <w:color w:val="FFFFFF" w:themeColor="background1"/>
                          <w:sz w:val="20"/>
                          <w:szCs w:val="20"/>
                        </w:rPr>
                      </w:pPr>
                      <w:r>
                        <w:rPr>
                          <w:color w:val="FFFFFF" w:themeColor="background1"/>
                          <w:sz w:val="20"/>
                          <w:szCs w:val="20"/>
                        </w:rPr>
                        <w:t>Community Members</w:t>
                      </w:r>
                    </w:p>
                    <w:p w14:paraId="77FCEB6A" w14:textId="79F4B53B" w:rsidR="00CB1860" w:rsidRDefault="00CB1860" w:rsidP="00643491">
                      <w:pPr>
                        <w:numPr>
                          <w:ilvl w:val="0"/>
                          <w:numId w:val="1"/>
                        </w:numPr>
                        <w:ind w:left="270" w:hanging="270"/>
                        <w:rPr>
                          <w:color w:val="FFFFFF" w:themeColor="background1"/>
                          <w:sz w:val="20"/>
                          <w:szCs w:val="20"/>
                        </w:rPr>
                      </w:pPr>
                      <w:r>
                        <w:rPr>
                          <w:color w:val="FFFFFF" w:themeColor="background1"/>
                          <w:sz w:val="20"/>
                          <w:szCs w:val="20"/>
                        </w:rPr>
                        <w:t>Training</w:t>
                      </w:r>
                    </w:p>
                    <w:p w14:paraId="2420A9CA" w14:textId="312C62AB" w:rsidR="00CB1860" w:rsidRDefault="00CB1860" w:rsidP="00643491">
                      <w:pPr>
                        <w:numPr>
                          <w:ilvl w:val="0"/>
                          <w:numId w:val="1"/>
                        </w:numPr>
                        <w:ind w:left="270" w:hanging="270"/>
                        <w:rPr>
                          <w:color w:val="FFFFFF" w:themeColor="background1"/>
                          <w:sz w:val="20"/>
                          <w:szCs w:val="20"/>
                        </w:rPr>
                      </w:pPr>
                      <w:r>
                        <w:rPr>
                          <w:color w:val="FFFFFF" w:themeColor="background1"/>
                          <w:sz w:val="20"/>
                          <w:szCs w:val="20"/>
                        </w:rPr>
                        <w:t>Health Education for Cancer Mgmt.</w:t>
                      </w:r>
                    </w:p>
                    <w:p w14:paraId="1118C0C6" w14:textId="1B63EC0F" w:rsidR="00082BEC" w:rsidRDefault="00082BEC" w:rsidP="00643491">
                      <w:pPr>
                        <w:numPr>
                          <w:ilvl w:val="0"/>
                          <w:numId w:val="1"/>
                        </w:numPr>
                        <w:ind w:left="270" w:hanging="270"/>
                        <w:rPr>
                          <w:color w:val="FFFFFF" w:themeColor="background1"/>
                          <w:sz w:val="20"/>
                          <w:szCs w:val="20"/>
                        </w:rPr>
                      </w:pPr>
                      <w:r>
                        <w:rPr>
                          <w:color w:val="FFFFFF" w:themeColor="background1"/>
                          <w:sz w:val="20"/>
                          <w:szCs w:val="20"/>
                        </w:rPr>
                        <w:t>Social Workers</w:t>
                      </w:r>
                    </w:p>
                    <w:p w14:paraId="1422D3CD" w14:textId="664541C0" w:rsidR="00082BEC" w:rsidRPr="00FA660E" w:rsidRDefault="00082BEC" w:rsidP="00FA660E">
                      <w:pPr>
                        <w:numPr>
                          <w:ilvl w:val="0"/>
                          <w:numId w:val="1"/>
                        </w:numPr>
                        <w:ind w:left="270" w:hanging="270"/>
                        <w:rPr>
                          <w:color w:val="FFFFFF" w:themeColor="background1"/>
                          <w:sz w:val="20"/>
                          <w:szCs w:val="20"/>
                        </w:rPr>
                      </w:pPr>
                      <w:r>
                        <w:rPr>
                          <w:color w:val="FFFFFF" w:themeColor="background1"/>
                          <w:sz w:val="20"/>
                          <w:szCs w:val="20"/>
                        </w:rPr>
                        <w:t>Children Tran</w:t>
                      </w:r>
                      <w:r w:rsidR="00FA660E">
                        <w:rPr>
                          <w:color w:val="FFFFFF" w:themeColor="background1"/>
                          <w:sz w:val="20"/>
                          <w:szCs w:val="20"/>
                        </w:rPr>
                        <w:t>s</w:t>
                      </w:r>
                      <w:r>
                        <w:rPr>
                          <w:color w:val="FFFFFF" w:themeColor="background1"/>
                          <w:sz w:val="20"/>
                          <w:szCs w:val="20"/>
                        </w:rPr>
                        <w:t>lators</w:t>
                      </w:r>
                    </w:p>
                  </w:txbxContent>
                </v:textbox>
                <w10:wrap anchorx="margin"/>
              </v:shape>
            </w:pict>
          </mc:Fallback>
        </mc:AlternateContent>
      </w:r>
      <w:r w:rsidRPr="00C64D64">
        <w:rPr>
          <w:noProof/>
        </w:rPr>
        <mc:AlternateContent>
          <mc:Choice Requires="wps">
            <w:drawing>
              <wp:anchor distT="0" distB="0" distL="114300" distR="114300" simplePos="0" relativeHeight="251658248" behindDoc="0" locked="0" layoutInCell="1" allowOverlap="1" wp14:anchorId="61198D83" wp14:editId="7AA70EA3">
                <wp:simplePos x="0" y="0"/>
                <wp:positionH relativeFrom="margin">
                  <wp:posOffset>6899698</wp:posOffset>
                </wp:positionH>
                <wp:positionV relativeFrom="paragraph">
                  <wp:posOffset>2336165</wp:posOffset>
                </wp:positionV>
                <wp:extent cx="2006600" cy="1439757"/>
                <wp:effectExtent l="0" t="0" r="12700" b="27305"/>
                <wp:wrapNone/>
                <wp:docPr id="14656913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1439757"/>
                        </a:xfrm>
                        <a:prstGeom prst="rect">
                          <a:avLst/>
                        </a:prstGeom>
                        <a:solidFill>
                          <a:srgbClr val="6BA539"/>
                        </a:solidFill>
                        <a:ln w="9525">
                          <a:solidFill>
                            <a:schemeClr val="tx1"/>
                          </a:solidFill>
                          <a:miter lim="800000"/>
                          <a:headEnd/>
                          <a:tailEnd/>
                        </a:ln>
                      </wps:spPr>
                      <wps:txbx>
                        <w:txbxContent>
                          <w:p w14:paraId="449F98CE" w14:textId="2AE16626" w:rsidR="000002AD" w:rsidRDefault="00723DDC" w:rsidP="00723DDC">
                            <w:pPr>
                              <w:pStyle w:val="ListParagraph"/>
                              <w:numPr>
                                <w:ilvl w:val="0"/>
                                <w:numId w:val="1"/>
                              </w:numPr>
                              <w:spacing w:after="0"/>
                              <w:ind w:left="270" w:hanging="270"/>
                              <w:rPr>
                                <w:color w:val="FFFFFF" w:themeColor="background1"/>
                                <w:sz w:val="20"/>
                                <w:szCs w:val="20"/>
                              </w:rPr>
                            </w:pPr>
                            <w:r>
                              <w:rPr>
                                <w:color w:val="FFFFFF" w:themeColor="background1"/>
                                <w:sz w:val="20"/>
                                <w:szCs w:val="20"/>
                              </w:rPr>
                              <w:t>Aquifer</w:t>
                            </w:r>
                          </w:p>
                          <w:p w14:paraId="5BCBA324" w14:textId="6F9BD2E2" w:rsidR="00723DDC" w:rsidRDefault="00723DDC" w:rsidP="00723DDC">
                            <w:pPr>
                              <w:pStyle w:val="ListParagraph"/>
                              <w:numPr>
                                <w:ilvl w:val="0"/>
                                <w:numId w:val="1"/>
                              </w:numPr>
                              <w:spacing w:after="0"/>
                              <w:ind w:left="270" w:hanging="270"/>
                              <w:rPr>
                                <w:color w:val="FFFFFF" w:themeColor="background1"/>
                                <w:sz w:val="20"/>
                                <w:szCs w:val="20"/>
                              </w:rPr>
                            </w:pPr>
                            <w:r>
                              <w:rPr>
                                <w:color w:val="FFFFFF" w:themeColor="background1"/>
                                <w:sz w:val="20"/>
                                <w:szCs w:val="20"/>
                              </w:rPr>
                              <w:t>Agricultural Land</w:t>
                            </w:r>
                          </w:p>
                          <w:p w14:paraId="466CED00" w14:textId="44A5F124" w:rsidR="00723DDC" w:rsidRDefault="00723DDC" w:rsidP="00723DDC">
                            <w:pPr>
                              <w:pStyle w:val="ListParagraph"/>
                              <w:numPr>
                                <w:ilvl w:val="0"/>
                                <w:numId w:val="1"/>
                              </w:numPr>
                              <w:spacing w:after="0"/>
                              <w:ind w:left="270" w:hanging="270"/>
                              <w:rPr>
                                <w:color w:val="FFFFFF" w:themeColor="background1"/>
                                <w:sz w:val="20"/>
                                <w:szCs w:val="20"/>
                              </w:rPr>
                            </w:pPr>
                            <w:r>
                              <w:rPr>
                                <w:color w:val="FFFFFF" w:themeColor="background1"/>
                                <w:sz w:val="20"/>
                                <w:szCs w:val="20"/>
                              </w:rPr>
                              <w:t>Parks</w:t>
                            </w:r>
                          </w:p>
                          <w:p w14:paraId="5E55A6E1" w14:textId="6E0EB60E" w:rsidR="00723DDC" w:rsidRDefault="00723DDC" w:rsidP="00723DDC">
                            <w:pPr>
                              <w:pStyle w:val="ListParagraph"/>
                              <w:numPr>
                                <w:ilvl w:val="0"/>
                                <w:numId w:val="1"/>
                              </w:numPr>
                              <w:spacing w:after="0"/>
                              <w:ind w:left="270" w:hanging="270"/>
                              <w:rPr>
                                <w:color w:val="FFFFFF" w:themeColor="background1"/>
                                <w:sz w:val="20"/>
                                <w:szCs w:val="20"/>
                              </w:rPr>
                            </w:pPr>
                            <w:r>
                              <w:rPr>
                                <w:color w:val="FFFFFF" w:themeColor="background1"/>
                                <w:sz w:val="20"/>
                                <w:szCs w:val="20"/>
                              </w:rPr>
                              <w:t>Natural Gas and Oil Reserves</w:t>
                            </w:r>
                          </w:p>
                          <w:p w14:paraId="3FDDC394" w14:textId="6DF28DD2" w:rsidR="00723DDC" w:rsidRDefault="00723DDC" w:rsidP="00723DDC">
                            <w:pPr>
                              <w:pStyle w:val="ListParagraph"/>
                              <w:numPr>
                                <w:ilvl w:val="0"/>
                                <w:numId w:val="1"/>
                              </w:numPr>
                              <w:spacing w:after="0"/>
                              <w:ind w:left="270" w:hanging="270"/>
                              <w:rPr>
                                <w:color w:val="FFFFFF" w:themeColor="background1"/>
                                <w:sz w:val="20"/>
                                <w:szCs w:val="20"/>
                              </w:rPr>
                            </w:pPr>
                            <w:r>
                              <w:rPr>
                                <w:color w:val="FFFFFF" w:themeColor="background1"/>
                                <w:sz w:val="20"/>
                                <w:szCs w:val="20"/>
                              </w:rPr>
                              <w:t>Arkalon Park</w:t>
                            </w:r>
                          </w:p>
                          <w:p w14:paraId="7BE02EEB" w14:textId="09A7A026" w:rsidR="00723DDC" w:rsidRDefault="004E4118" w:rsidP="00723DDC">
                            <w:pPr>
                              <w:pStyle w:val="ListParagraph"/>
                              <w:numPr>
                                <w:ilvl w:val="0"/>
                                <w:numId w:val="1"/>
                              </w:numPr>
                              <w:spacing w:after="0"/>
                              <w:ind w:left="270" w:hanging="270"/>
                              <w:rPr>
                                <w:color w:val="FFFFFF" w:themeColor="background1"/>
                                <w:sz w:val="20"/>
                                <w:szCs w:val="20"/>
                              </w:rPr>
                            </w:pPr>
                            <w:r>
                              <w:rPr>
                                <w:color w:val="FFFFFF" w:themeColor="background1"/>
                                <w:sz w:val="20"/>
                                <w:szCs w:val="20"/>
                              </w:rPr>
                              <w:t>Walk Paths</w:t>
                            </w:r>
                          </w:p>
                          <w:p w14:paraId="2EA47556" w14:textId="3D9254D8" w:rsidR="004E4118" w:rsidRDefault="00156110" w:rsidP="00156110">
                            <w:pPr>
                              <w:pStyle w:val="ListParagraph"/>
                              <w:numPr>
                                <w:ilvl w:val="0"/>
                                <w:numId w:val="1"/>
                              </w:numPr>
                              <w:spacing w:after="0"/>
                              <w:ind w:left="270" w:hanging="270"/>
                              <w:rPr>
                                <w:color w:val="FFFFFF" w:themeColor="background1"/>
                                <w:sz w:val="20"/>
                                <w:szCs w:val="20"/>
                              </w:rPr>
                            </w:pPr>
                            <w:r>
                              <w:rPr>
                                <w:color w:val="FFFFFF" w:themeColor="background1"/>
                                <w:sz w:val="20"/>
                                <w:szCs w:val="20"/>
                              </w:rPr>
                              <w:t>Cattle</w:t>
                            </w:r>
                          </w:p>
                          <w:p w14:paraId="3ABE4B64" w14:textId="78E1DCFC" w:rsidR="00156110" w:rsidRPr="00156110" w:rsidRDefault="0002334B" w:rsidP="00156110">
                            <w:pPr>
                              <w:pStyle w:val="ListParagraph"/>
                              <w:numPr>
                                <w:ilvl w:val="0"/>
                                <w:numId w:val="1"/>
                              </w:numPr>
                              <w:spacing w:after="0"/>
                              <w:ind w:left="270" w:hanging="270"/>
                              <w:rPr>
                                <w:color w:val="FFFFFF" w:themeColor="background1"/>
                                <w:sz w:val="20"/>
                                <w:szCs w:val="20"/>
                              </w:rPr>
                            </w:pPr>
                            <w:r>
                              <w:rPr>
                                <w:color w:val="FFFFFF" w:themeColor="background1"/>
                                <w:sz w:val="20"/>
                                <w:szCs w:val="20"/>
                              </w:rPr>
                              <w:t>Golf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198D83" id="_x0000_s1044" type="#_x0000_t202" style="position:absolute;margin-left:543.3pt;margin-top:183.95pt;width:158pt;height:113.3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" fillcolor="#6ba539" strokecolor="black [3213]">
                <v:textbox>
                  <w:txbxContent>
                    <w:p w14:paraId="449F98CE" w14:textId="2AE16626" w:rsidR="000002AD" w:rsidRDefault="00723DDC" w:rsidP="00723DDC">
                      <w:pPr>
                        <w:pStyle w:val="ListParagraph"/>
                        <w:numPr>
                          <w:ilvl w:val="0"/>
                          <w:numId w:val="1"/>
                        </w:numPr>
                        <w:spacing w:after="0"/>
                        <w:ind w:left="270" w:hanging="270"/>
                        <w:rPr>
                          <w:color w:val="FFFFFF" w:themeColor="background1"/>
                          <w:sz w:val="20"/>
                          <w:szCs w:val="20"/>
                        </w:rPr>
                      </w:pPr>
                      <w:r>
                        <w:rPr>
                          <w:color w:val="FFFFFF" w:themeColor="background1"/>
                          <w:sz w:val="20"/>
                          <w:szCs w:val="20"/>
                        </w:rPr>
                        <w:t>Aquifer</w:t>
                      </w:r>
                    </w:p>
                    <w:p w14:paraId="5BCBA324" w14:textId="6F9BD2E2" w:rsidR="00723DDC" w:rsidRDefault="00723DDC" w:rsidP="00723DDC">
                      <w:pPr>
                        <w:pStyle w:val="ListParagraph"/>
                        <w:numPr>
                          <w:ilvl w:val="0"/>
                          <w:numId w:val="1"/>
                        </w:numPr>
                        <w:spacing w:after="0"/>
                        <w:ind w:left="270" w:hanging="270"/>
                        <w:rPr>
                          <w:color w:val="FFFFFF" w:themeColor="background1"/>
                          <w:sz w:val="20"/>
                          <w:szCs w:val="20"/>
                        </w:rPr>
                      </w:pPr>
                      <w:r>
                        <w:rPr>
                          <w:color w:val="FFFFFF" w:themeColor="background1"/>
                          <w:sz w:val="20"/>
                          <w:szCs w:val="20"/>
                        </w:rPr>
                        <w:t>Agricultural Land</w:t>
                      </w:r>
                    </w:p>
                    <w:p w14:paraId="466CED00" w14:textId="44A5F124" w:rsidR="00723DDC" w:rsidRDefault="00723DDC" w:rsidP="00723DDC">
                      <w:pPr>
                        <w:pStyle w:val="ListParagraph"/>
                        <w:numPr>
                          <w:ilvl w:val="0"/>
                          <w:numId w:val="1"/>
                        </w:numPr>
                        <w:spacing w:after="0"/>
                        <w:ind w:left="270" w:hanging="270"/>
                        <w:rPr>
                          <w:color w:val="FFFFFF" w:themeColor="background1"/>
                          <w:sz w:val="20"/>
                          <w:szCs w:val="20"/>
                        </w:rPr>
                      </w:pPr>
                      <w:r>
                        <w:rPr>
                          <w:color w:val="FFFFFF" w:themeColor="background1"/>
                          <w:sz w:val="20"/>
                          <w:szCs w:val="20"/>
                        </w:rPr>
                        <w:t>Parks</w:t>
                      </w:r>
                    </w:p>
                    <w:p w14:paraId="5E55A6E1" w14:textId="6E0EB60E" w:rsidR="00723DDC" w:rsidRDefault="00723DDC" w:rsidP="00723DDC">
                      <w:pPr>
                        <w:pStyle w:val="ListParagraph"/>
                        <w:numPr>
                          <w:ilvl w:val="0"/>
                          <w:numId w:val="1"/>
                        </w:numPr>
                        <w:spacing w:after="0"/>
                        <w:ind w:left="270" w:hanging="270"/>
                        <w:rPr>
                          <w:color w:val="FFFFFF" w:themeColor="background1"/>
                          <w:sz w:val="20"/>
                          <w:szCs w:val="20"/>
                        </w:rPr>
                      </w:pPr>
                      <w:r>
                        <w:rPr>
                          <w:color w:val="FFFFFF" w:themeColor="background1"/>
                          <w:sz w:val="20"/>
                          <w:szCs w:val="20"/>
                        </w:rPr>
                        <w:t>Natural Gas and Oil Reserves</w:t>
                      </w:r>
                    </w:p>
                    <w:p w14:paraId="3FDDC394" w14:textId="6DF28DD2" w:rsidR="00723DDC" w:rsidRDefault="00723DDC" w:rsidP="00723DDC">
                      <w:pPr>
                        <w:pStyle w:val="ListParagraph"/>
                        <w:numPr>
                          <w:ilvl w:val="0"/>
                          <w:numId w:val="1"/>
                        </w:numPr>
                        <w:spacing w:after="0"/>
                        <w:ind w:left="270" w:hanging="270"/>
                        <w:rPr>
                          <w:color w:val="FFFFFF" w:themeColor="background1"/>
                          <w:sz w:val="20"/>
                          <w:szCs w:val="20"/>
                        </w:rPr>
                      </w:pPr>
                      <w:proofErr w:type="spellStart"/>
                      <w:r>
                        <w:rPr>
                          <w:color w:val="FFFFFF" w:themeColor="background1"/>
                          <w:sz w:val="20"/>
                          <w:szCs w:val="20"/>
                        </w:rPr>
                        <w:t>Arkalon</w:t>
                      </w:r>
                      <w:proofErr w:type="spellEnd"/>
                      <w:r>
                        <w:rPr>
                          <w:color w:val="FFFFFF" w:themeColor="background1"/>
                          <w:sz w:val="20"/>
                          <w:szCs w:val="20"/>
                        </w:rPr>
                        <w:t xml:space="preserve"> Park</w:t>
                      </w:r>
                    </w:p>
                    <w:p w14:paraId="7BE02EEB" w14:textId="09A7A026" w:rsidR="00723DDC" w:rsidRDefault="004E4118" w:rsidP="00723DDC">
                      <w:pPr>
                        <w:pStyle w:val="ListParagraph"/>
                        <w:numPr>
                          <w:ilvl w:val="0"/>
                          <w:numId w:val="1"/>
                        </w:numPr>
                        <w:spacing w:after="0"/>
                        <w:ind w:left="270" w:hanging="270"/>
                        <w:rPr>
                          <w:color w:val="FFFFFF" w:themeColor="background1"/>
                          <w:sz w:val="20"/>
                          <w:szCs w:val="20"/>
                        </w:rPr>
                      </w:pPr>
                      <w:r>
                        <w:rPr>
                          <w:color w:val="FFFFFF" w:themeColor="background1"/>
                          <w:sz w:val="20"/>
                          <w:szCs w:val="20"/>
                        </w:rPr>
                        <w:t>Walk Paths</w:t>
                      </w:r>
                    </w:p>
                    <w:p w14:paraId="2EA47556" w14:textId="3D9254D8" w:rsidR="004E4118" w:rsidRDefault="00156110" w:rsidP="00156110">
                      <w:pPr>
                        <w:pStyle w:val="ListParagraph"/>
                        <w:numPr>
                          <w:ilvl w:val="0"/>
                          <w:numId w:val="1"/>
                        </w:numPr>
                        <w:spacing w:after="0"/>
                        <w:ind w:left="270" w:hanging="270"/>
                        <w:rPr>
                          <w:color w:val="FFFFFF" w:themeColor="background1"/>
                          <w:sz w:val="20"/>
                          <w:szCs w:val="20"/>
                        </w:rPr>
                      </w:pPr>
                      <w:r>
                        <w:rPr>
                          <w:color w:val="FFFFFF" w:themeColor="background1"/>
                          <w:sz w:val="20"/>
                          <w:szCs w:val="20"/>
                        </w:rPr>
                        <w:t>Cattle</w:t>
                      </w:r>
                    </w:p>
                    <w:p w14:paraId="3ABE4B64" w14:textId="78E1DCFC" w:rsidR="00156110" w:rsidRPr="00156110" w:rsidRDefault="0002334B" w:rsidP="00156110">
                      <w:pPr>
                        <w:pStyle w:val="ListParagraph"/>
                        <w:numPr>
                          <w:ilvl w:val="0"/>
                          <w:numId w:val="1"/>
                        </w:numPr>
                        <w:spacing w:after="0"/>
                        <w:ind w:left="270" w:hanging="270"/>
                        <w:rPr>
                          <w:color w:val="FFFFFF" w:themeColor="background1"/>
                          <w:sz w:val="20"/>
                          <w:szCs w:val="20"/>
                        </w:rPr>
                      </w:pPr>
                      <w:r>
                        <w:rPr>
                          <w:color w:val="FFFFFF" w:themeColor="background1"/>
                          <w:sz w:val="20"/>
                          <w:szCs w:val="20"/>
                        </w:rPr>
                        <w:t>Golf Course</w:t>
                      </w:r>
                    </w:p>
                  </w:txbxContent>
                </v:textbox>
                <w10:wrap anchorx="margin"/>
              </v:shape>
            </w:pict>
          </mc:Fallback>
        </mc:AlternateContent>
      </w:r>
      <w:r w:rsidRPr="00C64D64">
        <w:rPr>
          <w:noProof/>
        </w:rPr>
        <mc:AlternateContent>
          <mc:Choice Requires="wps">
            <w:drawing>
              <wp:anchor distT="0" distB="0" distL="114300" distR="114300" simplePos="0" relativeHeight="251658249" behindDoc="0" locked="0" layoutInCell="1" allowOverlap="1" wp14:anchorId="311C1AC9" wp14:editId="44451DBA">
                <wp:simplePos x="0" y="0"/>
                <wp:positionH relativeFrom="margin">
                  <wp:posOffset>6899910</wp:posOffset>
                </wp:positionH>
                <wp:positionV relativeFrom="paragraph">
                  <wp:posOffset>-813223</wp:posOffset>
                </wp:positionV>
                <wp:extent cx="1859280" cy="2954867"/>
                <wp:effectExtent l="0" t="0" r="26670" b="17145"/>
                <wp:wrapNone/>
                <wp:docPr id="15000970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280" cy="2954867"/>
                        </a:xfrm>
                        <a:prstGeom prst="rect">
                          <a:avLst/>
                        </a:prstGeom>
                        <a:solidFill>
                          <a:srgbClr val="0082BA"/>
                        </a:solidFill>
                        <a:ln w="9525">
                          <a:solidFill>
                            <a:schemeClr val="tx1"/>
                          </a:solidFill>
                          <a:miter lim="800000"/>
                          <a:headEnd/>
                          <a:tailEnd/>
                        </a:ln>
                      </wps:spPr>
                      <wps:txbx>
                        <w:txbxContent>
                          <w:p w14:paraId="04956962" w14:textId="2A289DAE" w:rsidR="0002334B" w:rsidRPr="00257944" w:rsidRDefault="009E46B4" w:rsidP="0002334B">
                            <w:pPr>
                              <w:pStyle w:val="ListParagraph"/>
                              <w:numPr>
                                <w:ilvl w:val="0"/>
                                <w:numId w:val="1"/>
                              </w:numPr>
                              <w:spacing w:after="0"/>
                              <w:ind w:left="270" w:hanging="270"/>
                              <w:rPr>
                                <w:color w:val="FFFFFF" w:themeColor="background1"/>
                                <w:sz w:val="20"/>
                                <w:szCs w:val="20"/>
                              </w:rPr>
                            </w:pPr>
                            <w:r w:rsidRPr="00257944">
                              <w:rPr>
                                <w:color w:val="FFFFFF" w:themeColor="background1"/>
                                <w:sz w:val="20"/>
                                <w:szCs w:val="20"/>
                              </w:rPr>
                              <w:t>B</w:t>
                            </w:r>
                            <w:r w:rsidR="0002334B">
                              <w:rPr>
                                <w:color w:val="FFFFFF" w:themeColor="background1"/>
                                <w:sz w:val="20"/>
                                <w:szCs w:val="20"/>
                              </w:rPr>
                              <w:t>anks</w:t>
                            </w:r>
                          </w:p>
                          <w:p w14:paraId="0480F8B0" w14:textId="2C1DFCA6" w:rsidR="00CE7476" w:rsidRDefault="0002334B" w:rsidP="00210C74">
                            <w:pPr>
                              <w:pStyle w:val="ListParagraph"/>
                              <w:numPr>
                                <w:ilvl w:val="0"/>
                                <w:numId w:val="1"/>
                              </w:numPr>
                              <w:spacing w:after="0"/>
                              <w:ind w:left="270" w:hanging="270"/>
                              <w:rPr>
                                <w:color w:val="FFFFFF" w:themeColor="background1"/>
                                <w:sz w:val="20"/>
                                <w:szCs w:val="20"/>
                              </w:rPr>
                            </w:pPr>
                            <w:r>
                              <w:rPr>
                                <w:color w:val="FFFFFF" w:themeColor="background1"/>
                                <w:sz w:val="20"/>
                                <w:szCs w:val="20"/>
                              </w:rPr>
                              <w:t>USDA-FSA</w:t>
                            </w:r>
                          </w:p>
                          <w:p w14:paraId="583116B2" w14:textId="294C9603" w:rsidR="0002334B" w:rsidRDefault="0002334B" w:rsidP="00210C74">
                            <w:pPr>
                              <w:pStyle w:val="ListParagraph"/>
                              <w:numPr>
                                <w:ilvl w:val="0"/>
                                <w:numId w:val="1"/>
                              </w:numPr>
                              <w:spacing w:after="0"/>
                              <w:ind w:left="270" w:hanging="270"/>
                              <w:rPr>
                                <w:color w:val="FFFFFF" w:themeColor="background1"/>
                                <w:sz w:val="20"/>
                                <w:szCs w:val="20"/>
                              </w:rPr>
                            </w:pPr>
                            <w:r>
                              <w:rPr>
                                <w:color w:val="FFFFFF" w:themeColor="background1"/>
                                <w:sz w:val="20"/>
                                <w:szCs w:val="20"/>
                              </w:rPr>
                              <w:t>Farm Credit</w:t>
                            </w:r>
                          </w:p>
                          <w:p w14:paraId="4901EB95" w14:textId="0DEAE28A" w:rsidR="0002334B" w:rsidRDefault="0002334B" w:rsidP="00210C74">
                            <w:pPr>
                              <w:pStyle w:val="ListParagraph"/>
                              <w:numPr>
                                <w:ilvl w:val="0"/>
                                <w:numId w:val="1"/>
                              </w:numPr>
                              <w:spacing w:after="0"/>
                              <w:ind w:left="270" w:hanging="270"/>
                              <w:rPr>
                                <w:color w:val="FFFFFF" w:themeColor="background1"/>
                                <w:sz w:val="20"/>
                                <w:szCs w:val="20"/>
                              </w:rPr>
                            </w:pPr>
                            <w:r>
                              <w:rPr>
                                <w:color w:val="FFFFFF" w:themeColor="background1"/>
                                <w:sz w:val="20"/>
                                <w:szCs w:val="20"/>
                              </w:rPr>
                              <w:t>Sponsor/Donor Base</w:t>
                            </w:r>
                          </w:p>
                          <w:p w14:paraId="5E128B4D" w14:textId="7E3551D0" w:rsidR="0002334B" w:rsidRDefault="0002334B" w:rsidP="00210C74">
                            <w:pPr>
                              <w:pStyle w:val="ListParagraph"/>
                              <w:numPr>
                                <w:ilvl w:val="0"/>
                                <w:numId w:val="1"/>
                              </w:numPr>
                              <w:spacing w:after="0"/>
                              <w:ind w:left="270" w:hanging="270"/>
                              <w:rPr>
                                <w:color w:val="FFFFFF" w:themeColor="background1"/>
                                <w:sz w:val="20"/>
                                <w:szCs w:val="20"/>
                              </w:rPr>
                            </w:pPr>
                            <w:r>
                              <w:rPr>
                                <w:color w:val="FFFFFF" w:themeColor="background1"/>
                                <w:sz w:val="20"/>
                                <w:szCs w:val="20"/>
                              </w:rPr>
                              <w:t>Small Business Loan Program</w:t>
                            </w:r>
                          </w:p>
                          <w:p w14:paraId="6CA6047F" w14:textId="79A7038F" w:rsidR="0002334B" w:rsidRDefault="0002334B" w:rsidP="00210C74">
                            <w:pPr>
                              <w:pStyle w:val="ListParagraph"/>
                              <w:numPr>
                                <w:ilvl w:val="0"/>
                                <w:numId w:val="1"/>
                              </w:numPr>
                              <w:spacing w:after="0"/>
                              <w:ind w:left="270" w:hanging="270"/>
                              <w:rPr>
                                <w:color w:val="FFFFFF" w:themeColor="background1"/>
                                <w:sz w:val="20"/>
                                <w:szCs w:val="20"/>
                              </w:rPr>
                            </w:pPr>
                            <w:r>
                              <w:rPr>
                                <w:color w:val="FFFFFF" w:themeColor="background1"/>
                                <w:sz w:val="20"/>
                                <w:szCs w:val="20"/>
                              </w:rPr>
                              <w:t>Meat Packing Plants</w:t>
                            </w:r>
                          </w:p>
                          <w:p w14:paraId="22D08904" w14:textId="13D9467B" w:rsidR="0002334B" w:rsidRDefault="0002334B" w:rsidP="00210C74">
                            <w:pPr>
                              <w:pStyle w:val="ListParagraph"/>
                              <w:numPr>
                                <w:ilvl w:val="0"/>
                                <w:numId w:val="1"/>
                              </w:numPr>
                              <w:spacing w:after="0"/>
                              <w:ind w:left="270" w:hanging="270"/>
                              <w:rPr>
                                <w:color w:val="FFFFFF" w:themeColor="background1"/>
                                <w:sz w:val="20"/>
                                <w:szCs w:val="20"/>
                              </w:rPr>
                            </w:pPr>
                            <w:r>
                              <w:rPr>
                                <w:color w:val="FFFFFF" w:themeColor="background1"/>
                                <w:sz w:val="20"/>
                                <w:szCs w:val="20"/>
                              </w:rPr>
                              <w:t>Local Foundations</w:t>
                            </w:r>
                          </w:p>
                          <w:p w14:paraId="4D01E313" w14:textId="786FC8AE" w:rsidR="0002334B" w:rsidRDefault="0002334B" w:rsidP="00210C74">
                            <w:pPr>
                              <w:pStyle w:val="ListParagraph"/>
                              <w:numPr>
                                <w:ilvl w:val="0"/>
                                <w:numId w:val="1"/>
                              </w:numPr>
                              <w:spacing w:after="0"/>
                              <w:ind w:left="270" w:hanging="270"/>
                              <w:rPr>
                                <w:color w:val="FFFFFF" w:themeColor="background1"/>
                                <w:sz w:val="20"/>
                                <w:szCs w:val="20"/>
                              </w:rPr>
                            </w:pPr>
                            <w:r>
                              <w:rPr>
                                <w:color w:val="FFFFFF" w:themeColor="background1"/>
                                <w:sz w:val="20"/>
                                <w:szCs w:val="20"/>
                              </w:rPr>
                              <w:t>Individual Local Investors</w:t>
                            </w:r>
                          </w:p>
                          <w:p w14:paraId="141C5CCB" w14:textId="47321812" w:rsidR="0002334B" w:rsidRDefault="0002334B" w:rsidP="00210C74">
                            <w:pPr>
                              <w:pStyle w:val="ListParagraph"/>
                              <w:numPr>
                                <w:ilvl w:val="0"/>
                                <w:numId w:val="1"/>
                              </w:numPr>
                              <w:spacing w:after="0"/>
                              <w:ind w:left="270" w:hanging="270"/>
                              <w:rPr>
                                <w:color w:val="FFFFFF" w:themeColor="background1"/>
                                <w:sz w:val="20"/>
                                <w:szCs w:val="20"/>
                              </w:rPr>
                            </w:pPr>
                            <w:r>
                              <w:rPr>
                                <w:color w:val="FFFFFF" w:themeColor="background1"/>
                                <w:sz w:val="20"/>
                                <w:szCs w:val="20"/>
                              </w:rPr>
                              <w:t>Seward County Development Corporation</w:t>
                            </w:r>
                          </w:p>
                          <w:p w14:paraId="06CA239B" w14:textId="08C8F4AA" w:rsidR="0002334B" w:rsidRDefault="0002334B" w:rsidP="00210C74">
                            <w:pPr>
                              <w:pStyle w:val="ListParagraph"/>
                              <w:numPr>
                                <w:ilvl w:val="0"/>
                                <w:numId w:val="1"/>
                              </w:numPr>
                              <w:spacing w:after="0"/>
                              <w:ind w:left="270" w:hanging="270"/>
                              <w:rPr>
                                <w:color w:val="FFFFFF" w:themeColor="background1"/>
                                <w:sz w:val="20"/>
                                <w:szCs w:val="20"/>
                              </w:rPr>
                            </w:pPr>
                            <w:r>
                              <w:rPr>
                                <w:color w:val="FFFFFF" w:themeColor="background1"/>
                                <w:sz w:val="20"/>
                                <w:szCs w:val="20"/>
                              </w:rPr>
                              <w:t>High Sales Tax</w:t>
                            </w:r>
                          </w:p>
                          <w:p w14:paraId="7276667B" w14:textId="564A9F36" w:rsidR="0002334B" w:rsidRDefault="0002334B" w:rsidP="00210C74">
                            <w:pPr>
                              <w:pStyle w:val="ListParagraph"/>
                              <w:numPr>
                                <w:ilvl w:val="0"/>
                                <w:numId w:val="1"/>
                              </w:numPr>
                              <w:spacing w:after="0"/>
                              <w:ind w:left="270" w:hanging="270"/>
                              <w:rPr>
                                <w:color w:val="FFFFFF" w:themeColor="background1"/>
                                <w:sz w:val="20"/>
                                <w:szCs w:val="20"/>
                              </w:rPr>
                            </w:pPr>
                            <w:r>
                              <w:rPr>
                                <w:color w:val="FFFFFF" w:themeColor="background1"/>
                                <w:sz w:val="20"/>
                                <w:szCs w:val="20"/>
                              </w:rPr>
                              <w:t>Local/Small Businesses</w:t>
                            </w:r>
                          </w:p>
                          <w:p w14:paraId="06E13986" w14:textId="4EA02D2B" w:rsidR="0002334B" w:rsidRDefault="0002334B" w:rsidP="00210C74">
                            <w:pPr>
                              <w:pStyle w:val="ListParagraph"/>
                              <w:numPr>
                                <w:ilvl w:val="0"/>
                                <w:numId w:val="1"/>
                              </w:numPr>
                              <w:spacing w:after="0"/>
                              <w:ind w:left="270" w:hanging="270"/>
                              <w:rPr>
                                <w:color w:val="FFFFFF" w:themeColor="background1"/>
                                <w:sz w:val="20"/>
                                <w:szCs w:val="20"/>
                              </w:rPr>
                            </w:pPr>
                            <w:r>
                              <w:rPr>
                                <w:color w:val="FFFFFF" w:themeColor="background1"/>
                                <w:sz w:val="20"/>
                                <w:szCs w:val="20"/>
                              </w:rPr>
                              <w:t>Community Donations</w:t>
                            </w:r>
                          </w:p>
                          <w:p w14:paraId="5DD4B953" w14:textId="0F904B5F" w:rsidR="0002334B" w:rsidRDefault="0002334B" w:rsidP="00210C74">
                            <w:pPr>
                              <w:pStyle w:val="ListParagraph"/>
                              <w:numPr>
                                <w:ilvl w:val="0"/>
                                <w:numId w:val="1"/>
                              </w:numPr>
                              <w:spacing w:after="0"/>
                              <w:ind w:left="270" w:hanging="270"/>
                              <w:rPr>
                                <w:color w:val="FFFFFF" w:themeColor="background1"/>
                                <w:sz w:val="20"/>
                                <w:szCs w:val="20"/>
                              </w:rPr>
                            </w:pPr>
                            <w:r>
                              <w:rPr>
                                <w:color w:val="FFFFFF" w:themeColor="background1"/>
                                <w:sz w:val="20"/>
                                <w:szCs w:val="20"/>
                              </w:rPr>
                              <w:t>National Beef</w:t>
                            </w:r>
                          </w:p>
                          <w:p w14:paraId="27EBB3E9" w14:textId="0B497F84" w:rsidR="0002334B" w:rsidRDefault="0002334B" w:rsidP="00210C74">
                            <w:pPr>
                              <w:pStyle w:val="ListParagraph"/>
                              <w:numPr>
                                <w:ilvl w:val="0"/>
                                <w:numId w:val="1"/>
                              </w:numPr>
                              <w:spacing w:after="0"/>
                              <w:ind w:left="270" w:hanging="270"/>
                              <w:rPr>
                                <w:color w:val="FFFFFF" w:themeColor="background1"/>
                                <w:sz w:val="20"/>
                                <w:szCs w:val="20"/>
                              </w:rPr>
                            </w:pPr>
                            <w:r>
                              <w:rPr>
                                <w:color w:val="FFFFFF" w:themeColor="background1"/>
                                <w:sz w:val="20"/>
                                <w:szCs w:val="20"/>
                              </w:rPr>
                              <w:t>Ethanol Plant</w:t>
                            </w:r>
                          </w:p>
                          <w:p w14:paraId="6B6CDC1A" w14:textId="5616D1BB" w:rsidR="0002334B" w:rsidRPr="0002334B" w:rsidRDefault="0002334B" w:rsidP="0002334B">
                            <w:pPr>
                              <w:pStyle w:val="ListParagraph"/>
                              <w:numPr>
                                <w:ilvl w:val="0"/>
                                <w:numId w:val="1"/>
                              </w:numPr>
                              <w:spacing w:after="0"/>
                              <w:ind w:left="270" w:hanging="270"/>
                              <w:rPr>
                                <w:color w:val="FFFFFF" w:themeColor="background1"/>
                                <w:sz w:val="20"/>
                                <w:szCs w:val="20"/>
                              </w:rPr>
                            </w:pPr>
                            <w:r>
                              <w:rPr>
                                <w:color w:val="FFFFFF" w:themeColor="background1"/>
                                <w:sz w:val="20"/>
                                <w:szCs w:val="20"/>
                              </w:rPr>
                              <w:t>Feed Lots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1C1AC9" id="_x0000_s1045" type="#_x0000_t202" style="position:absolute;margin-left:543.3pt;margin-top:-64.05pt;width:146.4pt;height:232.6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" fillcolor="#0082ba" strokecolor="black [3213]">
                <v:textbox>
                  <w:txbxContent>
                    <w:p w14:paraId="04956962" w14:textId="2A289DAE" w:rsidR="0002334B" w:rsidRPr="00257944" w:rsidRDefault="009E46B4" w:rsidP="0002334B">
                      <w:pPr>
                        <w:pStyle w:val="ListParagraph"/>
                        <w:numPr>
                          <w:ilvl w:val="0"/>
                          <w:numId w:val="1"/>
                        </w:numPr>
                        <w:spacing w:after="0"/>
                        <w:ind w:left="270" w:hanging="270"/>
                        <w:rPr>
                          <w:color w:val="FFFFFF" w:themeColor="background1"/>
                          <w:sz w:val="20"/>
                          <w:szCs w:val="20"/>
                        </w:rPr>
                      </w:pPr>
                      <w:r w:rsidRPr="00257944">
                        <w:rPr>
                          <w:color w:val="FFFFFF" w:themeColor="background1"/>
                          <w:sz w:val="20"/>
                          <w:szCs w:val="20"/>
                        </w:rPr>
                        <w:t>B</w:t>
                      </w:r>
                      <w:r w:rsidR="0002334B">
                        <w:rPr>
                          <w:color w:val="FFFFFF" w:themeColor="background1"/>
                          <w:sz w:val="20"/>
                          <w:szCs w:val="20"/>
                        </w:rPr>
                        <w:t>anks</w:t>
                      </w:r>
                    </w:p>
                    <w:p w14:paraId="0480F8B0" w14:textId="2C1DFCA6" w:rsidR="00CE7476" w:rsidRDefault="0002334B" w:rsidP="00210C74">
                      <w:pPr>
                        <w:pStyle w:val="ListParagraph"/>
                        <w:numPr>
                          <w:ilvl w:val="0"/>
                          <w:numId w:val="1"/>
                        </w:numPr>
                        <w:spacing w:after="0"/>
                        <w:ind w:left="270" w:hanging="270"/>
                        <w:rPr>
                          <w:color w:val="FFFFFF" w:themeColor="background1"/>
                          <w:sz w:val="20"/>
                          <w:szCs w:val="20"/>
                        </w:rPr>
                      </w:pPr>
                      <w:r>
                        <w:rPr>
                          <w:color w:val="FFFFFF" w:themeColor="background1"/>
                          <w:sz w:val="20"/>
                          <w:szCs w:val="20"/>
                        </w:rPr>
                        <w:t>USDA-FSA</w:t>
                      </w:r>
                    </w:p>
                    <w:p w14:paraId="583116B2" w14:textId="294C9603" w:rsidR="0002334B" w:rsidRDefault="0002334B" w:rsidP="00210C74">
                      <w:pPr>
                        <w:pStyle w:val="ListParagraph"/>
                        <w:numPr>
                          <w:ilvl w:val="0"/>
                          <w:numId w:val="1"/>
                        </w:numPr>
                        <w:spacing w:after="0"/>
                        <w:ind w:left="270" w:hanging="270"/>
                        <w:rPr>
                          <w:color w:val="FFFFFF" w:themeColor="background1"/>
                          <w:sz w:val="20"/>
                          <w:szCs w:val="20"/>
                        </w:rPr>
                      </w:pPr>
                      <w:r>
                        <w:rPr>
                          <w:color w:val="FFFFFF" w:themeColor="background1"/>
                          <w:sz w:val="20"/>
                          <w:szCs w:val="20"/>
                        </w:rPr>
                        <w:t>Farm Credit</w:t>
                      </w:r>
                    </w:p>
                    <w:p w14:paraId="4901EB95" w14:textId="0DEAE28A" w:rsidR="0002334B" w:rsidRDefault="0002334B" w:rsidP="00210C74">
                      <w:pPr>
                        <w:pStyle w:val="ListParagraph"/>
                        <w:numPr>
                          <w:ilvl w:val="0"/>
                          <w:numId w:val="1"/>
                        </w:numPr>
                        <w:spacing w:after="0"/>
                        <w:ind w:left="270" w:hanging="270"/>
                        <w:rPr>
                          <w:color w:val="FFFFFF" w:themeColor="background1"/>
                          <w:sz w:val="20"/>
                          <w:szCs w:val="20"/>
                        </w:rPr>
                      </w:pPr>
                      <w:r>
                        <w:rPr>
                          <w:color w:val="FFFFFF" w:themeColor="background1"/>
                          <w:sz w:val="20"/>
                          <w:szCs w:val="20"/>
                        </w:rPr>
                        <w:t>Sponsor/Donor Base</w:t>
                      </w:r>
                    </w:p>
                    <w:p w14:paraId="5E128B4D" w14:textId="7E3551D0" w:rsidR="0002334B" w:rsidRDefault="0002334B" w:rsidP="00210C74">
                      <w:pPr>
                        <w:pStyle w:val="ListParagraph"/>
                        <w:numPr>
                          <w:ilvl w:val="0"/>
                          <w:numId w:val="1"/>
                        </w:numPr>
                        <w:spacing w:after="0"/>
                        <w:ind w:left="270" w:hanging="270"/>
                        <w:rPr>
                          <w:color w:val="FFFFFF" w:themeColor="background1"/>
                          <w:sz w:val="20"/>
                          <w:szCs w:val="20"/>
                        </w:rPr>
                      </w:pPr>
                      <w:r>
                        <w:rPr>
                          <w:color w:val="FFFFFF" w:themeColor="background1"/>
                          <w:sz w:val="20"/>
                          <w:szCs w:val="20"/>
                        </w:rPr>
                        <w:t>Small Business Loan Program</w:t>
                      </w:r>
                    </w:p>
                    <w:p w14:paraId="6CA6047F" w14:textId="79A7038F" w:rsidR="0002334B" w:rsidRDefault="0002334B" w:rsidP="00210C74">
                      <w:pPr>
                        <w:pStyle w:val="ListParagraph"/>
                        <w:numPr>
                          <w:ilvl w:val="0"/>
                          <w:numId w:val="1"/>
                        </w:numPr>
                        <w:spacing w:after="0"/>
                        <w:ind w:left="270" w:hanging="270"/>
                        <w:rPr>
                          <w:color w:val="FFFFFF" w:themeColor="background1"/>
                          <w:sz w:val="20"/>
                          <w:szCs w:val="20"/>
                        </w:rPr>
                      </w:pPr>
                      <w:r>
                        <w:rPr>
                          <w:color w:val="FFFFFF" w:themeColor="background1"/>
                          <w:sz w:val="20"/>
                          <w:szCs w:val="20"/>
                        </w:rPr>
                        <w:t>Meat Packing Plants</w:t>
                      </w:r>
                    </w:p>
                    <w:p w14:paraId="22D08904" w14:textId="13D9467B" w:rsidR="0002334B" w:rsidRDefault="0002334B" w:rsidP="00210C74">
                      <w:pPr>
                        <w:pStyle w:val="ListParagraph"/>
                        <w:numPr>
                          <w:ilvl w:val="0"/>
                          <w:numId w:val="1"/>
                        </w:numPr>
                        <w:spacing w:after="0"/>
                        <w:ind w:left="270" w:hanging="270"/>
                        <w:rPr>
                          <w:color w:val="FFFFFF" w:themeColor="background1"/>
                          <w:sz w:val="20"/>
                          <w:szCs w:val="20"/>
                        </w:rPr>
                      </w:pPr>
                      <w:r>
                        <w:rPr>
                          <w:color w:val="FFFFFF" w:themeColor="background1"/>
                          <w:sz w:val="20"/>
                          <w:szCs w:val="20"/>
                        </w:rPr>
                        <w:t>Local Foundations</w:t>
                      </w:r>
                    </w:p>
                    <w:p w14:paraId="4D01E313" w14:textId="786FC8AE" w:rsidR="0002334B" w:rsidRDefault="0002334B" w:rsidP="00210C74">
                      <w:pPr>
                        <w:pStyle w:val="ListParagraph"/>
                        <w:numPr>
                          <w:ilvl w:val="0"/>
                          <w:numId w:val="1"/>
                        </w:numPr>
                        <w:spacing w:after="0"/>
                        <w:ind w:left="270" w:hanging="270"/>
                        <w:rPr>
                          <w:color w:val="FFFFFF" w:themeColor="background1"/>
                          <w:sz w:val="20"/>
                          <w:szCs w:val="20"/>
                        </w:rPr>
                      </w:pPr>
                      <w:r>
                        <w:rPr>
                          <w:color w:val="FFFFFF" w:themeColor="background1"/>
                          <w:sz w:val="20"/>
                          <w:szCs w:val="20"/>
                        </w:rPr>
                        <w:t>Individual Local Investors</w:t>
                      </w:r>
                    </w:p>
                    <w:p w14:paraId="141C5CCB" w14:textId="47321812" w:rsidR="0002334B" w:rsidRDefault="0002334B" w:rsidP="00210C74">
                      <w:pPr>
                        <w:pStyle w:val="ListParagraph"/>
                        <w:numPr>
                          <w:ilvl w:val="0"/>
                          <w:numId w:val="1"/>
                        </w:numPr>
                        <w:spacing w:after="0"/>
                        <w:ind w:left="270" w:hanging="270"/>
                        <w:rPr>
                          <w:color w:val="FFFFFF" w:themeColor="background1"/>
                          <w:sz w:val="20"/>
                          <w:szCs w:val="20"/>
                        </w:rPr>
                      </w:pPr>
                      <w:r>
                        <w:rPr>
                          <w:color w:val="FFFFFF" w:themeColor="background1"/>
                          <w:sz w:val="20"/>
                          <w:szCs w:val="20"/>
                        </w:rPr>
                        <w:t>Seward County Development Corporation</w:t>
                      </w:r>
                    </w:p>
                    <w:p w14:paraId="06CA239B" w14:textId="08C8F4AA" w:rsidR="0002334B" w:rsidRDefault="0002334B" w:rsidP="00210C74">
                      <w:pPr>
                        <w:pStyle w:val="ListParagraph"/>
                        <w:numPr>
                          <w:ilvl w:val="0"/>
                          <w:numId w:val="1"/>
                        </w:numPr>
                        <w:spacing w:after="0"/>
                        <w:ind w:left="270" w:hanging="270"/>
                        <w:rPr>
                          <w:color w:val="FFFFFF" w:themeColor="background1"/>
                          <w:sz w:val="20"/>
                          <w:szCs w:val="20"/>
                        </w:rPr>
                      </w:pPr>
                      <w:r>
                        <w:rPr>
                          <w:color w:val="FFFFFF" w:themeColor="background1"/>
                          <w:sz w:val="20"/>
                          <w:szCs w:val="20"/>
                        </w:rPr>
                        <w:t>High Sales Tax</w:t>
                      </w:r>
                    </w:p>
                    <w:p w14:paraId="7276667B" w14:textId="564A9F36" w:rsidR="0002334B" w:rsidRDefault="0002334B" w:rsidP="00210C74">
                      <w:pPr>
                        <w:pStyle w:val="ListParagraph"/>
                        <w:numPr>
                          <w:ilvl w:val="0"/>
                          <w:numId w:val="1"/>
                        </w:numPr>
                        <w:spacing w:after="0"/>
                        <w:ind w:left="270" w:hanging="270"/>
                        <w:rPr>
                          <w:color w:val="FFFFFF" w:themeColor="background1"/>
                          <w:sz w:val="20"/>
                          <w:szCs w:val="20"/>
                        </w:rPr>
                      </w:pPr>
                      <w:r>
                        <w:rPr>
                          <w:color w:val="FFFFFF" w:themeColor="background1"/>
                          <w:sz w:val="20"/>
                          <w:szCs w:val="20"/>
                        </w:rPr>
                        <w:t>Local/Small Businesses</w:t>
                      </w:r>
                    </w:p>
                    <w:p w14:paraId="06E13986" w14:textId="4EA02D2B" w:rsidR="0002334B" w:rsidRDefault="0002334B" w:rsidP="00210C74">
                      <w:pPr>
                        <w:pStyle w:val="ListParagraph"/>
                        <w:numPr>
                          <w:ilvl w:val="0"/>
                          <w:numId w:val="1"/>
                        </w:numPr>
                        <w:spacing w:after="0"/>
                        <w:ind w:left="270" w:hanging="270"/>
                        <w:rPr>
                          <w:color w:val="FFFFFF" w:themeColor="background1"/>
                          <w:sz w:val="20"/>
                          <w:szCs w:val="20"/>
                        </w:rPr>
                      </w:pPr>
                      <w:r>
                        <w:rPr>
                          <w:color w:val="FFFFFF" w:themeColor="background1"/>
                          <w:sz w:val="20"/>
                          <w:szCs w:val="20"/>
                        </w:rPr>
                        <w:t>Community Donations</w:t>
                      </w:r>
                    </w:p>
                    <w:p w14:paraId="5DD4B953" w14:textId="0F904B5F" w:rsidR="0002334B" w:rsidRDefault="0002334B" w:rsidP="00210C74">
                      <w:pPr>
                        <w:pStyle w:val="ListParagraph"/>
                        <w:numPr>
                          <w:ilvl w:val="0"/>
                          <w:numId w:val="1"/>
                        </w:numPr>
                        <w:spacing w:after="0"/>
                        <w:ind w:left="270" w:hanging="270"/>
                        <w:rPr>
                          <w:color w:val="FFFFFF" w:themeColor="background1"/>
                          <w:sz w:val="20"/>
                          <w:szCs w:val="20"/>
                        </w:rPr>
                      </w:pPr>
                      <w:r>
                        <w:rPr>
                          <w:color w:val="FFFFFF" w:themeColor="background1"/>
                          <w:sz w:val="20"/>
                          <w:szCs w:val="20"/>
                        </w:rPr>
                        <w:t>National Beef</w:t>
                      </w:r>
                    </w:p>
                    <w:p w14:paraId="27EBB3E9" w14:textId="0B497F84" w:rsidR="0002334B" w:rsidRDefault="0002334B" w:rsidP="00210C74">
                      <w:pPr>
                        <w:pStyle w:val="ListParagraph"/>
                        <w:numPr>
                          <w:ilvl w:val="0"/>
                          <w:numId w:val="1"/>
                        </w:numPr>
                        <w:spacing w:after="0"/>
                        <w:ind w:left="270" w:hanging="270"/>
                        <w:rPr>
                          <w:color w:val="FFFFFF" w:themeColor="background1"/>
                          <w:sz w:val="20"/>
                          <w:szCs w:val="20"/>
                        </w:rPr>
                      </w:pPr>
                      <w:r>
                        <w:rPr>
                          <w:color w:val="FFFFFF" w:themeColor="background1"/>
                          <w:sz w:val="20"/>
                          <w:szCs w:val="20"/>
                        </w:rPr>
                        <w:t>Ethanol Plant</w:t>
                      </w:r>
                    </w:p>
                    <w:p w14:paraId="6B6CDC1A" w14:textId="5616D1BB" w:rsidR="0002334B" w:rsidRPr="0002334B" w:rsidRDefault="0002334B" w:rsidP="0002334B">
                      <w:pPr>
                        <w:pStyle w:val="ListParagraph"/>
                        <w:numPr>
                          <w:ilvl w:val="0"/>
                          <w:numId w:val="1"/>
                        </w:numPr>
                        <w:spacing w:after="0"/>
                        <w:ind w:left="270" w:hanging="270"/>
                        <w:rPr>
                          <w:color w:val="FFFFFF" w:themeColor="background1"/>
                          <w:sz w:val="20"/>
                          <w:szCs w:val="20"/>
                        </w:rPr>
                      </w:pPr>
                      <w:r>
                        <w:rPr>
                          <w:color w:val="FFFFFF" w:themeColor="background1"/>
                          <w:sz w:val="20"/>
                          <w:szCs w:val="20"/>
                        </w:rPr>
                        <w:t>Feed Lots</w:t>
                      </w:r>
                    </w:p>
                  </w:txbxContent>
                </v:textbox>
                <w10:wrap anchorx="margin"/>
              </v:shape>
            </w:pict>
          </mc:Fallback>
        </mc:AlternateContent>
      </w:r>
      <w:r w:rsidR="00062991">
        <w:rPr>
          <w:noProof/>
          <w14:ligatures w14:val="standardContextual"/>
        </w:rPr>
        <mc:AlternateContent>
          <mc:Choice Requires="wps">
            <w:drawing>
              <wp:anchor distT="0" distB="0" distL="114300" distR="114300" simplePos="0" relativeHeight="251663392" behindDoc="0" locked="0" layoutInCell="1" allowOverlap="1" wp14:anchorId="42428850" wp14:editId="7B17B955">
                <wp:simplePos x="0" y="0"/>
                <wp:positionH relativeFrom="column">
                  <wp:posOffset>4622800</wp:posOffset>
                </wp:positionH>
                <wp:positionV relativeFrom="paragraph">
                  <wp:posOffset>4402667</wp:posOffset>
                </wp:positionV>
                <wp:extent cx="1176655" cy="1701800"/>
                <wp:effectExtent l="0" t="0" r="0" b="0"/>
                <wp:wrapNone/>
                <wp:docPr id="1228121525" name="Text Box 51"/>
                <wp:cNvGraphicFramePr/>
                <a:graphic xmlns:a="http://schemas.openxmlformats.org/drawingml/2006/main">
                  <a:graphicData uri="http://schemas.microsoft.com/office/word/2010/wordprocessingShape">
                    <wps:wsp>
                      <wps:cNvSpPr txBox="1"/>
                      <wps:spPr>
                        <a:xfrm>
                          <a:off x="0" y="0"/>
                          <a:ext cx="1176655" cy="1701800"/>
                        </a:xfrm>
                        <a:prstGeom prst="rect">
                          <a:avLst/>
                        </a:prstGeom>
                        <a:noFill/>
                        <a:ln w="6350">
                          <a:noFill/>
                        </a:ln>
                      </wps:spPr>
                      <wps:txbx>
                        <w:txbxContent>
                          <w:p w14:paraId="79B7E2F4" w14:textId="63715D4C" w:rsidR="00062991" w:rsidRDefault="00062991" w:rsidP="00062991">
                            <w:pPr>
                              <w:pStyle w:val="ListParagraph"/>
                              <w:numPr>
                                <w:ilvl w:val="0"/>
                                <w:numId w:val="39"/>
                              </w:numPr>
                              <w:ind w:left="180" w:hanging="180"/>
                              <w:rPr>
                                <w:color w:val="FFFFFF" w:themeColor="background1"/>
                                <w:sz w:val="20"/>
                                <w:szCs w:val="20"/>
                              </w:rPr>
                            </w:pPr>
                            <w:r>
                              <w:rPr>
                                <w:color w:val="FFFFFF" w:themeColor="background1"/>
                                <w:sz w:val="20"/>
                                <w:szCs w:val="20"/>
                              </w:rPr>
                              <w:t xml:space="preserve"> COPE</w:t>
                            </w:r>
                          </w:p>
                          <w:p w14:paraId="38067486" w14:textId="79F60C4E" w:rsidR="00062991" w:rsidRDefault="00062991" w:rsidP="00062991">
                            <w:pPr>
                              <w:pStyle w:val="ListParagraph"/>
                              <w:numPr>
                                <w:ilvl w:val="0"/>
                                <w:numId w:val="39"/>
                              </w:numPr>
                              <w:ind w:left="180" w:hanging="180"/>
                              <w:rPr>
                                <w:color w:val="FFFFFF" w:themeColor="background1"/>
                                <w:sz w:val="20"/>
                                <w:szCs w:val="20"/>
                              </w:rPr>
                            </w:pPr>
                            <w:r>
                              <w:rPr>
                                <w:color w:val="FFFFFF" w:themeColor="background1"/>
                                <w:sz w:val="20"/>
                                <w:szCs w:val="20"/>
                              </w:rPr>
                              <w:t>LEAD</w:t>
                            </w:r>
                          </w:p>
                          <w:p w14:paraId="79958F3B" w14:textId="0C3B48EB" w:rsidR="00062991" w:rsidRDefault="00062991" w:rsidP="00062991">
                            <w:pPr>
                              <w:pStyle w:val="ListParagraph"/>
                              <w:numPr>
                                <w:ilvl w:val="0"/>
                                <w:numId w:val="39"/>
                              </w:numPr>
                              <w:ind w:left="180" w:hanging="180"/>
                              <w:rPr>
                                <w:color w:val="FFFFFF" w:themeColor="background1"/>
                                <w:sz w:val="20"/>
                                <w:szCs w:val="20"/>
                              </w:rPr>
                            </w:pPr>
                            <w:r>
                              <w:rPr>
                                <w:color w:val="FFFFFF" w:themeColor="background1"/>
                                <w:sz w:val="20"/>
                                <w:szCs w:val="20"/>
                              </w:rPr>
                              <w:t>PED</w:t>
                            </w:r>
                          </w:p>
                          <w:p w14:paraId="3107695B" w14:textId="41AC0550" w:rsidR="00062991" w:rsidRDefault="00062991" w:rsidP="00062991">
                            <w:pPr>
                              <w:pStyle w:val="ListParagraph"/>
                              <w:numPr>
                                <w:ilvl w:val="0"/>
                                <w:numId w:val="39"/>
                              </w:numPr>
                              <w:ind w:left="180" w:hanging="180"/>
                              <w:rPr>
                                <w:color w:val="FFFFFF" w:themeColor="background1"/>
                                <w:sz w:val="20"/>
                                <w:szCs w:val="20"/>
                              </w:rPr>
                            </w:pPr>
                            <w:r>
                              <w:rPr>
                                <w:color w:val="FFFFFF" w:themeColor="background1"/>
                                <w:sz w:val="20"/>
                                <w:szCs w:val="20"/>
                              </w:rPr>
                              <w:t>Hospital</w:t>
                            </w:r>
                          </w:p>
                          <w:p w14:paraId="701B7F2C" w14:textId="74DDA2BE" w:rsidR="00062991" w:rsidRDefault="00062991" w:rsidP="00062991">
                            <w:pPr>
                              <w:pStyle w:val="ListParagraph"/>
                              <w:numPr>
                                <w:ilvl w:val="0"/>
                                <w:numId w:val="39"/>
                              </w:numPr>
                              <w:ind w:left="180" w:hanging="180"/>
                              <w:rPr>
                                <w:color w:val="FFFFFF" w:themeColor="background1"/>
                                <w:sz w:val="20"/>
                                <w:szCs w:val="20"/>
                              </w:rPr>
                            </w:pPr>
                            <w:r>
                              <w:rPr>
                                <w:color w:val="FFFFFF" w:themeColor="background1"/>
                                <w:sz w:val="20"/>
                                <w:szCs w:val="20"/>
                              </w:rPr>
                              <w:t>Volunteers</w:t>
                            </w:r>
                          </w:p>
                          <w:p w14:paraId="0088985A" w14:textId="4AB6533E" w:rsidR="00082BEC" w:rsidRPr="00A13AC8" w:rsidRDefault="00082BEC" w:rsidP="00062991">
                            <w:pPr>
                              <w:pStyle w:val="ListParagraph"/>
                              <w:numPr>
                                <w:ilvl w:val="0"/>
                                <w:numId w:val="39"/>
                              </w:numPr>
                              <w:ind w:left="180" w:hanging="180"/>
                              <w:rPr>
                                <w:color w:val="FFFFFF" w:themeColor="background1"/>
                                <w:sz w:val="20"/>
                                <w:szCs w:val="20"/>
                              </w:rPr>
                            </w:pPr>
                            <w:r>
                              <w:rPr>
                                <w:color w:val="FFFFFF" w:themeColor="background1"/>
                                <w:sz w:val="20"/>
                                <w:szCs w:val="20"/>
                              </w:rPr>
                              <w:t>WIC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428850" id="Text Box 51" o:spid="_x0000_s1046" type="#_x0000_t202" style="position:absolute;margin-left:364pt;margin-top:346.65pt;width:92.65pt;height:134pt;z-index:25166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" filled="f" stroked="f" strokeweight=".5pt">
                <v:textbox>
                  <w:txbxContent>
                    <w:p w14:paraId="79B7E2F4" w14:textId="63715D4C" w:rsidR="00062991" w:rsidRDefault="00062991" w:rsidP="00062991">
                      <w:pPr>
                        <w:pStyle w:val="ListParagraph"/>
                        <w:numPr>
                          <w:ilvl w:val="0"/>
                          <w:numId w:val="39"/>
                        </w:numPr>
                        <w:ind w:left="180" w:hanging="180"/>
                        <w:rPr>
                          <w:color w:val="FFFFFF" w:themeColor="background1"/>
                          <w:sz w:val="20"/>
                          <w:szCs w:val="20"/>
                        </w:rPr>
                      </w:pPr>
                      <w:r>
                        <w:rPr>
                          <w:color w:val="FFFFFF" w:themeColor="background1"/>
                          <w:sz w:val="20"/>
                          <w:szCs w:val="20"/>
                        </w:rPr>
                        <w:t xml:space="preserve"> COPE</w:t>
                      </w:r>
                    </w:p>
                    <w:p w14:paraId="38067486" w14:textId="79F60C4E" w:rsidR="00062991" w:rsidRDefault="00062991" w:rsidP="00062991">
                      <w:pPr>
                        <w:pStyle w:val="ListParagraph"/>
                        <w:numPr>
                          <w:ilvl w:val="0"/>
                          <w:numId w:val="39"/>
                        </w:numPr>
                        <w:ind w:left="180" w:hanging="180"/>
                        <w:rPr>
                          <w:color w:val="FFFFFF" w:themeColor="background1"/>
                          <w:sz w:val="20"/>
                          <w:szCs w:val="20"/>
                        </w:rPr>
                      </w:pPr>
                      <w:r>
                        <w:rPr>
                          <w:color w:val="FFFFFF" w:themeColor="background1"/>
                          <w:sz w:val="20"/>
                          <w:szCs w:val="20"/>
                        </w:rPr>
                        <w:t>LEAD</w:t>
                      </w:r>
                    </w:p>
                    <w:p w14:paraId="79958F3B" w14:textId="0C3B48EB" w:rsidR="00062991" w:rsidRDefault="00062991" w:rsidP="00062991">
                      <w:pPr>
                        <w:pStyle w:val="ListParagraph"/>
                        <w:numPr>
                          <w:ilvl w:val="0"/>
                          <w:numId w:val="39"/>
                        </w:numPr>
                        <w:ind w:left="180" w:hanging="180"/>
                        <w:rPr>
                          <w:color w:val="FFFFFF" w:themeColor="background1"/>
                          <w:sz w:val="20"/>
                          <w:szCs w:val="20"/>
                        </w:rPr>
                      </w:pPr>
                      <w:r>
                        <w:rPr>
                          <w:color w:val="FFFFFF" w:themeColor="background1"/>
                          <w:sz w:val="20"/>
                          <w:szCs w:val="20"/>
                        </w:rPr>
                        <w:t>PED</w:t>
                      </w:r>
                    </w:p>
                    <w:p w14:paraId="3107695B" w14:textId="41AC0550" w:rsidR="00062991" w:rsidRDefault="00062991" w:rsidP="00062991">
                      <w:pPr>
                        <w:pStyle w:val="ListParagraph"/>
                        <w:numPr>
                          <w:ilvl w:val="0"/>
                          <w:numId w:val="39"/>
                        </w:numPr>
                        <w:ind w:left="180" w:hanging="180"/>
                        <w:rPr>
                          <w:color w:val="FFFFFF" w:themeColor="background1"/>
                          <w:sz w:val="20"/>
                          <w:szCs w:val="20"/>
                        </w:rPr>
                      </w:pPr>
                      <w:r>
                        <w:rPr>
                          <w:color w:val="FFFFFF" w:themeColor="background1"/>
                          <w:sz w:val="20"/>
                          <w:szCs w:val="20"/>
                        </w:rPr>
                        <w:t>Hospital</w:t>
                      </w:r>
                    </w:p>
                    <w:p w14:paraId="701B7F2C" w14:textId="74DDA2BE" w:rsidR="00062991" w:rsidRDefault="00062991" w:rsidP="00062991">
                      <w:pPr>
                        <w:pStyle w:val="ListParagraph"/>
                        <w:numPr>
                          <w:ilvl w:val="0"/>
                          <w:numId w:val="39"/>
                        </w:numPr>
                        <w:ind w:left="180" w:hanging="180"/>
                        <w:rPr>
                          <w:color w:val="FFFFFF" w:themeColor="background1"/>
                          <w:sz w:val="20"/>
                          <w:szCs w:val="20"/>
                        </w:rPr>
                      </w:pPr>
                      <w:r>
                        <w:rPr>
                          <w:color w:val="FFFFFF" w:themeColor="background1"/>
                          <w:sz w:val="20"/>
                          <w:szCs w:val="20"/>
                        </w:rPr>
                        <w:t>Volunteers</w:t>
                      </w:r>
                    </w:p>
                    <w:p w14:paraId="0088985A" w14:textId="4AB6533E" w:rsidR="00082BEC" w:rsidRPr="00A13AC8" w:rsidRDefault="00082BEC" w:rsidP="00062991">
                      <w:pPr>
                        <w:pStyle w:val="ListParagraph"/>
                        <w:numPr>
                          <w:ilvl w:val="0"/>
                          <w:numId w:val="39"/>
                        </w:numPr>
                        <w:ind w:left="180" w:hanging="180"/>
                        <w:rPr>
                          <w:color w:val="FFFFFF" w:themeColor="background1"/>
                          <w:sz w:val="20"/>
                          <w:szCs w:val="20"/>
                        </w:rPr>
                      </w:pPr>
                      <w:r>
                        <w:rPr>
                          <w:color w:val="FFFFFF" w:themeColor="background1"/>
                          <w:sz w:val="20"/>
                          <w:szCs w:val="20"/>
                        </w:rPr>
                        <w:t>WIC</w:t>
                      </w:r>
                    </w:p>
                  </w:txbxContent>
                </v:textbox>
              </v:shape>
            </w:pict>
          </mc:Fallback>
        </mc:AlternateContent>
      </w:r>
      <w:r w:rsidR="001B10E7" w:rsidRPr="00C64D64">
        <w:rPr>
          <w:noProof/>
        </w:rPr>
        <mc:AlternateContent>
          <mc:Choice Requires="wps">
            <w:drawing>
              <wp:anchor distT="0" distB="0" distL="114300" distR="114300" simplePos="0" relativeHeight="251658246" behindDoc="0" locked="0" layoutInCell="1" allowOverlap="1" wp14:anchorId="1E05FEB6" wp14:editId="514735D5">
                <wp:simplePos x="0" y="0"/>
                <wp:positionH relativeFrom="margin">
                  <wp:posOffset>2963333</wp:posOffset>
                </wp:positionH>
                <wp:positionV relativeFrom="paragraph">
                  <wp:posOffset>4402667</wp:posOffset>
                </wp:positionV>
                <wp:extent cx="2853055" cy="2268643"/>
                <wp:effectExtent l="0" t="0" r="23495" b="17780"/>
                <wp:wrapNone/>
                <wp:docPr id="147074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055" cy="2268643"/>
                        </a:xfrm>
                        <a:prstGeom prst="rect">
                          <a:avLst/>
                        </a:prstGeom>
                        <a:solidFill>
                          <a:srgbClr val="449362"/>
                        </a:solidFill>
                        <a:ln w="9525">
                          <a:solidFill>
                            <a:schemeClr val="tx1"/>
                          </a:solidFill>
                          <a:miter lim="800000"/>
                          <a:headEnd/>
                          <a:tailEnd/>
                        </a:ln>
                      </wps:spPr>
                      <wps:txbx>
                        <w:txbxContent>
                          <w:p w14:paraId="68FBD26D" w14:textId="08C3F22E" w:rsidR="003B5DF7" w:rsidRDefault="001B10E7" w:rsidP="00A25966">
                            <w:pPr>
                              <w:pStyle w:val="ListParagraph"/>
                              <w:numPr>
                                <w:ilvl w:val="0"/>
                                <w:numId w:val="1"/>
                              </w:numPr>
                              <w:spacing w:after="0"/>
                              <w:ind w:left="270" w:hanging="270"/>
                              <w:rPr>
                                <w:color w:val="FFFFFF" w:themeColor="background1"/>
                                <w:sz w:val="20"/>
                                <w:szCs w:val="20"/>
                              </w:rPr>
                            </w:pPr>
                            <w:r>
                              <w:rPr>
                                <w:color w:val="FFFFFF" w:themeColor="background1"/>
                                <w:sz w:val="20"/>
                                <w:szCs w:val="20"/>
                              </w:rPr>
                              <w:t>Local/Social Media</w:t>
                            </w:r>
                          </w:p>
                          <w:p w14:paraId="7516E828" w14:textId="1A8037EA" w:rsidR="001B10E7" w:rsidRDefault="001B10E7" w:rsidP="00A25966">
                            <w:pPr>
                              <w:pStyle w:val="ListParagraph"/>
                              <w:numPr>
                                <w:ilvl w:val="0"/>
                                <w:numId w:val="1"/>
                              </w:numPr>
                              <w:spacing w:after="0"/>
                              <w:ind w:left="270" w:hanging="270"/>
                              <w:rPr>
                                <w:color w:val="FFFFFF" w:themeColor="background1"/>
                                <w:sz w:val="20"/>
                                <w:szCs w:val="20"/>
                              </w:rPr>
                            </w:pPr>
                            <w:r>
                              <w:rPr>
                                <w:color w:val="FFFFFF" w:themeColor="background1"/>
                                <w:sz w:val="20"/>
                                <w:szCs w:val="20"/>
                              </w:rPr>
                              <w:t>Faith-Based Organizations</w:t>
                            </w:r>
                          </w:p>
                          <w:p w14:paraId="11DDB4F9" w14:textId="7591F37D" w:rsidR="001B10E7" w:rsidRDefault="001B10E7" w:rsidP="00A25966">
                            <w:pPr>
                              <w:pStyle w:val="ListParagraph"/>
                              <w:numPr>
                                <w:ilvl w:val="0"/>
                                <w:numId w:val="1"/>
                              </w:numPr>
                              <w:spacing w:after="0"/>
                              <w:ind w:left="270" w:hanging="270"/>
                              <w:rPr>
                                <w:color w:val="FFFFFF" w:themeColor="background1"/>
                                <w:sz w:val="20"/>
                                <w:szCs w:val="20"/>
                              </w:rPr>
                            </w:pPr>
                            <w:r>
                              <w:rPr>
                                <w:color w:val="FFFFFF" w:themeColor="background1"/>
                                <w:sz w:val="20"/>
                                <w:szCs w:val="20"/>
                              </w:rPr>
                              <w:t>National Response Org.</w:t>
                            </w:r>
                          </w:p>
                          <w:p w14:paraId="09C22379" w14:textId="7DFB5328" w:rsidR="001B10E7" w:rsidRDefault="001B10E7" w:rsidP="00A25966">
                            <w:pPr>
                              <w:pStyle w:val="ListParagraph"/>
                              <w:numPr>
                                <w:ilvl w:val="0"/>
                                <w:numId w:val="1"/>
                              </w:numPr>
                              <w:spacing w:after="0"/>
                              <w:ind w:left="270" w:hanging="270"/>
                              <w:rPr>
                                <w:color w:val="FFFFFF" w:themeColor="background1"/>
                                <w:sz w:val="20"/>
                                <w:szCs w:val="20"/>
                              </w:rPr>
                            </w:pPr>
                            <w:r>
                              <w:rPr>
                                <w:color w:val="FFFFFF" w:themeColor="background1"/>
                                <w:sz w:val="20"/>
                                <w:szCs w:val="20"/>
                              </w:rPr>
                              <w:t>Civic Organizations</w:t>
                            </w:r>
                          </w:p>
                          <w:p w14:paraId="4FD6F3FB" w14:textId="08863D9B" w:rsidR="001B10E7" w:rsidRDefault="001B10E7" w:rsidP="001B10E7">
                            <w:pPr>
                              <w:pStyle w:val="ListParagraph"/>
                              <w:numPr>
                                <w:ilvl w:val="0"/>
                                <w:numId w:val="1"/>
                              </w:numPr>
                              <w:spacing w:after="0"/>
                              <w:ind w:left="270" w:hanging="270"/>
                              <w:rPr>
                                <w:color w:val="FFFFFF" w:themeColor="background1"/>
                                <w:sz w:val="20"/>
                                <w:szCs w:val="20"/>
                              </w:rPr>
                            </w:pPr>
                            <w:r>
                              <w:rPr>
                                <w:color w:val="FFFFFF" w:themeColor="background1"/>
                                <w:sz w:val="20"/>
                                <w:szCs w:val="20"/>
                              </w:rPr>
                              <w:t>Rec Center</w:t>
                            </w:r>
                          </w:p>
                          <w:p w14:paraId="1D3F1E66" w14:textId="36D43E4D" w:rsidR="001B10E7" w:rsidRDefault="001B10E7" w:rsidP="001B10E7">
                            <w:pPr>
                              <w:pStyle w:val="ListParagraph"/>
                              <w:numPr>
                                <w:ilvl w:val="0"/>
                                <w:numId w:val="1"/>
                              </w:numPr>
                              <w:spacing w:after="0"/>
                              <w:ind w:left="270" w:hanging="270"/>
                              <w:rPr>
                                <w:color w:val="FFFFFF" w:themeColor="background1"/>
                                <w:sz w:val="20"/>
                                <w:szCs w:val="20"/>
                              </w:rPr>
                            </w:pPr>
                            <w:r>
                              <w:rPr>
                                <w:color w:val="FFFFFF" w:themeColor="background1"/>
                                <w:sz w:val="20"/>
                                <w:szCs w:val="20"/>
                              </w:rPr>
                              <w:t>Community Members</w:t>
                            </w:r>
                          </w:p>
                          <w:p w14:paraId="138360D9" w14:textId="655F3C5C" w:rsidR="001B10E7" w:rsidRDefault="001B10E7" w:rsidP="001B10E7">
                            <w:pPr>
                              <w:pStyle w:val="ListParagraph"/>
                              <w:numPr>
                                <w:ilvl w:val="0"/>
                                <w:numId w:val="1"/>
                              </w:numPr>
                              <w:spacing w:after="0"/>
                              <w:ind w:left="270" w:hanging="270"/>
                              <w:rPr>
                                <w:color w:val="FFFFFF" w:themeColor="background1"/>
                                <w:sz w:val="20"/>
                                <w:szCs w:val="20"/>
                              </w:rPr>
                            </w:pPr>
                            <w:r>
                              <w:rPr>
                                <w:color w:val="FFFFFF" w:themeColor="background1"/>
                                <w:sz w:val="20"/>
                                <w:szCs w:val="20"/>
                              </w:rPr>
                              <w:t>Ministerial Alliance</w:t>
                            </w:r>
                          </w:p>
                          <w:p w14:paraId="07B1ED08" w14:textId="26B1146E" w:rsidR="00062991" w:rsidRDefault="00062991" w:rsidP="001B10E7">
                            <w:pPr>
                              <w:pStyle w:val="ListParagraph"/>
                              <w:numPr>
                                <w:ilvl w:val="0"/>
                                <w:numId w:val="1"/>
                              </w:numPr>
                              <w:spacing w:after="0"/>
                              <w:ind w:left="270" w:hanging="270"/>
                              <w:rPr>
                                <w:color w:val="FFFFFF" w:themeColor="background1"/>
                                <w:sz w:val="20"/>
                                <w:szCs w:val="20"/>
                              </w:rPr>
                            </w:pPr>
                            <w:r>
                              <w:rPr>
                                <w:color w:val="FFFFFF" w:themeColor="background1"/>
                                <w:sz w:val="20"/>
                                <w:szCs w:val="20"/>
                              </w:rPr>
                              <w:t>KU Med.</w:t>
                            </w:r>
                          </w:p>
                          <w:p w14:paraId="5638B66C" w14:textId="2849E21E" w:rsidR="00062991" w:rsidRDefault="00062991" w:rsidP="001B10E7">
                            <w:pPr>
                              <w:pStyle w:val="ListParagraph"/>
                              <w:numPr>
                                <w:ilvl w:val="0"/>
                                <w:numId w:val="1"/>
                              </w:numPr>
                              <w:spacing w:after="0"/>
                              <w:ind w:left="270" w:hanging="270"/>
                              <w:rPr>
                                <w:color w:val="FFFFFF" w:themeColor="background1"/>
                                <w:sz w:val="20"/>
                                <w:szCs w:val="20"/>
                              </w:rPr>
                            </w:pPr>
                            <w:r>
                              <w:rPr>
                                <w:color w:val="FFFFFF" w:themeColor="background1"/>
                                <w:sz w:val="20"/>
                                <w:szCs w:val="20"/>
                              </w:rPr>
                              <w:t>Rehab Centers</w:t>
                            </w:r>
                          </w:p>
                          <w:p w14:paraId="4B0460A4" w14:textId="0CFC78EF" w:rsidR="00062991" w:rsidRPr="001B10E7" w:rsidRDefault="00062991" w:rsidP="001B10E7">
                            <w:pPr>
                              <w:pStyle w:val="ListParagraph"/>
                              <w:numPr>
                                <w:ilvl w:val="0"/>
                                <w:numId w:val="1"/>
                              </w:numPr>
                              <w:spacing w:after="0"/>
                              <w:ind w:left="270" w:hanging="270"/>
                              <w:rPr>
                                <w:color w:val="FFFFFF" w:themeColor="background1"/>
                                <w:sz w:val="20"/>
                                <w:szCs w:val="20"/>
                              </w:rPr>
                            </w:pPr>
                            <w:r>
                              <w:rPr>
                                <w:color w:val="FFFFFF" w:themeColor="background1"/>
                                <w:sz w:val="20"/>
                                <w:szCs w:val="20"/>
                              </w:rPr>
                              <w:t>Dialysis Center</w:t>
                            </w:r>
                          </w:p>
                          <w:p w14:paraId="4DDAAAE1" w14:textId="2BD81265" w:rsidR="00062991" w:rsidRDefault="00062991" w:rsidP="00A25966">
                            <w:pPr>
                              <w:pStyle w:val="ListParagraph"/>
                              <w:numPr>
                                <w:ilvl w:val="0"/>
                                <w:numId w:val="1"/>
                              </w:numPr>
                              <w:spacing w:after="0"/>
                              <w:ind w:left="270" w:hanging="270"/>
                              <w:rPr>
                                <w:color w:val="FFFFFF" w:themeColor="background1"/>
                                <w:sz w:val="20"/>
                                <w:szCs w:val="20"/>
                              </w:rPr>
                            </w:pPr>
                            <w:r>
                              <w:rPr>
                                <w:color w:val="FFFFFF" w:themeColor="background1"/>
                                <w:sz w:val="20"/>
                                <w:szCs w:val="20"/>
                              </w:rPr>
                              <w:t>Connections for Health Resources</w:t>
                            </w:r>
                          </w:p>
                          <w:p w14:paraId="26E2A919" w14:textId="4CB81A6D" w:rsidR="001B10E7" w:rsidRDefault="001B10E7" w:rsidP="00A25966">
                            <w:pPr>
                              <w:pStyle w:val="ListParagraph"/>
                              <w:numPr>
                                <w:ilvl w:val="0"/>
                                <w:numId w:val="1"/>
                              </w:numPr>
                              <w:spacing w:after="0"/>
                              <w:ind w:left="270" w:hanging="270"/>
                              <w:rPr>
                                <w:color w:val="FFFFFF" w:themeColor="background1"/>
                                <w:sz w:val="20"/>
                                <w:szCs w:val="20"/>
                              </w:rPr>
                            </w:pPr>
                            <w:r>
                              <w:rPr>
                                <w:color w:val="FFFFFF" w:themeColor="background1"/>
                                <w:sz w:val="20"/>
                                <w:szCs w:val="20"/>
                              </w:rPr>
                              <w:t>Liberal Area Coalition for Families</w:t>
                            </w:r>
                          </w:p>
                          <w:p w14:paraId="134A4C0A" w14:textId="31B7FB8E" w:rsidR="001B10E7" w:rsidRDefault="001B10E7" w:rsidP="00A25966">
                            <w:pPr>
                              <w:pStyle w:val="ListParagraph"/>
                              <w:numPr>
                                <w:ilvl w:val="0"/>
                                <w:numId w:val="1"/>
                              </w:numPr>
                              <w:spacing w:after="0"/>
                              <w:ind w:left="270" w:hanging="270"/>
                              <w:rPr>
                                <w:color w:val="FFFFFF" w:themeColor="background1"/>
                                <w:sz w:val="20"/>
                                <w:szCs w:val="20"/>
                              </w:rPr>
                            </w:pPr>
                            <w:r>
                              <w:rPr>
                                <w:color w:val="FFFFFF" w:themeColor="background1"/>
                                <w:sz w:val="20"/>
                                <w:szCs w:val="20"/>
                              </w:rPr>
                              <w:t>American Kidney and Cancer Assoc.</w:t>
                            </w:r>
                          </w:p>
                          <w:p w14:paraId="7CD204B9" w14:textId="77777777" w:rsidR="001B10E7" w:rsidRPr="001B10E7" w:rsidRDefault="001B10E7" w:rsidP="001B10E7">
                            <w:pPr>
                              <w:rPr>
                                <w:color w:val="FFFFFF" w:themeColor="background1"/>
                                <w:sz w:val="20"/>
                                <w:szCs w:val="20"/>
                              </w:rPr>
                            </w:pPr>
                          </w:p>
                          <w:p w14:paraId="1FC49C6E" w14:textId="77777777" w:rsidR="00A25966" w:rsidRPr="00257944" w:rsidRDefault="00A25966" w:rsidP="00A25966">
                            <w:pPr>
                              <w:ind w:left="270" w:hanging="270"/>
                              <w:rPr>
                                <w:color w:val="FFFFFF" w:themeColor="background1"/>
                                <w:sz w:val="20"/>
                                <w:szCs w:val="20"/>
                              </w:rPr>
                            </w:pPr>
                          </w:p>
                          <w:p w14:paraId="54B1F2F7" w14:textId="77777777" w:rsidR="00A25966" w:rsidRPr="00257944" w:rsidRDefault="00A25966" w:rsidP="00A25966">
                            <w:pPr>
                              <w:ind w:left="270" w:hanging="270"/>
                              <w:jc w:val="center"/>
                              <w:rPr>
                                <w:color w:val="FFFFFF" w:themeColor="background1"/>
                                <w:sz w:val="20"/>
                                <w:szCs w:val="20"/>
                              </w:rPr>
                            </w:pPr>
                          </w:p>
                          <w:p w14:paraId="49C2C0C0" w14:textId="77777777" w:rsidR="00A25966" w:rsidRPr="00257944" w:rsidRDefault="00A25966" w:rsidP="00A25966">
                            <w:pPr>
                              <w:ind w:left="270" w:hanging="270"/>
                              <w:jc w:val="center"/>
                              <w:rPr>
                                <w:color w:val="FFFFFF" w:themeColor="background1"/>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5FEB6" id="_x0000_s1047" type="#_x0000_t202" style="position:absolute;margin-left:233.35pt;margin-top:346.65pt;width:224.65pt;height:178.6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" fillcolor="#449362" strokecolor="black [3213]">
                <v:textbox>
                  <w:txbxContent>
                    <w:p w14:paraId="68FBD26D" w14:textId="08C3F22E" w:rsidR="003B5DF7" w:rsidRDefault="001B10E7" w:rsidP="00A25966">
                      <w:pPr>
                        <w:pStyle w:val="ListParagraph"/>
                        <w:numPr>
                          <w:ilvl w:val="0"/>
                          <w:numId w:val="1"/>
                        </w:numPr>
                        <w:spacing w:after="0"/>
                        <w:ind w:left="270" w:hanging="270"/>
                        <w:rPr>
                          <w:color w:val="FFFFFF" w:themeColor="background1"/>
                          <w:sz w:val="20"/>
                          <w:szCs w:val="20"/>
                        </w:rPr>
                      </w:pPr>
                      <w:r>
                        <w:rPr>
                          <w:color w:val="FFFFFF" w:themeColor="background1"/>
                          <w:sz w:val="20"/>
                          <w:szCs w:val="20"/>
                        </w:rPr>
                        <w:t>Local/Social Media</w:t>
                      </w:r>
                    </w:p>
                    <w:p w14:paraId="7516E828" w14:textId="1A8037EA" w:rsidR="001B10E7" w:rsidRDefault="001B10E7" w:rsidP="00A25966">
                      <w:pPr>
                        <w:pStyle w:val="ListParagraph"/>
                        <w:numPr>
                          <w:ilvl w:val="0"/>
                          <w:numId w:val="1"/>
                        </w:numPr>
                        <w:spacing w:after="0"/>
                        <w:ind w:left="270" w:hanging="270"/>
                        <w:rPr>
                          <w:color w:val="FFFFFF" w:themeColor="background1"/>
                          <w:sz w:val="20"/>
                          <w:szCs w:val="20"/>
                        </w:rPr>
                      </w:pPr>
                      <w:r>
                        <w:rPr>
                          <w:color w:val="FFFFFF" w:themeColor="background1"/>
                          <w:sz w:val="20"/>
                          <w:szCs w:val="20"/>
                        </w:rPr>
                        <w:t>Faith-Based Organizations</w:t>
                      </w:r>
                    </w:p>
                    <w:p w14:paraId="11DDB4F9" w14:textId="7591F37D" w:rsidR="001B10E7" w:rsidRDefault="001B10E7" w:rsidP="00A25966">
                      <w:pPr>
                        <w:pStyle w:val="ListParagraph"/>
                        <w:numPr>
                          <w:ilvl w:val="0"/>
                          <w:numId w:val="1"/>
                        </w:numPr>
                        <w:spacing w:after="0"/>
                        <w:ind w:left="270" w:hanging="270"/>
                        <w:rPr>
                          <w:color w:val="FFFFFF" w:themeColor="background1"/>
                          <w:sz w:val="20"/>
                          <w:szCs w:val="20"/>
                        </w:rPr>
                      </w:pPr>
                      <w:r>
                        <w:rPr>
                          <w:color w:val="FFFFFF" w:themeColor="background1"/>
                          <w:sz w:val="20"/>
                          <w:szCs w:val="20"/>
                        </w:rPr>
                        <w:t>National Response Org.</w:t>
                      </w:r>
                    </w:p>
                    <w:p w14:paraId="09C22379" w14:textId="7DFB5328" w:rsidR="001B10E7" w:rsidRDefault="001B10E7" w:rsidP="00A25966">
                      <w:pPr>
                        <w:pStyle w:val="ListParagraph"/>
                        <w:numPr>
                          <w:ilvl w:val="0"/>
                          <w:numId w:val="1"/>
                        </w:numPr>
                        <w:spacing w:after="0"/>
                        <w:ind w:left="270" w:hanging="270"/>
                        <w:rPr>
                          <w:color w:val="FFFFFF" w:themeColor="background1"/>
                          <w:sz w:val="20"/>
                          <w:szCs w:val="20"/>
                        </w:rPr>
                      </w:pPr>
                      <w:r>
                        <w:rPr>
                          <w:color w:val="FFFFFF" w:themeColor="background1"/>
                          <w:sz w:val="20"/>
                          <w:szCs w:val="20"/>
                        </w:rPr>
                        <w:t>Civic Organizations</w:t>
                      </w:r>
                    </w:p>
                    <w:p w14:paraId="4FD6F3FB" w14:textId="08863D9B" w:rsidR="001B10E7" w:rsidRDefault="001B10E7" w:rsidP="001B10E7">
                      <w:pPr>
                        <w:pStyle w:val="ListParagraph"/>
                        <w:numPr>
                          <w:ilvl w:val="0"/>
                          <w:numId w:val="1"/>
                        </w:numPr>
                        <w:spacing w:after="0"/>
                        <w:ind w:left="270" w:hanging="270"/>
                        <w:rPr>
                          <w:color w:val="FFFFFF" w:themeColor="background1"/>
                          <w:sz w:val="20"/>
                          <w:szCs w:val="20"/>
                        </w:rPr>
                      </w:pPr>
                      <w:r>
                        <w:rPr>
                          <w:color w:val="FFFFFF" w:themeColor="background1"/>
                          <w:sz w:val="20"/>
                          <w:szCs w:val="20"/>
                        </w:rPr>
                        <w:t>Rec Center</w:t>
                      </w:r>
                    </w:p>
                    <w:p w14:paraId="1D3F1E66" w14:textId="36D43E4D" w:rsidR="001B10E7" w:rsidRDefault="001B10E7" w:rsidP="001B10E7">
                      <w:pPr>
                        <w:pStyle w:val="ListParagraph"/>
                        <w:numPr>
                          <w:ilvl w:val="0"/>
                          <w:numId w:val="1"/>
                        </w:numPr>
                        <w:spacing w:after="0"/>
                        <w:ind w:left="270" w:hanging="270"/>
                        <w:rPr>
                          <w:color w:val="FFFFFF" w:themeColor="background1"/>
                          <w:sz w:val="20"/>
                          <w:szCs w:val="20"/>
                        </w:rPr>
                      </w:pPr>
                      <w:r>
                        <w:rPr>
                          <w:color w:val="FFFFFF" w:themeColor="background1"/>
                          <w:sz w:val="20"/>
                          <w:szCs w:val="20"/>
                        </w:rPr>
                        <w:t>Community Members</w:t>
                      </w:r>
                    </w:p>
                    <w:p w14:paraId="138360D9" w14:textId="655F3C5C" w:rsidR="001B10E7" w:rsidRDefault="001B10E7" w:rsidP="001B10E7">
                      <w:pPr>
                        <w:pStyle w:val="ListParagraph"/>
                        <w:numPr>
                          <w:ilvl w:val="0"/>
                          <w:numId w:val="1"/>
                        </w:numPr>
                        <w:spacing w:after="0"/>
                        <w:ind w:left="270" w:hanging="270"/>
                        <w:rPr>
                          <w:color w:val="FFFFFF" w:themeColor="background1"/>
                          <w:sz w:val="20"/>
                          <w:szCs w:val="20"/>
                        </w:rPr>
                      </w:pPr>
                      <w:r>
                        <w:rPr>
                          <w:color w:val="FFFFFF" w:themeColor="background1"/>
                          <w:sz w:val="20"/>
                          <w:szCs w:val="20"/>
                        </w:rPr>
                        <w:t>Ministerial Alliance</w:t>
                      </w:r>
                    </w:p>
                    <w:p w14:paraId="07B1ED08" w14:textId="26B1146E" w:rsidR="00062991" w:rsidRDefault="00062991" w:rsidP="001B10E7">
                      <w:pPr>
                        <w:pStyle w:val="ListParagraph"/>
                        <w:numPr>
                          <w:ilvl w:val="0"/>
                          <w:numId w:val="1"/>
                        </w:numPr>
                        <w:spacing w:after="0"/>
                        <w:ind w:left="270" w:hanging="270"/>
                        <w:rPr>
                          <w:color w:val="FFFFFF" w:themeColor="background1"/>
                          <w:sz w:val="20"/>
                          <w:szCs w:val="20"/>
                        </w:rPr>
                      </w:pPr>
                      <w:r>
                        <w:rPr>
                          <w:color w:val="FFFFFF" w:themeColor="background1"/>
                          <w:sz w:val="20"/>
                          <w:szCs w:val="20"/>
                        </w:rPr>
                        <w:t>KU Med.</w:t>
                      </w:r>
                    </w:p>
                    <w:p w14:paraId="5638B66C" w14:textId="2849E21E" w:rsidR="00062991" w:rsidRDefault="00062991" w:rsidP="001B10E7">
                      <w:pPr>
                        <w:pStyle w:val="ListParagraph"/>
                        <w:numPr>
                          <w:ilvl w:val="0"/>
                          <w:numId w:val="1"/>
                        </w:numPr>
                        <w:spacing w:after="0"/>
                        <w:ind w:left="270" w:hanging="270"/>
                        <w:rPr>
                          <w:color w:val="FFFFFF" w:themeColor="background1"/>
                          <w:sz w:val="20"/>
                          <w:szCs w:val="20"/>
                        </w:rPr>
                      </w:pPr>
                      <w:r>
                        <w:rPr>
                          <w:color w:val="FFFFFF" w:themeColor="background1"/>
                          <w:sz w:val="20"/>
                          <w:szCs w:val="20"/>
                        </w:rPr>
                        <w:t>Rehab Centers</w:t>
                      </w:r>
                    </w:p>
                    <w:p w14:paraId="4B0460A4" w14:textId="0CFC78EF" w:rsidR="00062991" w:rsidRPr="001B10E7" w:rsidRDefault="00062991" w:rsidP="001B10E7">
                      <w:pPr>
                        <w:pStyle w:val="ListParagraph"/>
                        <w:numPr>
                          <w:ilvl w:val="0"/>
                          <w:numId w:val="1"/>
                        </w:numPr>
                        <w:spacing w:after="0"/>
                        <w:ind w:left="270" w:hanging="270"/>
                        <w:rPr>
                          <w:color w:val="FFFFFF" w:themeColor="background1"/>
                          <w:sz w:val="20"/>
                          <w:szCs w:val="20"/>
                        </w:rPr>
                      </w:pPr>
                      <w:r>
                        <w:rPr>
                          <w:color w:val="FFFFFF" w:themeColor="background1"/>
                          <w:sz w:val="20"/>
                          <w:szCs w:val="20"/>
                        </w:rPr>
                        <w:t>Dialysis Center</w:t>
                      </w:r>
                    </w:p>
                    <w:p w14:paraId="4DDAAAE1" w14:textId="2BD81265" w:rsidR="00062991" w:rsidRDefault="00062991" w:rsidP="00A25966">
                      <w:pPr>
                        <w:pStyle w:val="ListParagraph"/>
                        <w:numPr>
                          <w:ilvl w:val="0"/>
                          <w:numId w:val="1"/>
                        </w:numPr>
                        <w:spacing w:after="0"/>
                        <w:ind w:left="270" w:hanging="270"/>
                        <w:rPr>
                          <w:color w:val="FFFFFF" w:themeColor="background1"/>
                          <w:sz w:val="20"/>
                          <w:szCs w:val="20"/>
                        </w:rPr>
                      </w:pPr>
                      <w:r>
                        <w:rPr>
                          <w:color w:val="FFFFFF" w:themeColor="background1"/>
                          <w:sz w:val="20"/>
                          <w:szCs w:val="20"/>
                        </w:rPr>
                        <w:t>Connections for Health Resources</w:t>
                      </w:r>
                    </w:p>
                    <w:p w14:paraId="26E2A919" w14:textId="4CB81A6D" w:rsidR="001B10E7" w:rsidRDefault="001B10E7" w:rsidP="00A25966">
                      <w:pPr>
                        <w:pStyle w:val="ListParagraph"/>
                        <w:numPr>
                          <w:ilvl w:val="0"/>
                          <w:numId w:val="1"/>
                        </w:numPr>
                        <w:spacing w:after="0"/>
                        <w:ind w:left="270" w:hanging="270"/>
                        <w:rPr>
                          <w:color w:val="FFFFFF" w:themeColor="background1"/>
                          <w:sz w:val="20"/>
                          <w:szCs w:val="20"/>
                        </w:rPr>
                      </w:pPr>
                      <w:r>
                        <w:rPr>
                          <w:color w:val="FFFFFF" w:themeColor="background1"/>
                          <w:sz w:val="20"/>
                          <w:szCs w:val="20"/>
                        </w:rPr>
                        <w:t>Liberal Area Coalition for Families</w:t>
                      </w:r>
                    </w:p>
                    <w:p w14:paraId="134A4C0A" w14:textId="31B7FB8E" w:rsidR="001B10E7" w:rsidRDefault="001B10E7" w:rsidP="00A25966">
                      <w:pPr>
                        <w:pStyle w:val="ListParagraph"/>
                        <w:numPr>
                          <w:ilvl w:val="0"/>
                          <w:numId w:val="1"/>
                        </w:numPr>
                        <w:spacing w:after="0"/>
                        <w:ind w:left="270" w:hanging="270"/>
                        <w:rPr>
                          <w:color w:val="FFFFFF" w:themeColor="background1"/>
                          <w:sz w:val="20"/>
                          <w:szCs w:val="20"/>
                        </w:rPr>
                      </w:pPr>
                      <w:r>
                        <w:rPr>
                          <w:color w:val="FFFFFF" w:themeColor="background1"/>
                          <w:sz w:val="20"/>
                          <w:szCs w:val="20"/>
                        </w:rPr>
                        <w:t>American Kidney and Cancer Assoc.</w:t>
                      </w:r>
                    </w:p>
                    <w:p w14:paraId="7CD204B9" w14:textId="77777777" w:rsidR="001B10E7" w:rsidRPr="001B10E7" w:rsidRDefault="001B10E7" w:rsidP="001B10E7">
                      <w:pPr>
                        <w:rPr>
                          <w:color w:val="FFFFFF" w:themeColor="background1"/>
                          <w:sz w:val="20"/>
                          <w:szCs w:val="20"/>
                        </w:rPr>
                      </w:pPr>
                    </w:p>
                    <w:p w14:paraId="1FC49C6E" w14:textId="77777777" w:rsidR="00A25966" w:rsidRPr="00257944" w:rsidRDefault="00A25966" w:rsidP="00A25966">
                      <w:pPr>
                        <w:ind w:left="270" w:hanging="270"/>
                        <w:rPr>
                          <w:color w:val="FFFFFF" w:themeColor="background1"/>
                          <w:sz w:val="20"/>
                          <w:szCs w:val="20"/>
                        </w:rPr>
                      </w:pPr>
                    </w:p>
                    <w:p w14:paraId="54B1F2F7" w14:textId="77777777" w:rsidR="00A25966" w:rsidRPr="00257944" w:rsidRDefault="00A25966" w:rsidP="00A25966">
                      <w:pPr>
                        <w:ind w:left="270" w:hanging="270"/>
                        <w:jc w:val="center"/>
                        <w:rPr>
                          <w:color w:val="FFFFFF" w:themeColor="background1"/>
                          <w:sz w:val="20"/>
                          <w:szCs w:val="20"/>
                        </w:rPr>
                      </w:pPr>
                    </w:p>
                    <w:p w14:paraId="49C2C0C0" w14:textId="77777777" w:rsidR="00A25966" w:rsidRPr="00257944" w:rsidRDefault="00A25966" w:rsidP="00A25966">
                      <w:pPr>
                        <w:ind w:left="270" w:hanging="270"/>
                        <w:jc w:val="center"/>
                        <w:rPr>
                          <w:color w:val="FFFFFF" w:themeColor="background1"/>
                          <w:sz w:val="20"/>
                          <w:szCs w:val="20"/>
                        </w:rPr>
                      </w:pPr>
                    </w:p>
                  </w:txbxContent>
                </v:textbox>
                <w10:wrap anchorx="margin"/>
              </v:shape>
            </w:pict>
          </mc:Fallback>
        </mc:AlternateContent>
      </w:r>
      <w:r w:rsidR="00423E46">
        <w:rPr>
          <w:noProof/>
          <w14:ligatures w14:val="standardContextual"/>
        </w:rPr>
        <mc:AlternateContent>
          <mc:Choice Requires="wps">
            <w:drawing>
              <wp:anchor distT="0" distB="0" distL="114300" distR="114300" simplePos="0" relativeHeight="251661344" behindDoc="0" locked="0" layoutInCell="1" allowOverlap="1" wp14:anchorId="6E6E7D42" wp14:editId="68FA63FA">
                <wp:simplePos x="0" y="0"/>
                <wp:positionH relativeFrom="column">
                  <wp:posOffset>838200</wp:posOffset>
                </wp:positionH>
                <wp:positionV relativeFrom="paragraph">
                  <wp:posOffset>-857038</wp:posOffset>
                </wp:positionV>
                <wp:extent cx="931333" cy="1701800"/>
                <wp:effectExtent l="0" t="0" r="0" b="0"/>
                <wp:wrapNone/>
                <wp:docPr id="1813575645" name="Text Box 51"/>
                <wp:cNvGraphicFramePr/>
                <a:graphic xmlns:a="http://schemas.openxmlformats.org/drawingml/2006/main">
                  <a:graphicData uri="http://schemas.microsoft.com/office/word/2010/wordprocessingShape">
                    <wps:wsp>
                      <wps:cNvSpPr txBox="1"/>
                      <wps:spPr>
                        <a:xfrm>
                          <a:off x="0" y="0"/>
                          <a:ext cx="931333" cy="1701800"/>
                        </a:xfrm>
                        <a:prstGeom prst="rect">
                          <a:avLst/>
                        </a:prstGeom>
                        <a:noFill/>
                        <a:ln w="6350">
                          <a:noFill/>
                        </a:ln>
                      </wps:spPr>
                      <wps:txbx>
                        <w:txbxContent>
                          <w:p w14:paraId="6AF197E8" w14:textId="44EC09C8" w:rsidR="00423E46" w:rsidRDefault="001B10E7" w:rsidP="00423E46">
                            <w:pPr>
                              <w:pStyle w:val="ListParagraph"/>
                              <w:numPr>
                                <w:ilvl w:val="0"/>
                                <w:numId w:val="39"/>
                              </w:numPr>
                              <w:ind w:left="180" w:hanging="180"/>
                              <w:rPr>
                                <w:color w:val="FFFFFF" w:themeColor="background1"/>
                                <w:sz w:val="20"/>
                                <w:szCs w:val="20"/>
                              </w:rPr>
                            </w:pPr>
                            <w:r>
                              <w:rPr>
                                <w:color w:val="FFFFFF" w:themeColor="background1"/>
                                <w:sz w:val="20"/>
                                <w:szCs w:val="20"/>
                              </w:rPr>
                              <w:t xml:space="preserve"> Shelters</w:t>
                            </w:r>
                          </w:p>
                          <w:p w14:paraId="5F378FE8" w14:textId="4815EF8F" w:rsidR="001B10E7" w:rsidRDefault="001B10E7" w:rsidP="001B10E7">
                            <w:pPr>
                              <w:pStyle w:val="ListParagraph"/>
                              <w:numPr>
                                <w:ilvl w:val="0"/>
                                <w:numId w:val="39"/>
                              </w:numPr>
                              <w:ind w:left="180" w:hanging="180"/>
                              <w:rPr>
                                <w:color w:val="FFFFFF" w:themeColor="background1"/>
                                <w:sz w:val="20"/>
                                <w:szCs w:val="20"/>
                              </w:rPr>
                            </w:pPr>
                            <w:r>
                              <w:rPr>
                                <w:color w:val="FFFFFF" w:themeColor="background1"/>
                                <w:sz w:val="20"/>
                                <w:szCs w:val="20"/>
                              </w:rPr>
                              <w:t xml:space="preserve"> Warning Systems</w:t>
                            </w:r>
                          </w:p>
                          <w:p w14:paraId="6A7567FF" w14:textId="2AA67E26" w:rsidR="00FA5072" w:rsidRDefault="00FA5072" w:rsidP="001B10E7">
                            <w:pPr>
                              <w:pStyle w:val="ListParagraph"/>
                              <w:numPr>
                                <w:ilvl w:val="0"/>
                                <w:numId w:val="39"/>
                              </w:numPr>
                              <w:ind w:left="180" w:hanging="180"/>
                              <w:rPr>
                                <w:color w:val="FFFFFF" w:themeColor="background1"/>
                                <w:sz w:val="20"/>
                                <w:szCs w:val="20"/>
                              </w:rPr>
                            </w:pPr>
                            <w:r>
                              <w:rPr>
                                <w:color w:val="FFFFFF" w:themeColor="background1"/>
                                <w:sz w:val="20"/>
                                <w:szCs w:val="20"/>
                              </w:rPr>
                              <w:t>Baseball/ Softball Complex</w:t>
                            </w:r>
                          </w:p>
                          <w:p w14:paraId="1685EF31" w14:textId="3C0FF295" w:rsidR="00FA5072" w:rsidRPr="001B10E7" w:rsidRDefault="00FA5072" w:rsidP="001B10E7">
                            <w:pPr>
                              <w:pStyle w:val="ListParagraph"/>
                              <w:numPr>
                                <w:ilvl w:val="0"/>
                                <w:numId w:val="39"/>
                              </w:numPr>
                              <w:ind w:left="180" w:hanging="180"/>
                              <w:rPr>
                                <w:color w:val="FFFFFF" w:themeColor="background1"/>
                                <w:sz w:val="20"/>
                                <w:szCs w:val="20"/>
                              </w:rPr>
                            </w:pPr>
                            <w:r>
                              <w:rPr>
                                <w:color w:val="FFFFFF" w:themeColor="background1"/>
                                <w:sz w:val="20"/>
                                <w:szCs w:val="20"/>
                              </w:rPr>
                              <w:t>Soccer Fields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6E7D42" id="_x0000_s1048" type="#_x0000_t202" style="position:absolute;margin-left:66pt;margin-top:-67.5pt;width:73.35pt;height:134pt;z-index:251661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" filled="f" stroked="f" strokeweight=".5pt">
                <v:textbox>
                  <w:txbxContent>
                    <w:p w14:paraId="6AF197E8" w14:textId="44EC09C8" w:rsidR="00423E46" w:rsidRDefault="001B10E7" w:rsidP="00423E46">
                      <w:pPr>
                        <w:pStyle w:val="ListParagraph"/>
                        <w:numPr>
                          <w:ilvl w:val="0"/>
                          <w:numId w:val="39"/>
                        </w:numPr>
                        <w:ind w:left="180" w:hanging="180"/>
                        <w:rPr>
                          <w:color w:val="FFFFFF" w:themeColor="background1"/>
                          <w:sz w:val="20"/>
                          <w:szCs w:val="20"/>
                        </w:rPr>
                      </w:pPr>
                      <w:r>
                        <w:rPr>
                          <w:color w:val="FFFFFF" w:themeColor="background1"/>
                          <w:sz w:val="20"/>
                          <w:szCs w:val="20"/>
                        </w:rPr>
                        <w:t xml:space="preserve"> Shelters</w:t>
                      </w:r>
                    </w:p>
                    <w:p w14:paraId="5F378FE8" w14:textId="4815EF8F" w:rsidR="001B10E7" w:rsidRDefault="001B10E7" w:rsidP="001B10E7">
                      <w:pPr>
                        <w:pStyle w:val="ListParagraph"/>
                        <w:numPr>
                          <w:ilvl w:val="0"/>
                          <w:numId w:val="39"/>
                        </w:numPr>
                        <w:ind w:left="180" w:hanging="180"/>
                        <w:rPr>
                          <w:color w:val="FFFFFF" w:themeColor="background1"/>
                          <w:sz w:val="20"/>
                          <w:szCs w:val="20"/>
                        </w:rPr>
                      </w:pPr>
                      <w:r>
                        <w:rPr>
                          <w:color w:val="FFFFFF" w:themeColor="background1"/>
                          <w:sz w:val="20"/>
                          <w:szCs w:val="20"/>
                        </w:rPr>
                        <w:t xml:space="preserve"> Warning Systems</w:t>
                      </w:r>
                    </w:p>
                    <w:p w14:paraId="6A7567FF" w14:textId="2AA67E26" w:rsidR="00FA5072" w:rsidRDefault="00FA5072" w:rsidP="001B10E7">
                      <w:pPr>
                        <w:pStyle w:val="ListParagraph"/>
                        <w:numPr>
                          <w:ilvl w:val="0"/>
                          <w:numId w:val="39"/>
                        </w:numPr>
                        <w:ind w:left="180" w:hanging="180"/>
                        <w:rPr>
                          <w:color w:val="FFFFFF" w:themeColor="background1"/>
                          <w:sz w:val="20"/>
                          <w:szCs w:val="20"/>
                        </w:rPr>
                      </w:pPr>
                      <w:r>
                        <w:rPr>
                          <w:color w:val="FFFFFF" w:themeColor="background1"/>
                          <w:sz w:val="20"/>
                          <w:szCs w:val="20"/>
                        </w:rPr>
                        <w:t>Baseball/ Softball Complex</w:t>
                      </w:r>
                    </w:p>
                    <w:p w14:paraId="1685EF31" w14:textId="3C0FF295" w:rsidR="00FA5072" w:rsidRPr="001B10E7" w:rsidRDefault="00FA5072" w:rsidP="001B10E7">
                      <w:pPr>
                        <w:pStyle w:val="ListParagraph"/>
                        <w:numPr>
                          <w:ilvl w:val="0"/>
                          <w:numId w:val="39"/>
                        </w:numPr>
                        <w:ind w:left="180" w:hanging="180"/>
                        <w:rPr>
                          <w:color w:val="FFFFFF" w:themeColor="background1"/>
                          <w:sz w:val="20"/>
                          <w:szCs w:val="20"/>
                        </w:rPr>
                      </w:pPr>
                      <w:r>
                        <w:rPr>
                          <w:color w:val="FFFFFF" w:themeColor="background1"/>
                          <w:sz w:val="20"/>
                          <w:szCs w:val="20"/>
                        </w:rPr>
                        <w:t>Soccer Fields</w:t>
                      </w:r>
                    </w:p>
                  </w:txbxContent>
                </v:textbox>
              </v:shape>
            </w:pict>
          </mc:Fallback>
        </mc:AlternateContent>
      </w:r>
      <w:r w:rsidR="00423E46" w:rsidRPr="00C64D64">
        <w:rPr>
          <w:noProof/>
        </w:rPr>
        <mc:AlternateContent>
          <mc:Choice Requires="wps">
            <w:drawing>
              <wp:anchor distT="0" distB="0" distL="114300" distR="114300" simplePos="0" relativeHeight="251658251" behindDoc="0" locked="0" layoutInCell="1" allowOverlap="1" wp14:anchorId="6866EFC5" wp14:editId="36704DA1">
                <wp:simplePos x="0" y="0"/>
                <wp:positionH relativeFrom="margin">
                  <wp:posOffset>-728133</wp:posOffset>
                </wp:positionH>
                <wp:positionV relativeFrom="paragraph">
                  <wp:posOffset>-855133</wp:posOffset>
                </wp:positionV>
                <wp:extent cx="2506133" cy="2311400"/>
                <wp:effectExtent l="0" t="0" r="27940" b="12700"/>
                <wp:wrapNone/>
                <wp:docPr id="1656492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6133" cy="2311400"/>
                        </a:xfrm>
                        <a:prstGeom prst="rect">
                          <a:avLst/>
                        </a:prstGeom>
                        <a:solidFill>
                          <a:srgbClr val="434343"/>
                        </a:solidFill>
                        <a:ln w="9525">
                          <a:solidFill>
                            <a:schemeClr val="tx1"/>
                          </a:solidFill>
                          <a:miter lim="800000"/>
                          <a:headEnd/>
                          <a:tailEnd/>
                        </a:ln>
                      </wps:spPr>
                      <wps:txbx>
                        <w:txbxContent>
                          <w:p w14:paraId="146E29BE" w14:textId="10F0B825" w:rsidR="00E61065" w:rsidRPr="00A769CB" w:rsidRDefault="00A769CB" w:rsidP="00E61065">
                            <w:pPr>
                              <w:pStyle w:val="ListParagraph"/>
                              <w:numPr>
                                <w:ilvl w:val="0"/>
                                <w:numId w:val="1"/>
                              </w:numPr>
                              <w:spacing w:after="0"/>
                              <w:ind w:left="270" w:hanging="270"/>
                              <w:rPr>
                                <w:rFonts w:ascii="Aptos Narrow" w:hAnsi="Aptos Narrow"/>
                                <w:color w:val="E8E8E8" w:themeColor="background2"/>
                                <w:sz w:val="20"/>
                                <w:szCs w:val="20"/>
                              </w:rPr>
                            </w:pPr>
                            <w:r>
                              <w:rPr>
                                <w:color w:val="FFFFFF" w:themeColor="background1"/>
                                <w:sz w:val="20"/>
                                <w:szCs w:val="20"/>
                              </w:rPr>
                              <w:t>Hospital</w:t>
                            </w:r>
                          </w:p>
                          <w:p w14:paraId="73C8BC6F" w14:textId="012406B1" w:rsidR="00A769CB" w:rsidRPr="00A769CB" w:rsidRDefault="00A769CB" w:rsidP="00E61065">
                            <w:pPr>
                              <w:pStyle w:val="ListParagraph"/>
                              <w:numPr>
                                <w:ilvl w:val="0"/>
                                <w:numId w:val="1"/>
                              </w:numPr>
                              <w:spacing w:after="0"/>
                              <w:ind w:left="270" w:hanging="270"/>
                              <w:rPr>
                                <w:rFonts w:ascii="Aptos Narrow" w:hAnsi="Aptos Narrow"/>
                                <w:color w:val="E8E8E8" w:themeColor="background2"/>
                                <w:sz w:val="20"/>
                                <w:szCs w:val="20"/>
                              </w:rPr>
                            </w:pPr>
                            <w:r>
                              <w:rPr>
                                <w:color w:val="FFFFFF" w:themeColor="background1"/>
                                <w:sz w:val="20"/>
                                <w:szCs w:val="20"/>
                              </w:rPr>
                              <w:t>Transportation System</w:t>
                            </w:r>
                          </w:p>
                          <w:p w14:paraId="3649444D" w14:textId="77777777" w:rsidR="00A769CB" w:rsidRDefault="00A769CB" w:rsidP="00A769CB">
                            <w:pPr>
                              <w:pStyle w:val="ListParagraph"/>
                              <w:numPr>
                                <w:ilvl w:val="0"/>
                                <w:numId w:val="1"/>
                              </w:numPr>
                              <w:spacing w:after="0"/>
                              <w:ind w:left="270" w:hanging="270"/>
                              <w:rPr>
                                <w:rFonts w:ascii="Aptos Narrow" w:hAnsi="Aptos Narrow"/>
                                <w:color w:val="E8E8E8" w:themeColor="background2"/>
                                <w:sz w:val="20"/>
                                <w:szCs w:val="20"/>
                              </w:rPr>
                            </w:pPr>
                            <w:r>
                              <w:rPr>
                                <w:rFonts w:ascii="Aptos Narrow" w:hAnsi="Aptos Narrow"/>
                                <w:color w:val="E8E8E8" w:themeColor="background2"/>
                                <w:sz w:val="20"/>
                                <w:szCs w:val="20"/>
                              </w:rPr>
                              <w:t>Waste Water Plant</w:t>
                            </w:r>
                          </w:p>
                          <w:p w14:paraId="7CFEB47C" w14:textId="77777777" w:rsidR="00A769CB" w:rsidRDefault="00A769CB" w:rsidP="00A769CB">
                            <w:pPr>
                              <w:pStyle w:val="ListParagraph"/>
                              <w:numPr>
                                <w:ilvl w:val="0"/>
                                <w:numId w:val="1"/>
                              </w:numPr>
                              <w:spacing w:after="0"/>
                              <w:ind w:left="270" w:hanging="270"/>
                              <w:rPr>
                                <w:rFonts w:ascii="Aptos Narrow" w:hAnsi="Aptos Narrow"/>
                                <w:color w:val="E8E8E8" w:themeColor="background2"/>
                                <w:sz w:val="20"/>
                                <w:szCs w:val="20"/>
                              </w:rPr>
                            </w:pPr>
                            <w:r>
                              <w:rPr>
                                <w:rFonts w:ascii="Aptos Narrow" w:hAnsi="Aptos Narrow"/>
                                <w:color w:val="E8E8E8" w:themeColor="background2"/>
                                <w:sz w:val="20"/>
                                <w:szCs w:val="20"/>
                              </w:rPr>
                              <w:t>Southern Pioneer Electric</w:t>
                            </w:r>
                          </w:p>
                          <w:p w14:paraId="1BE07B98" w14:textId="77777777" w:rsidR="00A769CB" w:rsidRDefault="00A769CB" w:rsidP="00A769CB">
                            <w:pPr>
                              <w:pStyle w:val="ListParagraph"/>
                              <w:numPr>
                                <w:ilvl w:val="0"/>
                                <w:numId w:val="1"/>
                              </w:numPr>
                              <w:spacing w:after="0"/>
                              <w:ind w:left="270" w:hanging="270"/>
                              <w:rPr>
                                <w:rFonts w:ascii="Aptos Narrow" w:hAnsi="Aptos Narrow"/>
                                <w:color w:val="E8E8E8" w:themeColor="background2"/>
                                <w:sz w:val="20"/>
                                <w:szCs w:val="20"/>
                              </w:rPr>
                            </w:pPr>
                            <w:r>
                              <w:rPr>
                                <w:rFonts w:ascii="Aptos Narrow" w:hAnsi="Aptos Narrow"/>
                                <w:color w:val="E8E8E8" w:themeColor="background2"/>
                                <w:sz w:val="20"/>
                                <w:szCs w:val="20"/>
                              </w:rPr>
                              <w:t>National Helium</w:t>
                            </w:r>
                          </w:p>
                          <w:p w14:paraId="5CB766D4" w14:textId="77777777" w:rsidR="000B1633" w:rsidRDefault="000B1633" w:rsidP="00A769CB">
                            <w:pPr>
                              <w:pStyle w:val="ListParagraph"/>
                              <w:numPr>
                                <w:ilvl w:val="0"/>
                                <w:numId w:val="1"/>
                              </w:numPr>
                              <w:spacing w:after="0"/>
                              <w:ind w:left="270" w:hanging="270"/>
                              <w:rPr>
                                <w:rFonts w:ascii="Aptos Narrow" w:hAnsi="Aptos Narrow"/>
                                <w:color w:val="E8E8E8" w:themeColor="background2"/>
                                <w:sz w:val="20"/>
                                <w:szCs w:val="20"/>
                              </w:rPr>
                            </w:pPr>
                            <w:r>
                              <w:rPr>
                                <w:rFonts w:ascii="Aptos Narrow" w:hAnsi="Aptos Narrow"/>
                                <w:color w:val="E8E8E8" w:themeColor="background2"/>
                                <w:sz w:val="20"/>
                                <w:szCs w:val="20"/>
                              </w:rPr>
                              <w:t>Railroad</w:t>
                            </w:r>
                          </w:p>
                          <w:p w14:paraId="45C19613" w14:textId="77777777" w:rsidR="000B1633" w:rsidRDefault="000B1633" w:rsidP="00A769CB">
                            <w:pPr>
                              <w:pStyle w:val="ListParagraph"/>
                              <w:numPr>
                                <w:ilvl w:val="0"/>
                                <w:numId w:val="1"/>
                              </w:numPr>
                              <w:spacing w:after="0"/>
                              <w:ind w:left="270" w:hanging="270"/>
                              <w:rPr>
                                <w:rFonts w:ascii="Aptos Narrow" w:hAnsi="Aptos Narrow"/>
                                <w:color w:val="E8E8E8" w:themeColor="background2"/>
                                <w:sz w:val="20"/>
                                <w:szCs w:val="20"/>
                              </w:rPr>
                            </w:pPr>
                            <w:r>
                              <w:rPr>
                                <w:rFonts w:ascii="Aptos Narrow" w:hAnsi="Aptos Narrow"/>
                                <w:color w:val="E8E8E8" w:themeColor="background2"/>
                                <w:sz w:val="20"/>
                                <w:szCs w:val="20"/>
                              </w:rPr>
                              <w:t>Designated Downtown</w:t>
                            </w:r>
                          </w:p>
                          <w:p w14:paraId="39740413" w14:textId="77777777" w:rsidR="000B1633" w:rsidRDefault="000B1633" w:rsidP="00A769CB">
                            <w:pPr>
                              <w:pStyle w:val="ListParagraph"/>
                              <w:numPr>
                                <w:ilvl w:val="0"/>
                                <w:numId w:val="1"/>
                              </w:numPr>
                              <w:spacing w:after="0"/>
                              <w:ind w:left="270" w:hanging="270"/>
                              <w:rPr>
                                <w:rFonts w:ascii="Aptos Narrow" w:hAnsi="Aptos Narrow"/>
                                <w:color w:val="E8E8E8" w:themeColor="background2"/>
                                <w:sz w:val="20"/>
                                <w:szCs w:val="20"/>
                              </w:rPr>
                            </w:pPr>
                            <w:r>
                              <w:rPr>
                                <w:rFonts w:ascii="Aptos Narrow" w:hAnsi="Aptos Narrow"/>
                                <w:color w:val="E8E8E8" w:themeColor="background2"/>
                                <w:sz w:val="20"/>
                                <w:szCs w:val="20"/>
                              </w:rPr>
                              <w:t>Heavy Equipment</w:t>
                            </w:r>
                          </w:p>
                          <w:p w14:paraId="38638FBE" w14:textId="00176FC7" w:rsidR="00470D3B" w:rsidRDefault="000B1633" w:rsidP="00A769CB">
                            <w:pPr>
                              <w:pStyle w:val="ListParagraph"/>
                              <w:numPr>
                                <w:ilvl w:val="0"/>
                                <w:numId w:val="1"/>
                              </w:numPr>
                              <w:spacing w:after="0"/>
                              <w:ind w:left="270" w:hanging="270"/>
                              <w:rPr>
                                <w:rFonts w:ascii="Aptos Narrow" w:hAnsi="Aptos Narrow"/>
                                <w:color w:val="E8E8E8" w:themeColor="background2"/>
                                <w:sz w:val="20"/>
                                <w:szCs w:val="20"/>
                              </w:rPr>
                            </w:pPr>
                            <w:r>
                              <w:rPr>
                                <w:rFonts w:ascii="Aptos Narrow" w:hAnsi="Aptos Narrow"/>
                                <w:color w:val="E8E8E8" w:themeColor="background2"/>
                                <w:sz w:val="20"/>
                                <w:szCs w:val="20"/>
                              </w:rPr>
                              <w:t>Broadband/Fiber Optic</w:t>
                            </w:r>
                            <w:r w:rsidR="006D43E8" w:rsidRPr="00A769CB">
                              <w:rPr>
                                <w:rFonts w:ascii="Aptos Narrow" w:hAnsi="Aptos Narrow"/>
                                <w:color w:val="E8E8E8" w:themeColor="background2"/>
                                <w:sz w:val="20"/>
                                <w:szCs w:val="20"/>
                              </w:rPr>
                              <w:t xml:space="preserve"> </w:t>
                            </w:r>
                          </w:p>
                          <w:p w14:paraId="41474AA8" w14:textId="751C2CE1" w:rsidR="00643B55" w:rsidRDefault="00643B55" w:rsidP="00A769CB">
                            <w:pPr>
                              <w:pStyle w:val="ListParagraph"/>
                              <w:numPr>
                                <w:ilvl w:val="0"/>
                                <w:numId w:val="1"/>
                              </w:numPr>
                              <w:spacing w:after="0"/>
                              <w:ind w:left="270" w:hanging="270"/>
                              <w:rPr>
                                <w:rFonts w:ascii="Aptos Narrow" w:hAnsi="Aptos Narrow"/>
                                <w:color w:val="E8E8E8" w:themeColor="background2"/>
                                <w:sz w:val="20"/>
                                <w:szCs w:val="20"/>
                              </w:rPr>
                            </w:pPr>
                            <w:r>
                              <w:rPr>
                                <w:rFonts w:ascii="Aptos Narrow" w:hAnsi="Aptos Narrow"/>
                                <w:color w:val="E8E8E8" w:themeColor="background2"/>
                                <w:sz w:val="20"/>
                                <w:szCs w:val="20"/>
                              </w:rPr>
                              <w:t>Airport</w:t>
                            </w:r>
                          </w:p>
                          <w:p w14:paraId="7E13548A" w14:textId="5F223A0D" w:rsidR="00643B55" w:rsidRDefault="00643B55" w:rsidP="00A769CB">
                            <w:pPr>
                              <w:pStyle w:val="ListParagraph"/>
                              <w:numPr>
                                <w:ilvl w:val="0"/>
                                <w:numId w:val="1"/>
                              </w:numPr>
                              <w:spacing w:after="0"/>
                              <w:ind w:left="270" w:hanging="270"/>
                              <w:rPr>
                                <w:rFonts w:ascii="Aptos Narrow" w:hAnsi="Aptos Narrow"/>
                                <w:color w:val="E8E8E8" w:themeColor="background2"/>
                                <w:sz w:val="20"/>
                                <w:szCs w:val="20"/>
                              </w:rPr>
                            </w:pPr>
                            <w:r>
                              <w:rPr>
                                <w:rFonts w:ascii="Aptos Narrow" w:hAnsi="Aptos Narrow"/>
                                <w:color w:val="E8E8E8" w:themeColor="background2"/>
                                <w:sz w:val="20"/>
                                <w:szCs w:val="20"/>
                              </w:rPr>
                              <w:t>Seward County Landfill</w:t>
                            </w:r>
                          </w:p>
                          <w:p w14:paraId="61F723E4" w14:textId="7B5666AB" w:rsidR="00643B55" w:rsidRDefault="00643B55" w:rsidP="00A769CB">
                            <w:pPr>
                              <w:pStyle w:val="ListParagraph"/>
                              <w:numPr>
                                <w:ilvl w:val="0"/>
                                <w:numId w:val="1"/>
                              </w:numPr>
                              <w:spacing w:after="0"/>
                              <w:ind w:left="270" w:hanging="270"/>
                              <w:rPr>
                                <w:rFonts w:ascii="Aptos Narrow" w:hAnsi="Aptos Narrow"/>
                                <w:color w:val="E8E8E8" w:themeColor="background2"/>
                                <w:sz w:val="20"/>
                                <w:szCs w:val="20"/>
                              </w:rPr>
                            </w:pPr>
                            <w:r>
                              <w:rPr>
                                <w:rFonts w:ascii="Aptos Narrow" w:hAnsi="Aptos Narrow"/>
                                <w:color w:val="E8E8E8" w:themeColor="background2"/>
                                <w:sz w:val="20"/>
                                <w:szCs w:val="20"/>
                              </w:rPr>
                              <w:t>City Water</w:t>
                            </w:r>
                          </w:p>
                          <w:p w14:paraId="70EA5BE5" w14:textId="4E5286EA" w:rsidR="003A7BFB" w:rsidRDefault="003A7BFB" w:rsidP="00A769CB">
                            <w:pPr>
                              <w:pStyle w:val="ListParagraph"/>
                              <w:numPr>
                                <w:ilvl w:val="0"/>
                                <w:numId w:val="1"/>
                              </w:numPr>
                              <w:spacing w:after="0"/>
                              <w:ind w:left="270" w:hanging="270"/>
                              <w:rPr>
                                <w:rFonts w:ascii="Aptos Narrow" w:hAnsi="Aptos Narrow"/>
                                <w:color w:val="E8E8E8" w:themeColor="background2"/>
                                <w:sz w:val="20"/>
                                <w:szCs w:val="20"/>
                              </w:rPr>
                            </w:pPr>
                            <w:r>
                              <w:rPr>
                                <w:rFonts w:ascii="Aptos Narrow" w:hAnsi="Aptos Narrow"/>
                                <w:color w:val="E8E8E8" w:themeColor="background2"/>
                                <w:sz w:val="20"/>
                                <w:szCs w:val="20"/>
                              </w:rPr>
                              <w:t>Black Hills Energy</w:t>
                            </w:r>
                          </w:p>
                          <w:p w14:paraId="7E0D6E5F" w14:textId="39AEBD85" w:rsidR="003A7BFB" w:rsidRDefault="003A7BFB" w:rsidP="00A769CB">
                            <w:pPr>
                              <w:pStyle w:val="ListParagraph"/>
                              <w:numPr>
                                <w:ilvl w:val="0"/>
                                <w:numId w:val="1"/>
                              </w:numPr>
                              <w:spacing w:after="0"/>
                              <w:ind w:left="270" w:hanging="270"/>
                              <w:rPr>
                                <w:rFonts w:ascii="Aptos Narrow" w:hAnsi="Aptos Narrow"/>
                                <w:color w:val="E8E8E8" w:themeColor="background2"/>
                                <w:sz w:val="20"/>
                                <w:szCs w:val="20"/>
                              </w:rPr>
                            </w:pPr>
                            <w:r>
                              <w:rPr>
                                <w:rFonts w:ascii="Aptos Narrow" w:hAnsi="Aptos Narrow"/>
                                <w:color w:val="E8E8E8" w:themeColor="background2"/>
                                <w:sz w:val="20"/>
                                <w:szCs w:val="20"/>
                              </w:rPr>
                              <w:t>Sirens</w:t>
                            </w:r>
                          </w:p>
                          <w:p w14:paraId="22A61A5C" w14:textId="3052140C" w:rsidR="003A7BFB" w:rsidRPr="00A769CB" w:rsidRDefault="003A7BFB" w:rsidP="00A769CB">
                            <w:pPr>
                              <w:pStyle w:val="ListParagraph"/>
                              <w:numPr>
                                <w:ilvl w:val="0"/>
                                <w:numId w:val="1"/>
                              </w:numPr>
                              <w:spacing w:after="0"/>
                              <w:ind w:left="270" w:hanging="270"/>
                              <w:rPr>
                                <w:rFonts w:ascii="Aptos Narrow" w:hAnsi="Aptos Narrow"/>
                                <w:color w:val="E8E8E8" w:themeColor="background2"/>
                                <w:sz w:val="20"/>
                                <w:szCs w:val="20"/>
                              </w:rPr>
                            </w:pPr>
                            <w:r>
                              <w:rPr>
                                <w:rFonts w:ascii="Aptos Narrow" w:hAnsi="Aptos Narrow"/>
                                <w:color w:val="E8E8E8" w:themeColor="background2"/>
                                <w:sz w:val="20"/>
                                <w:szCs w:val="20"/>
                              </w:rPr>
                              <w:t>Solar and Wind Energy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66EFC5" id="_x0000_s1049" type="#_x0000_t202" style="position:absolute;margin-left:-57.35pt;margin-top:-67.35pt;width:197.35pt;height:182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" fillcolor="#434343" strokecolor="black [3213]">
                <v:textbox>
                  <w:txbxContent>
                    <w:p w14:paraId="146E29BE" w14:textId="10F0B825" w:rsidR="00E61065" w:rsidRPr="00A769CB" w:rsidRDefault="00A769CB" w:rsidP="00E61065">
                      <w:pPr>
                        <w:pStyle w:val="ListParagraph"/>
                        <w:numPr>
                          <w:ilvl w:val="0"/>
                          <w:numId w:val="1"/>
                        </w:numPr>
                        <w:spacing w:after="0"/>
                        <w:ind w:left="270" w:hanging="270"/>
                        <w:rPr>
                          <w:rFonts w:ascii="Aptos Narrow" w:hAnsi="Aptos Narrow"/>
                          <w:color w:val="E8E8E8" w:themeColor="background2"/>
                          <w:sz w:val="20"/>
                          <w:szCs w:val="20"/>
                        </w:rPr>
                      </w:pPr>
                      <w:r>
                        <w:rPr>
                          <w:color w:val="FFFFFF" w:themeColor="background1"/>
                          <w:sz w:val="20"/>
                          <w:szCs w:val="20"/>
                        </w:rPr>
                        <w:t>Hospital</w:t>
                      </w:r>
                    </w:p>
                    <w:p w14:paraId="73C8BC6F" w14:textId="012406B1" w:rsidR="00A769CB" w:rsidRPr="00A769CB" w:rsidRDefault="00A769CB" w:rsidP="00E61065">
                      <w:pPr>
                        <w:pStyle w:val="ListParagraph"/>
                        <w:numPr>
                          <w:ilvl w:val="0"/>
                          <w:numId w:val="1"/>
                        </w:numPr>
                        <w:spacing w:after="0"/>
                        <w:ind w:left="270" w:hanging="270"/>
                        <w:rPr>
                          <w:rFonts w:ascii="Aptos Narrow" w:hAnsi="Aptos Narrow"/>
                          <w:color w:val="E8E8E8" w:themeColor="background2"/>
                          <w:sz w:val="20"/>
                          <w:szCs w:val="20"/>
                        </w:rPr>
                      </w:pPr>
                      <w:r>
                        <w:rPr>
                          <w:color w:val="FFFFFF" w:themeColor="background1"/>
                          <w:sz w:val="20"/>
                          <w:szCs w:val="20"/>
                        </w:rPr>
                        <w:t>Transportation System</w:t>
                      </w:r>
                    </w:p>
                    <w:p w14:paraId="3649444D" w14:textId="77777777" w:rsidR="00A769CB" w:rsidRDefault="00A769CB" w:rsidP="00A769CB">
                      <w:pPr>
                        <w:pStyle w:val="ListParagraph"/>
                        <w:numPr>
                          <w:ilvl w:val="0"/>
                          <w:numId w:val="1"/>
                        </w:numPr>
                        <w:spacing w:after="0"/>
                        <w:ind w:left="270" w:hanging="270"/>
                        <w:rPr>
                          <w:rFonts w:ascii="Aptos Narrow" w:hAnsi="Aptos Narrow"/>
                          <w:color w:val="E8E8E8" w:themeColor="background2"/>
                          <w:sz w:val="20"/>
                          <w:szCs w:val="20"/>
                        </w:rPr>
                      </w:pPr>
                      <w:r>
                        <w:rPr>
                          <w:rFonts w:ascii="Aptos Narrow" w:hAnsi="Aptos Narrow"/>
                          <w:color w:val="E8E8E8" w:themeColor="background2"/>
                          <w:sz w:val="20"/>
                          <w:szCs w:val="20"/>
                        </w:rPr>
                        <w:t>Waste Water Plant</w:t>
                      </w:r>
                    </w:p>
                    <w:p w14:paraId="7CFEB47C" w14:textId="77777777" w:rsidR="00A769CB" w:rsidRDefault="00A769CB" w:rsidP="00A769CB">
                      <w:pPr>
                        <w:pStyle w:val="ListParagraph"/>
                        <w:numPr>
                          <w:ilvl w:val="0"/>
                          <w:numId w:val="1"/>
                        </w:numPr>
                        <w:spacing w:after="0"/>
                        <w:ind w:left="270" w:hanging="270"/>
                        <w:rPr>
                          <w:rFonts w:ascii="Aptos Narrow" w:hAnsi="Aptos Narrow"/>
                          <w:color w:val="E8E8E8" w:themeColor="background2"/>
                          <w:sz w:val="20"/>
                          <w:szCs w:val="20"/>
                        </w:rPr>
                      </w:pPr>
                      <w:r>
                        <w:rPr>
                          <w:rFonts w:ascii="Aptos Narrow" w:hAnsi="Aptos Narrow"/>
                          <w:color w:val="E8E8E8" w:themeColor="background2"/>
                          <w:sz w:val="20"/>
                          <w:szCs w:val="20"/>
                        </w:rPr>
                        <w:t>Southern Pioneer Electric</w:t>
                      </w:r>
                    </w:p>
                    <w:p w14:paraId="1BE07B98" w14:textId="77777777" w:rsidR="00A769CB" w:rsidRDefault="00A769CB" w:rsidP="00A769CB">
                      <w:pPr>
                        <w:pStyle w:val="ListParagraph"/>
                        <w:numPr>
                          <w:ilvl w:val="0"/>
                          <w:numId w:val="1"/>
                        </w:numPr>
                        <w:spacing w:after="0"/>
                        <w:ind w:left="270" w:hanging="270"/>
                        <w:rPr>
                          <w:rFonts w:ascii="Aptos Narrow" w:hAnsi="Aptos Narrow"/>
                          <w:color w:val="E8E8E8" w:themeColor="background2"/>
                          <w:sz w:val="20"/>
                          <w:szCs w:val="20"/>
                        </w:rPr>
                      </w:pPr>
                      <w:r>
                        <w:rPr>
                          <w:rFonts w:ascii="Aptos Narrow" w:hAnsi="Aptos Narrow"/>
                          <w:color w:val="E8E8E8" w:themeColor="background2"/>
                          <w:sz w:val="20"/>
                          <w:szCs w:val="20"/>
                        </w:rPr>
                        <w:t>National Helium</w:t>
                      </w:r>
                    </w:p>
                    <w:p w14:paraId="5CB766D4" w14:textId="77777777" w:rsidR="000B1633" w:rsidRDefault="000B1633" w:rsidP="00A769CB">
                      <w:pPr>
                        <w:pStyle w:val="ListParagraph"/>
                        <w:numPr>
                          <w:ilvl w:val="0"/>
                          <w:numId w:val="1"/>
                        </w:numPr>
                        <w:spacing w:after="0"/>
                        <w:ind w:left="270" w:hanging="270"/>
                        <w:rPr>
                          <w:rFonts w:ascii="Aptos Narrow" w:hAnsi="Aptos Narrow"/>
                          <w:color w:val="E8E8E8" w:themeColor="background2"/>
                          <w:sz w:val="20"/>
                          <w:szCs w:val="20"/>
                        </w:rPr>
                      </w:pPr>
                      <w:r>
                        <w:rPr>
                          <w:rFonts w:ascii="Aptos Narrow" w:hAnsi="Aptos Narrow"/>
                          <w:color w:val="E8E8E8" w:themeColor="background2"/>
                          <w:sz w:val="20"/>
                          <w:szCs w:val="20"/>
                        </w:rPr>
                        <w:t>Railroad</w:t>
                      </w:r>
                    </w:p>
                    <w:p w14:paraId="45C19613" w14:textId="77777777" w:rsidR="000B1633" w:rsidRDefault="000B1633" w:rsidP="00A769CB">
                      <w:pPr>
                        <w:pStyle w:val="ListParagraph"/>
                        <w:numPr>
                          <w:ilvl w:val="0"/>
                          <w:numId w:val="1"/>
                        </w:numPr>
                        <w:spacing w:after="0"/>
                        <w:ind w:left="270" w:hanging="270"/>
                        <w:rPr>
                          <w:rFonts w:ascii="Aptos Narrow" w:hAnsi="Aptos Narrow"/>
                          <w:color w:val="E8E8E8" w:themeColor="background2"/>
                          <w:sz w:val="20"/>
                          <w:szCs w:val="20"/>
                        </w:rPr>
                      </w:pPr>
                      <w:r>
                        <w:rPr>
                          <w:rFonts w:ascii="Aptos Narrow" w:hAnsi="Aptos Narrow"/>
                          <w:color w:val="E8E8E8" w:themeColor="background2"/>
                          <w:sz w:val="20"/>
                          <w:szCs w:val="20"/>
                        </w:rPr>
                        <w:t>Designated Downtown</w:t>
                      </w:r>
                    </w:p>
                    <w:p w14:paraId="39740413" w14:textId="77777777" w:rsidR="000B1633" w:rsidRDefault="000B1633" w:rsidP="00A769CB">
                      <w:pPr>
                        <w:pStyle w:val="ListParagraph"/>
                        <w:numPr>
                          <w:ilvl w:val="0"/>
                          <w:numId w:val="1"/>
                        </w:numPr>
                        <w:spacing w:after="0"/>
                        <w:ind w:left="270" w:hanging="270"/>
                        <w:rPr>
                          <w:rFonts w:ascii="Aptos Narrow" w:hAnsi="Aptos Narrow"/>
                          <w:color w:val="E8E8E8" w:themeColor="background2"/>
                          <w:sz w:val="20"/>
                          <w:szCs w:val="20"/>
                        </w:rPr>
                      </w:pPr>
                      <w:r>
                        <w:rPr>
                          <w:rFonts w:ascii="Aptos Narrow" w:hAnsi="Aptos Narrow"/>
                          <w:color w:val="E8E8E8" w:themeColor="background2"/>
                          <w:sz w:val="20"/>
                          <w:szCs w:val="20"/>
                        </w:rPr>
                        <w:t>Heavy Equipment</w:t>
                      </w:r>
                    </w:p>
                    <w:p w14:paraId="38638FBE" w14:textId="00176FC7" w:rsidR="00470D3B" w:rsidRDefault="000B1633" w:rsidP="00A769CB">
                      <w:pPr>
                        <w:pStyle w:val="ListParagraph"/>
                        <w:numPr>
                          <w:ilvl w:val="0"/>
                          <w:numId w:val="1"/>
                        </w:numPr>
                        <w:spacing w:after="0"/>
                        <w:ind w:left="270" w:hanging="270"/>
                        <w:rPr>
                          <w:rFonts w:ascii="Aptos Narrow" w:hAnsi="Aptos Narrow"/>
                          <w:color w:val="E8E8E8" w:themeColor="background2"/>
                          <w:sz w:val="20"/>
                          <w:szCs w:val="20"/>
                        </w:rPr>
                      </w:pPr>
                      <w:r>
                        <w:rPr>
                          <w:rFonts w:ascii="Aptos Narrow" w:hAnsi="Aptos Narrow"/>
                          <w:color w:val="E8E8E8" w:themeColor="background2"/>
                          <w:sz w:val="20"/>
                          <w:szCs w:val="20"/>
                        </w:rPr>
                        <w:t>Broadband/Fiber Optic</w:t>
                      </w:r>
                      <w:r w:rsidR="006D43E8" w:rsidRPr="00A769CB">
                        <w:rPr>
                          <w:rFonts w:ascii="Aptos Narrow" w:hAnsi="Aptos Narrow"/>
                          <w:color w:val="E8E8E8" w:themeColor="background2"/>
                          <w:sz w:val="20"/>
                          <w:szCs w:val="20"/>
                        </w:rPr>
                        <w:t xml:space="preserve"> </w:t>
                      </w:r>
                    </w:p>
                    <w:p w14:paraId="41474AA8" w14:textId="751C2CE1" w:rsidR="00643B55" w:rsidRDefault="00643B55" w:rsidP="00A769CB">
                      <w:pPr>
                        <w:pStyle w:val="ListParagraph"/>
                        <w:numPr>
                          <w:ilvl w:val="0"/>
                          <w:numId w:val="1"/>
                        </w:numPr>
                        <w:spacing w:after="0"/>
                        <w:ind w:left="270" w:hanging="270"/>
                        <w:rPr>
                          <w:rFonts w:ascii="Aptos Narrow" w:hAnsi="Aptos Narrow"/>
                          <w:color w:val="E8E8E8" w:themeColor="background2"/>
                          <w:sz w:val="20"/>
                          <w:szCs w:val="20"/>
                        </w:rPr>
                      </w:pPr>
                      <w:r>
                        <w:rPr>
                          <w:rFonts w:ascii="Aptos Narrow" w:hAnsi="Aptos Narrow"/>
                          <w:color w:val="E8E8E8" w:themeColor="background2"/>
                          <w:sz w:val="20"/>
                          <w:szCs w:val="20"/>
                        </w:rPr>
                        <w:t>Airport</w:t>
                      </w:r>
                    </w:p>
                    <w:p w14:paraId="7E13548A" w14:textId="5F223A0D" w:rsidR="00643B55" w:rsidRDefault="00643B55" w:rsidP="00A769CB">
                      <w:pPr>
                        <w:pStyle w:val="ListParagraph"/>
                        <w:numPr>
                          <w:ilvl w:val="0"/>
                          <w:numId w:val="1"/>
                        </w:numPr>
                        <w:spacing w:after="0"/>
                        <w:ind w:left="270" w:hanging="270"/>
                        <w:rPr>
                          <w:rFonts w:ascii="Aptos Narrow" w:hAnsi="Aptos Narrow"/>
                          <w:color w:val="E8E8E8" w:themeColor="background2"/>
                          <w:sz w:val="20"/>
                          <w:szCs w:val="20"/>
                        </w:rPr>
                      </w:pPr>
                      <w:r>
                        <w:rPr>
                          <w:rFonts w:ascii="Aptos Narrow" w:hAnsi="Aptos Narrow"/>
                          <w:color w:val="E8E8E8" w:themeColor="background2"/>
                          <w:sz w:val="20"/>
                          <w:szCs w:val="20"/>
                        </w:rPr>
                        <w:t>Seward County Landfill</w:t>
                      </w:r>
                    </w:p>
                    <w:p w14:paraId="61F723E4" w14:textId="7B5666AB" w:rsidR="00643B55" w:rsidRDefault="00643B55" w:rsidP="00A769CB">
                      <w:pPr>
                        <w:pStyle w:val="ListParagraph"/>
                        <w:numPr>
                          <w:ilvl w:val="0"/>
                          <w:numId w:val="1"/>
                        </w:numPr>
                        <w:spacing w:after="0"/>
                        <w:ind w:left="270" w:hanging="270"/>
                        <w:rPr>
                          <w:rFonts w:ascii="Aptos Narrow" w:hAnsi="Aptos Narrow"/>
                          <w:color w:val="E8E8E8" w:themeColor="background2"/>
                          <w:sz w:val="20"/>
                          <w:szCs w:val="20"/>
                        </w:rPr>
                      </w:pPr>
                      <w:r>
                        <w:rPr>
                          <w:rFonts w:ascii="Aptos Narrow" w:hAnsi="Aptos Narrow"/>
                          <w:color w:val="E8E8E8" w:themeColor="background2"/>
                          <w:sz w:val="20"/>
                          <w:szCs w:val="20"/>
                        </w:rPr>
                        <w:t>City Water</w:t>
                      </w:r>
                    </w:p>
                    <w:p w14:paraId="70EA5BE5" w14:textId="4E5286EA" w:rsidR="003A7BFB" w:rsidRDefault="003A7BFB" w:rsidP="00A769CB">
                      <w:pPr>
                        <w:pStyle w:val="ListParagraph"/>
                        <w:numPr>
                          <w:ilvl w:val="0"/>
                          <w:numId w:val="1"/>
                        </w:numPr>
                        <w:spacing w:after="0"/>
                        <w:ind w:left="270" w:hanging="270"/>
                        <w:rPr>
                          <w:rFonts w:ascii="Aptos Narrow" w:hAnsi="Aptos Narrow"/>
                          <w:color w:val="E8E8E8" w:themeColor="background2"/>
                          <w:sz w:val="20"/>
                          <w:szCs w:val="20"/>
                        </w:rPr>
                      </w:pPr>
                      <w:r>
                        <w:rPr>
                          <w:rFonts w:ascii="Aptos Narrow" w:hAnsi="Aptos Narrow"/>
                          <w:color w:val="E8E8E8" w:themeColor="background2"/>
                          <w:sz w:val="20"/>
                          <w:szCs w:val="20"/>
                        </w:rPr>
                        <w:t>Black Hills Energy</w:t>
                      </w:r>
                    </w:p>
                    <w:p w14:paraId="7E0D6E5F" w14:textId="39AEBD85" w:rsidR="003A7BFB" w:rsidRDefault="003A7BFB" w:rsidP="00A769CB">
                      <w:pPr>
                        <w:pStyle w:val="ListParagraph"/>
                        <w:numPr>
                          <w:ilvl w:val="0"/>
                          <w:numId w:val="1"/>
                        </w:numPr>
                        <w:spacing w:after="0"/>
                        <w:ind w:left="270" w:hanging="270"/>
                        <w:rPr>
                          <w:rFonts w:ascii="Aptos Narrow" w:hAnsi="Aptos Narrow"/>
                          <w:color w:val="E8E8E8" w:themeColor="background2"/>
                          <w:sz w:val="20"/>
                          <w:szCs w:val="20"/>
                        </w:rPr>
                      </w:pPr>
                      <w:r>
                        <w:rPr>
                          <w:rFonts w:ascii="Aptos Narrow" w:hAnsi="Aptos Narrow"/>
                          <w:color w:val="E8E8E8" w:themeColor="background2"/>
                          <w:sz w:val="20"/>
                          <w:szCs w:val="20"/>
                        </w:rPr>
                        <w:t>Sirens</w:t>
                      </w:r>
                    </w:p>
                    <w:p w14:paraId="22A61A5C" w14:textId="3052140C" w:rsidR="003A7BFB" w:rsidRPr="00A769CB" w:rsidRDefault="003A7BFB" w:rsidP="00A769CB">
                      <w:pPr>
                        <w:pStyle w:val="ListParagraph"/>
                        <w:numPr>
                          <w:ilvl w:val="0"/>
                          <w:numId w:val="1"/>
                        </w:numPr>
                        <w:spacing w:after="0"/>
                        <w:ind w:left="270" w:hanging="270"/>
                        <w:rPr>
                          <w:rFonts w:ascii="Aptos Narrow" w:hAnsi="Aptos Narrow"/>
                          <w:color w:val="E8E8E8" w:themeColor="background2"/>
                          <w:sz w:val="20"/>
                          <w:szCs w:val="20"/>
                        </w:rPr>
                      </w:pPr>
                      <w:r>
                        <w:rPr>
                          <w:rFonts w:ascii="Aptos Narrow" w:hAnsi="Aptos Narrow"/>
                          <w:color w:val="E8E8E8" w:themeColor="background2"/>
                          <w:sz w:val="20"/>
                          <w:szCs w:val="20"/>
                        </w:rPr>
                        <w:t>Solar and Wind Energy</w:t>
                      </w:r>
                    </w:p>
                  </w:txbxContent>
                </v:textbox>
                <w10:wrap anchorx="margin"/>
              </v:shape>
            </w:pict>
          </mc:Fallback>
        </mc:AlternateContent>
      </w:r>
      <w:r w:rsidR="00A13AC8" w:rsidRPr="00C64D64">
        <w:rPr>
          <w:noProof/>
        </w:rPr>
        <mc:AlternateContent>
          <mc:Choice Requires="wps">
            <w:drawing>
              <wp:anchor distT="0" distB="0" distL="114300" distR="114300" simplePos="0" relativeHeight="251658244" behindDoc="0" locked="0" layoutInCell="1" allowOverlap="1" wp14:anchorId="68EABB1D" wp14:editId="3CFEB974">
                <wp:simplePos x="0" y="0"/>
                <wp:positionH relativeFrom="margin">
                  <wp:posOffset>-711200</wp:posOffset>
                </wp:positionH>
                <wp:positionV relativeFrom="paragraph">
                  <wp:posOffset>4902199</wp:posOffset>
                </wp:positionV>
                <wp:extent cx="3488055" cy="1769533"/>
                <wp:effectExtent l="0" t="0" r="17145" b="21590"/>
                <wp:wrapNone/>
                <wp:docPr id="12974770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8055" cy="1769533"/>
                        </a:xfrm>
                        <a:prstGeom prst="rect">
                          <a:avLst/>
                        </a:prstGeom>
                        <a:solidFill>
                          <a:srgbClr val="F0B323"/>
                        </a:solidFill>
                        <a:ln w="9525">
                          <a:solidFill>
                            <a:schemeClr val="tx1"/>
                          </a:solidFill>
                          <a:miter lim="800000"/>
                          <a:headEnd/>
                          <a:tailEnd/>
                        </a:ln>
                      </wps:spPr>
                      <wps:txbx>
                        <w:txbxContent>
                          <w:p w14:paraId="1A1EFEDF" w14:textId="7D393F17" w:rsidR="0085608B" w:rsidRDefault="002A6683" w:rsidP="006238BE">
                            <w:pPr>
                              <w:pStyle w:val="ListParagraph"/>
                              <w:numPr>
                                <w:ilvl w:val="0"/>
                                <w:numId w:val="1"/>
                              </w:numPr>
                              <w:spacing w:after="0"/>
                              <w:ind w:left="270" w:hanging="270"/>
                              <w:rPr>
                                <w:color w:val="FFFFFF" w:themeColor="background1"/>
                                <w:sz w:val="20"/>
                                <w:szCs w:val="20"/>
                              </w:rPr>
                            </w:pPr>
                            <w:r>
                              <w:rPr>
                                <w:color w:val="FFFFFF" w:themeColor="background1"/>
                                <w:sz w:val="20"/>
                                <w:szCs w:val="20"/>
                              </w:rPr>
                              <w:t>City Manager/Commissioners</w:t>
                            </w:r>
                          </w:p>
                          <w:p w14:paraId="70F96698" w14:textId="0D428393" w:rsidR="002A6683" w:rsidRDefault="002A6683" w:rsidP="006238BE">
                            <w:pPr>
                              <w:pStyle w:val="ListParagraph"/>
                              <w:numPr>
                                <w:ilvl w:val="0"/>
                                <w:numId w:val="1"/>
                              </w:numPr>
                              <w:spacing w:after="0"/>
                              <w:ind w:left="270" w:hanging="270"/>
                              <w:rPr>
                                <w:color w:val="FFFFFF" w:themeColor="background1"/>
                                <w:sz w:val="20"/>
                                <w:szCs w:val="20"/>
                              </w:rPr>
                            </w:pPr>
                            <w:r>
                              <w:rPr>
                                <w:color w:val="FFFFFF" w:themeColor="background1"/>
                                <w:sz w:val="20"/>
                                <w:szCs w:val="20"/>
                              </w:rPr>
                              <w:t>Police Department</w:t>
                            </w:r>
                          </w:p>
                          <w:p w14:paraId="5464AC3C" w14:textId="6DFD3C4A" w:rsidR="002A6683" w:rsidRDefault="00A13AC8" w:rsidP="006238BE">
                            <w:pPr>
                              <w:pStyle w:val="ListParagraph"/>
                              <w:numPr>
                                <w:ilvl w:val="0"/>
                                <w:numId w:val="1"/>
                              </w:numPr>
                              <w:spacing w:after="0"/>
                              <w:ind w:left="270" w:hanging="270"/>
                              <w:rPr>
                                <w:color w:val="FFFFFF" w:themeColor="background1"/>
                                <w:sz w:val="20"/>
                                <w:szCs w:val="20"/>
                              </w:rPr>
                            </w:pPr>
                            <w:r>
                              <w:rPr>
                                <w:color w:val="FFFFFF" w:themeColor="background1"/>
                                <w:sz w:val="20"/>
                                <w:szCs w:val="20"/>
                              </w:rPr>
                              <w:t>Legislative Connections</w:t>
                            </w:r>
                          </w:p>
                          <w:p w14:paraId="166A940B" w14:textId="7309A750" w:rsidR="002A6683" w:rsidRDefault="002A6683" w:rsidP="006238BE">
                            <w:pPr>
                              <w:pStyle w:val="ListParagraph"/>
                              <w:numPr>
                                <w:ilvl w:val="0"/>
                                <w:numId w:val="1"/>
                              </w:numPr>
                              <w:spacing w:after="0"/>
                              <w:ind w:left="270" w:hanging="270"/>
                              <w:rPr>
                                <w:color w:val="FFFFFF" w:themeColor="background1"/>
                                <w:sz w:val="20"/>
                                <w:szCs w:val="20"/>
                              </w:rPr>
                            </w:pPr>
                            <w:r>
                              <w:rPr>
                                <w:color w:val="FFFFFF" w:themeColor="background1"/>
                                <w:sz w:val="20"/>
                                <w:szCs w:val="20"/>
                              </w:rPr>
                              <w:t>County Government</w:t>
                            </w:r>
                          </w:p>
                          <w:p w14:paraId="0B23C7B2" w14:textId="165D8B5E" w:rsidR="002A6683" w:rsidRDefault="002A6683" w:rsidP="006238BE">
                            <w:pPr>
                              <w:pStyle w:val="ListParagraph"/>
                              <w:numPr>
                                <w:ilvl w:val="0"/>
                                <w:numId w:val="1"/>
                              </w:numPr>
                              <w:spacing w:after="0"/>
                              <w:ind w:left="270" w:hanging="270"/>
                              <w:rPr>
                                <w:color w:val="FFFFFF" w:themeColor="background1"/>
                                <w:sz w:val="20"/>
                                <w:szCs w:val="20"/>
                              </w:rPr>
                            </w:pPr>
                            <w:r>
                              <w:rPr>
                                <w:color w:val="FFFFFF" w:themeColor="background1"/>
                                <w:sz w:val="20"/>
                                <w:szCs w:val="20"/>
                              </w:rPr>
                              <w:t>SCCC Trustees</w:t>
                            </w:r>
                          </w:p>
                          <w:p w14:paraId="42F7A617" w14:textId="563E2B41" w:rsidR="002A6683" w:rsidRDefault="002A6683" w:rsidP="006238BE">
                            <w:pPr>
                              <w:pStyle w:val="ListParagraph"/>
                              <w:numPr>
                                <w:ilvl w:val="0"/>
                                <w:numId w:val="1"/>
                              </w:numPr>
                              <w:spacing w:after="0"/>
                              <w:ind w:left="270" w:hanging="270"/>
                              <w:rPr>
                                <w:color w:val="FFFFFF" w:themeColor="background1"/>
                                <w:sz w:val="20"/>
                                <w:szCs w:val="20"/>
                              </w:rPr>
                            </w:pPr>
                            <w:r>
                              <w:rPr>
                                <w:color w:val="FFFFFF" w:themeColor="background1"/>
                                <w:sz w:val="20"/>
                                <w:szCs w:val="20"/>
                              </w:rPr>
                              <w:t>Council of Government</w:t>
                            </w:r>
                          </w:p>
                          <w:p w14:paraId="013FCFCE" w14:textId="1602BFE9" w:rsidR="002A6683" w:rsidRDefault="002A6683" w:rsidP="006238BE">
                            <w:pPr>
                              <w:pStyle w:val="ListParagraph"/>
                              <w:numPr>
                                <w:ilvl w:val="0"/>
                                <w:numId w:val="1"/>
                              </w:numPr>
                              <w:spacing w:after="0"/>
                              <w:ind w:left="270" w:hanging="270"/>
                              <w:rPr>
                                <w:color w:val="FFFFFF" w:themeColor="background1"/>
                                <w:sz w:val="20"/>
                                <w:szCs w:val="20"/>
                              </w:rPr>
                            </w:pPr>
                            <w:r>
                              <w:rPr>
                                <w:color w:val="FFFFFF" w:themeColor="background1"/>
                                <w:sz w:val="20"/>
                                <w:szCs w:val="20"/>
                              </w:rPr>
                              <w:t>School Board</w:t>
                            </w:r>
                          </w:p>
                          <w:p w14:paraId="099E52AE" w14:textId="77777777" w:rsidR="002A6683" w:rsidRDefault="002A6683" w:rsidP="006238BE">
                            <w:pPr>
                              <w:pStyle w:val="ListParagraph"/>
                              <w:numPr>
                                <w:ilvl w:val="0"/>
                                <w:numId w:val="1"/>
                              </w:numPr>
                              <w:spacing w:after="0"/>
                              <w:ind w:left="270" w:hanging="270"/>
                              <w:rPr>
                                <w:color w:val="FFFFFF" w:themeColor="background1"/>
                                <w:sz w:val="20"/>
                                <w:szCs w:val="20"/>
                              </w:rPr>
                            </w:pPr>
                            <w:r>
                              <w:rPr>
                                <w:color w:val="FFFFFF" w:themeColor="background1"/>
                                <w:sz w:val="20"/>
                                <w:szCs w:val="20"/>
                              </w:rPr>
                              <w:t xml:space="preserve">Democrat and Republican </w:t>
                            </w:r>
                          </w:p>
                          <w:p w14:paraId="5F94D60F" w14:textId="76BE9D1D" w:rsidR="002A6683" w:rsidRDefault="002A6683" w:rsidP="006238BE">
                            <w:pPr>
                              <w:pStyle w:val="ListParagraph"/>
                              <w:numPr>
                                <w:ilvl w:val="0"/>
                                <w:numId w:val="1"/>
                              </w:numPr>
                              <w:spacing w:after="0"/>
                              <w:ind w:left="270" w:hanging="270"/>
                              <w:rPr>
                                <w:color w:val="FFFFFF" w:themeColor="background1"/>
                                <w:sz w:val="20"/>
                                <w:szCs w:val="20"/>
                              </w:rPr>
                            </w:pPr>
                            <w:r>
                              <w:rPr>
                                <w:color w:val="FFFFFF" w:themeColor="background1"/>
                                <w:sz w:val="20"/>
                                <w:szCs w:val="20"/>
                              </w:rPr>
                              <w:t>Committees</w:t>
                            </w:r>
                          </w:p>
                          <w:p w14:paraId="56DCFA7A" w14:textId="3A089811" w:rsidR="002A6683" w:rsidRPr="00257944" w:rsidRDefault="002A6683" w:rsidP="006238BE">
                            <w:pPr>
                              <w:pStyle w:val="ListParagraph"/>
                              <w:numPr>
                                <w:ilvl w:val="0"/>
                                <w:numId w:val="1"/>
                              </w:numPr>
                              <w:spacing w:after="0"/>
                              <w:ind w:left="270" w:hanging="270"/>
                              <w:rPr>
                                <w:color w:val="FFFFFF" w:themeColor="background1"/>
                                <w:sz w:val="20"/>
                                <w:szCs w:val="20"/>
                              </w:rPr>
                            </w:pPr>
                            <w:r>
                              <w:rPr>
                                <w:color w:val="FFFFFF" w:themeColor="background1"/>
                                <w:sz w:val="20"/>
                                <w:szCs w:val="20"/>
                              </w:rPr>
                              <w:t>Local Emergency Planning</w:t>
                            </w:r>
                          </w:p>
                          <w:p w14:paraId="32246A68" w14:textId="77777777" w:rsidR="00631B17" w:rsidRPr="00257944" w:rsidRDefault="00631B17" w:rsidP="00A25966">
                            <w:pPr>
                              <w:ind w:left="270" w:hanging="270"/>
                              <w:jc w:val="cente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EABB1D" id="_x0000_s1050" type="#_x0000_t202" style="position:absolute;margin-left:-56pt;margin-top:386pt;width:274.65pt;height:139.3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" fillcolor="#f0b323" strokecolor="black [3213]">
                <v:textbox>
                  <w:txbxContent>
                    <w:p w14:paraId="1A1EFEDF" w14:textId="7D393F17" w:rsidR="0085608B" w:rsidRDefault="002A6683" w:rsidP="006238BE">
                      <w:pPr>
                        <w:pStyle w:val="ListParagraph"/>
                        <w:numPr>
                          <w:ilvl w:val="0"/>
                          <w:numId w:val="1"/>
                        </w:numPr>
                        <w:spacing w:after="0"/>
                        <w:ind w:left="270" w:hanging="270"/>
                        <w:rPr>
                          <w:color w:val="FFFFFF" w:themeColor="background1"/>
                          <w:sz w:val="20"/>
                          <w:szCs w:val="20"/>
                        </w:rPr>
                      </w:pPr>
                      <w:r>
                        <w:rPr>
                          <w:color w:val="FFFFFF" w:themeColor="background1"/>
                          <w:sz w:val="20"/>
                          <w:szCs w:val="20"/>
                        </w:rPr>
                        <w:t>City Manager/Commissioners</w:t>
                      </w:r>
                    </w:p>
                    <w:p w14:paraId="70F96698" w14:textId="0D428393" w:rsidR="002A6683" w:rsidRDefault="002A6683" w:rsidP="006238BE">
                      <w:pPr>
                        <w:pStyle w:val="ListParagraph"/>
                        <w:numPr>
                          <w:ilvl w:val="0"/>
                          <w:numId w:val="1"/>
                        </w:numPr>
                        <w:spacing w:after="0"/>
                        <w:ind w:left="270" w:hanging="270"/>
                        <w:rPr>
                          <w:color w:val="FFFFFF" w:themeColor="background1"/>
                          <w:sz w:val="20"/>
                          <w:szCs w:val="20"/>
                        </w:rPr>
                      </w:pPr>
                      <w:r>
                        <w:rPr>
                          <w:color w:val="FFFFFF" w:themeColor="background1"/>
                          <w:sz w:val="20"/>
                          <w:szCs w:val="20"/>
                        </w:rPr>
                        <w:t>Police Department</w:t>
                      </w:r>
                    </w:p>
                    <w:p w14:paraId="5464AC3C" w14:textId="6DFD3C4A" w:rsidR="002A6683" w:rsidRDefault="00A13AC8" w:rsidP="006238BE">
                      <w:pPr>
                        <w:pStyle w:val="ListParagraph"/>
                        <w:numPr>
                          <w:ilvl w:val="0"/>
                          <w:numId w:val="1"/>
                        </w:numPr>
                        <w:spacing w:after="0"/>
                        <w:ind w:left="270" w:hanging="270"/>
                        <w:rPr>
                          <w:color w:val="FFFFFF" w:themeColor="background1"/>
                          <w:sz w:val="20"/>
                          <w:szCs w:val="20"/>
                        </w:rPr>
                      </w:pPr>
                      <w:r>
                        <w:rPr>
                          <w:color w:val="FFFFFF" w:themeColor="background1"/>
                          <w:sz w:val="20"/>
                          <w:szCs w:val="20"/>
                        </w:rPr>
                        <w:t>Legislative Connections</w:t>
                      </w:r>
                    </w:p>
                    <w:p w14:paraId="166A940B" w14:textId="7309A750" w:rsidR="002A6683" w:rsidRDefault="002A6683" w:rsidP="006238BE">
                      <w:pPr>
                        <w:pStyle w:val="ListParagraph"/>
                        <w:numPr>
                          <w:ilvl w:val="0"/>
                          <w:numId w:val="1"/>
                        </w:numPr>
                        <w:spacing w:after="0"/>
                        <w:ind w:left="270" w:hanging="270"/>
                        <w:rPr>
                          <w:color w:val="FFFFFF" w:themeColor="background1"/>
                          <w:sz w:val="20"/>
                          <w:szCs w:val="20"/>
                        </w:rPr>
                      </w:pPr>
                      <w:r>
                        <w:rPr>
                          <w:color w:val="FFFFFF" w:themeColor="background1"/>
                          <w:sz w:val="20"/>
                          <w:szCs w:val="20"/>
                        </w:rPr>
                        <w:t>County Government</w:t>
                      </w:r>
                    </w:p>
                    <w:p w14:paraId="0B23C7B2" w14:textId="165D8B5E" w:rsidR="002A6683" w:rsidRDefault="002A6683" w:rsidP="006238BE">
                      <w:pPr>
                        <w:pStyle w:val="ListParagraph"/>
                        <w:numPr>
                          <w:ilvl w:val="0"/>
                          <w:numId w:val="1"/>
                        </w:numPr>
                        <w:spacing w:after="0"/>
                        <w:ind w:left="270" w:hanging="270"/>
                        <w:rPr>
                          <w:color w:val="FFFFFF" w:themeColor="background1"/>
                          <w:sz w:val="20"/>
                          <w:szCs w:val="20"/>
                        </w:rPr>
                      </w:pPr>
                      <w:r>
                        <w:rPr>
                          <w:color w:val="FFFFFF" w:themeColor="background1"/>
                          <w:sz w:val="20"/>
                          <w:szCs w:val="20"/>
                        </w:rPr>
                        <w:t>SCCC Trustees</w:t>
                      </w:r>
                    </w:p>
                    <w:p w14:paraId="42F7A617" w14:textId="563E2B41" w:rsidR="002A6683" w:rsidRDefault="002A6683" w:rsidP="006238BE">
                      <w:pPr>
                        <w:pStyle w:val="ListParagraph"/>
                        <w:numPr>
                          <w:ilvl w:val="0"/>
                          <w:numId w:val="1"/>
                        </w:numPr>
                        <w:spacing w:after="0"/>
                        <w:ind w:left="270" w:hanging="270"/>
                        <w:rPr>
                          <w:color w:val="FFFFFF" w:themeColor="background1"/>
                          <w:sz w:val="20"/>
                          <w:szCs w:val="20"/>
                        </w:rPr>
                      </w:pPr>
                      <w:r>
                        <w:rPr>
                          <w:color w:val="FFFFFF" w:themeColor="background1"/>
                          <w:sz w:val="20"/>
                          <w:szCs w:val="20"/>
                        </w:rPr>
                        <w:t>Council of Government</w:t>
                      </w:r>
                    </w:p>
                    <w:p w14:paraId="013FCFCE" w14:textId="1602BFE9" w:rsidR="002A6683" w:rsidRDefault="002A6683" w:rsidP="006238BE">
                      <w:pPr>
                        <w:pStyle w:val="ListParagraph"/>
                        <w:numPr>
                          <w:ilvl w:val="0"/>
                          <w:numId w:val="1"/>
                        </w:numPr>
                        <w:spacing w:after="0"/>
                        <w:ind w:left="270" w:hanging="270"/>
                        <w:rPr>
                          <w:color w:val="FFFFFF" w:themeColor="background1"/>
                          <w:sz w:val="20"/>
                          <w:szCs w:val="20"/>
                        </w:rPr>
                      </w:pPr>
                      <w:r>
                        <w:rPr>
                          <w:color w:val="FFFFFF" w:themeColor="background1"/>
                          <w:sz w:val="20"/>
                          <w:szCs w:val="20"/>
                        </w:rPr>
                        <w:t>School Board</w:t>
                      </w:r>
                    </w:p>
                    <w:p w14:paraId="099E52AE" w14:textId="77777777" w:rsidR="002A6683" w:rsidRDefault="002A6683" w:rsidP="006238BE">
                      <w:pPr>
                        <w:pStyle w:val="ListParagraph"/>
                        <w:numPr>
                          <w:ilvl w:val="0"/>
                          <w:numId w:val="1"/>
                        </w:numPr>
                        <w:spacing w:after="0"/>
                        <w:ind w:left="270" w:hanging="270"/>
                        <w:rPr>
                          <w:color w:val="FFFFFF" w:themeColor="background1"/>
                          <w:sz w:val="20"/>
                          <w:szCs w:val="20"/>
                        </w:rPr>
                      </w:pPr>
                      <w:r>
                        <w:rPr>
                          <w:color w:val="FFFFFF" w:themeColor="background1"/>
                          <w:sz w:val="20"/>
                          <w:szCs w:val="20"/>
                        </w:rPr>
                        <w:t xml:space="preserve">Democrat and Republican </w:t>
                      </w:r>
                    </w:p>
                    <w:p w14:paraId="5F94D60F" w14:textId="76BE9D1D" w:rsidR="002A6683" w:rsidRDefault="002A6683" w:rsidP="006238BE">
                      <w:pPr>
                        <w:pStyle w:val="ListParagraph"/>
                        <w:numPr>
                          <w:ilvl w:val="0"/>
                          <w:numId w:val="1"/>
                        </w:numPr>
                        <w:spacing w:after="0"/>
                        <w:ind w:left="270" w:hanging="270"/>
                        <w:rPr>
                          <w:color w:val="FFFFFF" w:themeColor="background1"/>
                          <w:sz w:val="20"/>
                          <w:szCs w:val="20"/>
                        </w:rPr>
                      </w:pPr>
                      <w:r>
                        <w:rPr>
                          <w:color w:val="FFFFFF" w:themeColor="background1"/>
                          <w:sz w:val="20"/>
                          <w:szCs w:val="20"/>
                        </w:rPr>
                        <w:t>Committees</w:t>
                      </w:r>
                    </w:p>
                    <w:p w14:paraId="56DCFA7A" w14:textId="3A089811" w:rsidR="002A6683" w:rsidRPr="00257944" w:rsidRDefault="002A6683" w:rsidP="006238BE">
                      <w:pPr>
                        <w:pStyle w:val="ListParagraph"/>
                        <w:numPr>
                          <w:ilvl w:val="0"/>
                          <w:numId w:val="1"/>
                        </w:numPr>
                        <w:spacing w:after="0"/>
                        <w:ind w:left="270" w:hanging="270"/>
                        <w:rPr>
                          <w:color w:val="FFFFFF" w:themeColor="background1"/>
                          <w:sz w:val="20"/>
                          <w:szCs w:val="20"/>
                        </w:rPr>
                      </w:pPr>
                      <w:r>
                        <w:rPr>
                          <w:color w:val="FFFFFF" w:themeColor="background1"/>
                          <w:sz w:val="20"/>
                          <w:szCs w:val="20"/>
                        </w:rPr>
                        <w:t>Local Emergency Planning</w:t>
                      </w:r>
                    </w:p>
                    <w:p w14:paraId="32246A68" w14:textId="77777777" w:rsidR="00631B17" w:rsidRPr="00257944" w:rsidRDefault="00631B17" w:rsidP="00A25966">
                      <w:pPr>
                        <w:ind w:left="270" w:hanging="270"/>
                        <w:jc w:val="center"/>
                        <w:rPr>
                          <w:sz w:val="20"/>
                          <w:szCs w:val="20"/>
                        </w:rPr>
                      </w:pPr>
                    </w:p>
                  </w:txbxContent>
                </v:textbox>
                <w10:wrap anchorx="margin"/>
              </v:shape>
            </w:pict>
          </mc:Fallback>
        </mc:AlternateContent>
      </w:r>
      <w:r w:rsidR="00A13AC8">
        <w:rPr>
          <w:noProof/>
          <w14:ligatures w14:val="standardContextual"/>
        </w:rPr>
        <mc:AlternateContent>
          <mc:Choice Requires="wps">
            <w:drawing>
              <wp:anchor distT="0" distB="0" distL="114300" distR="114300" simplePos="0" relativeHeight="251659296" behindDoc="0" locked="0" layoutInCell="1" allowOverlap="1" wp14:anchorId="6BACB83A" wp14:editId="7A8CA664">
                <wp:simplePos x="0" y="0"/>
                <wp:positionH relativeFrom="column">
                  <wp:posOffset>1278467</wp:posOffset>
                </wp:positionH>
                <wp:positionV relativeFrom="paragraph">
                  <wp:posOffset>4919133</wp:posOffset>
                </wp:positionV>
                <wp:extent cx="1481666" cy="1701800"/>
                <wp:effectExtent l="0" t="0" r="0" b="0"/>
                <wp:wrapNone/>
                <wp:docPr id="2109503056" name="Text Box 51"/>
                <wp:cNvGraphicFramePr/>
                <a:graphic xmlns:a="http://schemas.openxmlformats.org/drawingml/2006/main">
                  <a:graphicData uri="http://schemas.microsoft.com/office/word/2010/wordprocessingShape">
                    <wps:wsp>
                      <wps:cNvSpPr txBox="1"/>
                      <wps:spPr>
                        <a:xfrm>
                          <a:off x="0" y="0"/>
                          <a:ext cx="1481666" cy="1701800"/>
                        </a:xfrm>
                        <a:prstGeom prst="rect">
                          <a:avLst/>
                        </a:prstGeom>
                        <a:noFill/>
                        <a:ln w="6350">
                          <a:noFill/>
                        </a:ln>
                      </wps:spPr>
                      <wps:txbx>
                        <w:txbxContent>
                          <w:p w14:paraId="3E315BC3" w14:textId="494E0B2F" w:rsidR="00A13AC8" w:rsidRDefault="00A13AC8" w:rsidP="00A13AC8">
                            <w:pPr>
                              <w:pStyle w:val="ListParagraph"/>
                              <w:numPr>
                                <w:ilvl w:val="0"/>
                                <w:numId w:val="39"/>
                              </w:numPr>
                              <w:ind w:left="180" w:hanging="180"/>
                              <w:rPr>
                                <w:color w:val="FFFFFF" w:themeColor="background1"/>
                                <w:sz w:val="20"/>
                                <w:szCs w:val="20"/>
                              </w:rPr>
                            </w:pPr>
                            <w:r>
                              <w:rPr>
                                <w:color w:val="FFFFFF" w:themeColor="background1"/>
                                <w:sz w:val="20"/>
                                <w:szCs w:val="20"/>
                              </w:rPr>
                              <w:t>Increased Diversity of Elected Officials</w:t>
                            </w:r>
                          </w:p>
                          <w:p w14:paraId="48F77F0A" w14:textId="63EE4E38" w:rsidR="00A13AC8" w:rsidRDefault="004D5BA3" w:rsidP="00A13AC8">
                            <w:pPr>
                              <w:pStyle w:val="ListParagraph"/>
                              <w:numPr>
                                <w:ilvl w:val="0"/>
                                <w:numId w:val="39"/>
                              </w:numPr>
                              <w:ind w:left="180" w:hanging="180"/>
                              <w:rPr>
                                <w:color w:val="FFFFFF" w:themeColor="background1"/>
                                <w:sz w:val="20"/>
                                <w:szCs w:val="20"/>
                              </w:rPr>
                            </w:pPr>
                            <w:r>
                              <w:rPr>
                                <w:color w:val="FFFFFF" w:themeColor="background1"/>
                                <w:sz w:val="20"/>
                                <w:szCs w:val="20"/>
                              </w:rPr>
                              <w:t>Obama Care Market Place</w:t>
                            </w:r>
                          </w:p>
                          <w:p w14:paraId="47F8A65B" w14:textId="0DF64D0A" w:rsidR="004D5BA3" w:rsidRDefault="00423E46" w:rsidP="00A13AC8">
                            <w:pPr>
                              <w:pStyle w:val="ListParagraph"/>
                              <w:numPr>
                                <w:ilvl w:val="0"/>
                                <w:numId w:val="39"/>
                              </w:numPr>
                              <w:ind w:left="180" w:hanging="180"/>
                              <w:rPr>
                                <w:color w:val="FFFFFF" w:themeColor="background1"/>
                                <w:sz w:val="20"/>
                                <w:szCs w:val="20"/>
                              </w:rPr>
                            </w:pPr>
                            <w:r>
                              <w:rPr>
                                <w:color w:val="FFFFFF" w:themeColor="background1"/>
                                <w:sz w:val="20"/>
                                <w:szCs w:val="20"/>
                              </w:rPr>
                              <w:t>Local Government</w:t>
                            </w:r>
                          </w:p>
                          <w:p w14:paraId="4D6B444C" w14:textId="4FC95053" w:rsidR="00423E46" w:rsidRPr="00A13AC8" w:rsidRDefault="00423E46" w:rsidP="00A13AC8">
                            <w:pPr>
                              <w:pStyle w:val="ListParagraph"/>
                              <w:numPr>
                                <w:ilvl w:val="0"/>
                                <w:numId w:val="39"/>
                              </w:numPr>
                              <w:ind w:left="180" w:hanging="180"/>
                              <w:rPr>
                                <w:color w:val="FFFFFF" w:themeColor="background1"/>
                                <w:sz w:val="20"/>
                                <w:szCs w:val="20"/>
                              </w:rPr>
                            </w:pPr>
                            <w:r>
                              <w:rPr>
                                <w:color w:val="FFFFFF" w:themeColor="background1"/>
                                <w:sz w:val="20"/>
                                <w:szCs w:val="20"/>
                              </w:rPr>
                              <w:t>FEMA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ACB83A" id="_x0000_s1051" type="#_x0000_t202" style="position:absolute;margin-left:100.65pt;margin-top:387.35pt;width:116.65pt;height:134pt;z-index:25165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" filled="f" stroked="f" strokeweight=".5pt">
                <v:textbox>
                  <w:txbxContent>
                    <w:p w14:paraId="3E315BC3" w14:textId="494E0B2F" w:rsidR="00A13AC8" w:rsidRDefault="00A13AC8" w:rsidP="00A13AC8">
                      <w:pPr>
                        <w:pStyle w:val="ListParagraph"/>
                        <w:numPr>
                          <w:ilvl w:val="0"/>
                          <w:numId w:val="39"/>
                        </w:numPr>
                        <w:ind w:left="180" w:hanging="180"/>
                        <w:rPr>
                          <w:color w:val="FFFFFF" w:themeColor="background1"/>
                          <w:sz w:val="20"/>
                          <w:szCs w:val="20"/>
                        </w:rPr>
                      </w:pPr>
                      <w:r>
                        <w:rPr>
                          <w:color w:val="FFFFFF" w:themeColor="background1"/>
                          <w:sz w:val="20"/>
                          <w:szCs w:val="20"/>
                        </w:rPr>
                        <w:t>Increased Diversity of Elected Officials</w:t>
                      </w:r>
                    </w:p>
                    <w:p w14:paraId="48F77F0A" w14:textId="63EE4E38" w:rsidR="00A13AC8" w:rsidRDefault="004D5BA3" w:rsidP="00A13AC8">
                      <w:pPr>
                        <w:pStyle w:val="ListParagraph"/>
                        <w:numPr>
                          <w:ilvl w:val="0"/>
                          <w:numId w:val="39"/>
                        </w:numPr>
                        <w:ind w:left="180" w:hanging="180"/>
                        <w:rPr>
                          <w:color w:val="FFFFFF" w:themeColor="background1"/>
                          <w:sz w:val="20"/>
                          <w:szCs w:val="20"/>
                        </w:rPr>
                      </w:pPr>
                      <w:r>
                        <w:rPr>
                          <w:color w:val="FFFFFF" w:themeColor="background1"/>
                          <w:sz w:val="20"/>
                          <w:szCs w:val="20"/>
                        </w:rPr>
                        <w:t>Obama Care Market Place</w:t>
                      </w:r>
                    </w:p>
                    <w:p w14:paraId="47F8A65B" w14:textId="0DF64D0A" w:rsidR="004D5BA3" w:rsidRDefault="00423E46" w:rsidP="00A13AC8">
                      <w:pPr>
                        <w:pStyle w:val="ListParagraph"/>
                        <w:numPr>
                          <w:ilvl w:val="0"/>
                          <w:numId w:val="39"/>
                        </w:numPr>
                        <w:ind w:left="180" w:hanging="180"/>
                        <w:rPr>
                          <w:color w:val="FFFFFF" w:themeColor="background1"/>
                          <w:sz w:val="20"/>
                          <w:szCs w:val="20"/>
                        </w:rPr>
                      </w:pPr>
                      <w:r>
                        <w:rPr>
                          <w:color w:val="FFFFFF" w:themeColor="background1"/>
                          <w:sz w:val="20"/>
                          <w:szCs w:val="20"/>
                        </w:rPr>
                        <w:t>Local Government</w:t>
                      </w:r>
                    </w:p>
                    <w:p w14:paraId="4D6B444C" w14:textId="4FC95053" w:rsidR="00423E46" w:rsidRPr="00A13AC8" w:rsidRDefault="00423E46" w:rsidP="00A13AC8">
                      <w:pPr>
                        <w:pStyle w:val="ListParagraph"/>
                        <w:numPr>
                          <w:ilvl w:val="0"/>
                          <w:numId w:val="39"/>
                        </w:numPr>
                        <w:ind w:left="180" w:hanging="180"/>
                        <w:rPr>
                          <w:color w:val="FFFFFF" w:themeColor="background1"/>
                          <w:sz w:val="20"/>
                          <w:szCs w:val="20"/>
                        </w:rPr>
                      </w:pPr>
                      <w:r>
                        <w:rPr>
                          <w:color w:val="FFFFFF" w:themeColor="background1"/>
                          <w:sz w:val="20"/>
                          <w:szCs w:val="20"/>
                        </w:rPr>
                        <w:t>FEMA</w:t>
                      </w:r>
                    </w:p>
                  </w:txbxContent>
                </v:textbox>
              </v:shape>
            </w:pict>
          </mc:Fallback>
        </mc:AlternateContent>
      </w:r>
      <w:r w:rsidR="005C3866" w:rsidRPr="00C64D64">
        <w:rPr>
          <w:noProof/>
        </w:rPr>
        <mc:AlternateContent>
          <mc:Choice Requires="wps">
            <w:drawing>
              <wp:anchor distT="0" distB="0" distL="114300" distR="114300" simplePos="0" relativeHeight="251658250" behindDoc="0" locked="0" layoutInCell="1" allowOverlap="1" wp14:anchorId="0C32EDB5" wp14:editId="0A3FF24E">
                <wp:simplePos x="0" y="0"/>
                <wp:positionH relativeFrom="margin">
                  <wp:posOffset>-728133</wp:posOffset>
                </wp:positionH>
                <wp:positionV relativeFrom="paragraph">
                  <wp:posOffset>1515533</wp:posOffset>
                </wp:positionV>
                <wp:extent cx="2382520" cy="3310467"/>
                <wp:effectExtent l="0" t="0" r="17780" b="23495"/>
                <wp:wrapNone/>
                <wp:docPr id="14830030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2520" cy="3310467"/>
                        </a:xfrm>
                        <a:prstGeom prst="rect">
                          <a:avLst/>
                        </a:prstGeom>
                        <a:solidFill>
                          <a:srgbClr val="DB6B30"/>
                        </a:solidFill>
                        <a:ln w="9525">
                          <a:solidFill>
                            <a:schemeClr val="tx1"/>
                          </a:solidFill>
                          <a:miter lim="800000"/>
                          <a:headEnd/>
                          <a:tailEnd/>
                        </a:ln>
                      </wps:spPr>
                      <wps:txbx>
                        <w:txbxContent>
                          <w:p w14:paraId="748C4CEB" w14:textId="744D9843" w:rsidR="005C3866" w:rsidRPr="00257944" w:rsidRDefault="00A70469" w:rsidP="005C3866">
                            <w:pPr>
                              <w:pStyle w:val="ListParagraph"/>
                              <w:numPr>
                                <w:ilvl w:val="0"/>
                                <w:numId w:val="1"/>
                              </w:numPr>
                              <w:spacing w:after="0"/>
                              <w:ind w:left="270" w:hanging="270"/>
                              <w:rPr>
                                <w:color w:val="FFFFFF" w:themeColor="background1"/>
                                <w:sz w:val="20"/>
                                <w:szCs w:val="20"/>
                              </w:rPr>
                            </w:pPr>
                            <w:r>
                              <w:rPr>
                                <w:color w:val="FFFFFF" w:themeColor="background1"/>
                                <w:sz w:val="20"/>
                                <w:szCs w:val="20"/>
                              </w:rPr>
                              <w:t>Pancake Day International</w:t>
                            </w:r>
                          </w:p>
                          <w:p w14:paraId="31A513EA" w14:textId="4D1BFC16" w:rsidR="00B86FAC" w:rsidRDefault="00A70469" w:rsidP="009A1750">
                            <w:pPr>
                              <w:pStyle w:val="ListParagraph"/>
                              <w:numPr>
                                <w:ilvl w:val="0"/>
                                <w:numId w:val="1"/>
                              </w:numPr>
                              <w:spacing w:after="0"/>
                              <w:ind w:left="270" w:hanging="270"/>
                              <w:rPr>
                                <w:color w:val="FFFFFF" w:themeColor="background1"/>
                                <w:sz w:val="20"/>
                                <w:szCs w:val="20"/>
                              </w:rPr>
                            </w:pPr>
                            <w:r>
                              <w:rPr>
                                <w:color w:val="FFFFFF" w:themeColor="background1"/>
                                <w:sz w:val="20"/>
                                <w:szCs w:val="20"/>
                              </w:rPr>
                              <w:t>Dorothy’s House/Coronado</w:t>
                            </w:r>
                          </w:p>
                          <w:p w14:paraId="0D08D001" w14:textId="6037E794" w:rsidR="00A70469" w:rsidRDefault="00A70469" w:rsidP="009A1750">
                            <w:pPr>
                              <w:pStyle w:val="ListParagraph"/>
                              <w:numPr>
                                <w:ilvl w:val="0"/>
                                <w:numId w:val="1"/>
                              </w:numPr>
                              <w:spacing w:after="0"/>
                              <w:ind w:left="270" w:hanging="270"/>
                              <w:rPr>
                                <w:color w:val="FFFFFF" w:themeColor="background1"/>
                                <w:sz w:val="20"/>
                                <w:szCs w:val="20"/>
                              </w:rPr>
                            </w:pPr>
                            <w:r>
                              <w:rPr>
                                <w:color w:val="FFFFFF" w:themeColor="background1"/>
                                <w:sz w:val="20"/>
                                <w:szCs w:val="20"/>
                              </w:rPr>
                              <w:t>Mid-America Air Museum</w:t>
                            </w:r>
                          </w:p>
                          <w:p w14:paraId="67A6C329" w14:textId="73DF073C" w:rsidR="00A70469" w:rsidRDefault="00A70469" w:rsidP="009A1750">
                            <w:pPr>
                              <w:pStyle w:val="ListParagraph"/>
                              <w:numPr>
                                <w:ilvl w:val="0"/>
                                <w:numId w:val="1"/>
                              </w:numPr>
                              <w:spacing w:after="0"/>
                              <w:ind w:left="270" w:hanging="270"/>
                              <w:rPr>
                                <w:color w:val="FFFFFF" w:themeColor="background1"/>
                                <w:sz w:val="20"/>
                                <w:szCs w:val="20"/>
                              </w:rPr>
                            </w:pPr>
                            <w:r>
                              <w:rPr>
                                <w:color w:val="FFFFFF" w:themeColor="background1"/>
                                <w:sz w:val="20"/>
                                <w:szCs w:val="20"/>
                              </w:rPr>
                              <w:t>Baker Arts Center</w:t>
                            </w:r>
                          </w:p>
                          <w:p w14:paraId="1230894D" w14:textId="44C037A4" w:rsidR="00A70469" w:rsidRDefault="00A70469" w:rsidP="009A1750">
                            <w:pPr>
                              <w:pStyle w:val="ListParagraph"/>
                              <w:numPr>
                                <w:ilvl w:val="0"/>
                                <w:numId w:val="1"/>
                              </w:numPr>
                              <w:spacing w:after="0"/>
                              <w:ind w:left="270" w:hanging="270"/>
                              <w:rPr>
                                <w:color w:val="FFFFFF" w:themeColor="background1"/>
                                <w:sz w:val="20"/>
                                <w:szCs w:val="20"/>
                              </w:rPr>
                            </w:pPr>
                            <w:r>
                              <w:rPr>
                                <w:color w:val="FFFFFF" w:themeColor="background1"/>
                                <w:sz w:val="20"/>
                                <w:szCs w:val="20"/>
                              </w:rPr>
                              <w:t>Strong Community Identity</w:t>
                            </w:r>
                          </w:p>
                          <w:p w14:paraId="70B4B633" w14:textId="238415A8" w:rsidR="00A70469" w:rsidRDefault="00A70469" w:rsidP="009A1750">
                            <w:pPr>
                              <w:pStyle w:val="ListParagraph"/>
                              <w:numPr>
                                <w:ilvl w:val="0"/>
                                <w:numId w:val="1"/>
                              </w:numPr>
                              <w:spacing w:after="0"/>
                              <w:ind w:left="270" w:hanging="270"/>
                              <w:rPr>
                                <w:color w:val="FFFFFF" w:themeColor="background1"/>
                                <w:sz w:val="20"/>
                                <w:szCs w:val="20"/>
                              </w:rPr>
                            </w:pPr>
                            <w:r>
                              <w:rPr>
                                <w:color w:val="FFFFFF" w:themeColor="background1"/>
                                <w:sz w:val="20"/>
                                <w:szCs w:val="20"/>
                              </w:rPr>
                              <w:t>Cultural Festival</w:t>
                            </w:r>
                          </w:p>
                          <w:p w14:paraId="2D4BD0DE" w14:textId="7E4222DD" w:rsidR="00A70469" w:rsidRDefault="00A70469" w:rsidP="009A1750">
                            <w:pPr>
                              <w:pStyle w:val="ListParagraph"/>
                              <w:numPr>
                                <w:ilvl w:val="0"/>
                                <w:numId w:val="1"/>
                              </w:numPr>
                              <w:spacing w:after="0"/>
                              <w:ind w:left="270" w:hanging="270"/>
                              <w:rPr>
                                <w:color w:val="FFFFFF" w:themeColor="background1"/>
                                <w:sz w:val="20"/>
                                <w:szCs w:val="20"/>
                              </w:rPr>
                            </w:pPr>
                            <w:r>
                              <w:rPr>
                                <w:color w:val="FFFFFF" w:themeColor="background1"/>
                                <w:sz w:val="20"/>
                                <w:szCs w:val="20"/>
                              </w:rPr>
                              <w:t>Duck Race</w:t>
                            </w:r>
                          </w:p>
                          <w:p w14:paraId="239804F9" w14:textId="21010858" w:rsidR="00A70469" w:rsidRDefault="00A70469" w:rsidP="009A1750">
                            <w:pPr>
                              <w:pStyle w:val="ListParagraph"/>
                              <w:numPr>
                                <w:ilvl w:val="0"/>
                                <w:numId w:val="1"/>
                              </w:numPr>
                              <w:spacing w:after="0"/>
                              <w:ind w:left="270" w:hanging="270"/>
                              <w:rPr>
                                <w:color w:val="FFFFFF" w:themeColor="background1"/>
                                <w:sz w:val="20"/>
                                <w:szCs w:val="20"/>
                              </w:rPr>
                            </w:pPr>
                            <w:r>
                              <w:rPr>
                                <w:color w:val="FFFFFF" w:themeColor="background1"/>
                                <w:sz w:val="20"/>
                                <w:szCs w:val="20"/>
                              </w:rPr>
                              <w:t>Hispanic and Immigrant Community</w:t>
                            </w:r>
                          </w:p>
                          <w:p w14:paraId="7EF48260" w14:textId="6C763091" w:rsidR="00A70469" w:rsidRDefault="00A70469" w:rsidP="009A1750">
                            <w:pPr>
                              <w:pStyle w:val="ListParagraph"/>
                              <w:numPr>
                                <w:ilvl w:val="0"/>
                                <w:numId w:val="1"/>
                              </w:numPr>
                              <w:spacing w:after="0"/>
                              <w:ind w:left="270" w:hanging="270"/>
                              <w:rPr>
                                <w:color w:val="FFFFFF" w:themeColor="background1"/>
                                <w:sz w:val="20"/>
                                <w:szCs w:val="20"/>
                              </w:rPr>
                            </w:pPr>
                            <w:r>
                              <w:rPr>
                                <w:color w:val="FFFFFF" w:themeColor="background1"/>
                                <w:sz w:val="20"/>
                                <w:szCs w:val="20"/>
                              </w:rPr>
                              <w:t>PRCA Rodeo</w:t>
                            </w:r>
                          </w:p>
                          <w:p w14:paraId="54D27774" w14:textId="4DA68D40" w:rsidR="00A70469" w:rsidRDefault="00A70469" w:rsidP="009A1750">
                            <w:pPr>
                              <w:pStyle w:val="ListParagraph"/>
                              <w:numPr>
                                <w:ilvl w:val="0"/>
                                <w:numId w:val="1"/>
                              </w:numPr>
                              <w:spacing w:after="0"/>
                              <w:ind w:left="270" w:hanging="270"/>
                              <w:rPr>
                                <w:color w:val="FFFFFF" w:themeColor="background1"/>
                                <w:sz w:val="20"/>
                                <w:szCs w:val="20"/>
                              </w:rPr>
                            </w:pPr>
                            <w:r>
                              <w:rPr>
                                <w:color w:val="FFFFFF" w:themeColor="background1"/>
                                <w:sz w:val="20"/>
                                <w:szCs w:val="20"/>
                              </w:rPr>
                              <w:t>5-State Fair</w:t>
                            </w:r>
                          </w:p>
                          <w:p w14:paraId="6AB2454E" w14:textId="19CD29C8" w:rsidR="00A70469" w:rsidRDefault="00396F20" w:rsidP="009A1750">
                            <w:pPr>
                              <w:pStyle w:val="ListParagraph"/>
                              <w:numPr>
                                <w:ilvl w:val="0"/>
                                <w:numId w:val="1"/>
                              </w:numPr>
                              <w:spacing w:after="0"/>
                              <w:ind w:left="270" w:hanging="270"/>
                              <w:rPr>
                                <w:color w:val="FFFFFF" w:themeColor="background1"/>
                                <w:sz w:val="20"/>
                                <w:szCs w:val="20"/>
                              </w:rPr>
                            </w:pPr>
                            <w:r>
                              <w:rPr>
                                <w:color w:val="FFFFFF" w:themeColor="background1"/>
                                <w:sz w:val="20"/>
                                <w:szCs w:val="20"/>
                              </w:rPr>
                              <w:t>Restaurants and Food Trucks</w:t>
                            </w:r>
                          </w:p>
                          <w:p w14:paraId="1F26FA84" w14:textId="07C195C5" w:rsidR="00396F20" w:rsidRDefault="00396F20" w:rsidP="009A1750">
                            <w:pPr>
                              <w:pStyle w:val="ListParagraph"/>
                              <w:numPr>
                                <w:ilvl w:val="0"/>
                                <w:numId w:val="1"/>
                              </w:numPr>
                              <w:spacing w:after="0"/>
                              <w:ind w:left="270" w:hanging="270"/>
                              <w:rPr>
                                <w:color w:val="FFFFFF" w:themeColor="background1"/>
                                <w:sz w:val="20"/>
                                <w:szCs w:val="20"/>
                              </w:rPr>
                            </w:pPr>
                            <w:r>
                              <w:rPr>
                                <w:color w:val="FFFFFF" w:themeColor="background1"/>
                                <w:sz w:val="20"/>
                                <w:szCs w:val="20"/>
                              </w:rPr>
                              <w:t>Cinco de Mayo</w:t>
                            </w:r>
                          </w:p>
                          <w:p w14:paraId="4C82EA64" w14:textId="4CA48BFD" w:rsidR="00396F20" w:rsidRDefault="00396F20" w:rsidP="00396F20">
                            <w:pPr>
                              <w:pStyle w:val="ListParagraph"/>
                              <w:numPr>
                                <w:ilvl w:val="0"/>
                                <w:numId w:val="1"/>
                              </w:numPr>
                              <w:spacing w:after="0"/>
                              <w:ind w:left="270" w:hanging="270"/>
                              <w:rPr>
                                <w:color w:val="FFFFFF" w:themeColor="background1"/>
                                <w:sz w:val="20"/>
                                <w:szCs w:val="20"/>
                              </w:rPr>
                            </w:pPr>
                            <w:r>
                              <w:rPr>
                                <w:color w:val="FFFFFF" w:themeColor="background1"/>
                                <w:sz w:val="20"/>
                                <w:szCs w:val="20"/>
                              </w:rPr>
                              <w:t>Little World’s Fair</w:t>
                            </w:r>
                          </w:p>
                          <w:p w14:paraId="64847897" w14:textId="3F013D22" w:rsidR="00396F20" w:rsidRDefault="006238BE" w:rsidP="00396F20">
                            <w:pPr>
                              <w:pStyle w:val="ListParagraph"/>
                              <w:numPr>
                                <w:ilvl w:val="0"/>
                                <w:numId w:val="1"/>
                              </w:numPr>
                              <w:spacing w:after="0"/>
                              <w:ind w:left="270" w:hanging="270"/>
                              <w:rPr>
                                <w:color w:val="FFFFFF" w:themeColor="background1"/>
                                <w:sz w:val="20"/>
                                <w:szCs w:val="20"/>
                              </w:rPr>
                            </w:pPr>
                            <w:r>
                              <w:rPr>
                                <w:color w:val="FFFFFF" w:themeColor="background1"/>
                                <w:sz w:val="20"/>
                                <w:szCs w:val="20"/>
                              </w:rPr>
                              <w:t>Midwest Mindset</w:t>
                            </w:r>
                          </w:p>
                          <w:p w14:paraId="7FF9F34C" w14:textId="2EF963B8" w:rsidR="006238BE" w:rsidRDefault="006238BE" w:rsidP="00396F20">
                            <w:pPr>
                              <w:pStyle w:val="ListParagraph"/>
                              <w:numPr>
                                <w:ilvl w:val="0"/>
                                <w:numId w:val="1"/>
                              </w:numPr>
                              <w:spacing w:after="0"/>
                              <w:ind w:left="270" w:hanging="270"/>
                              <w:rPr>
                                <w:color w:val="FFFFFF" w:themeColor="background1"/>
                                <w:sz w:val="20"/>
                                <w:szCs w:val="20"/>
                              </w:rPr>
                            </w:pPr>
                            <w:r>
                              <w:rPr>
                                <w:color w:val="FFFFFF" w:themeColor="background1"/>
                                <w:sz w:val="20"/>
                                <w:szCs w:val="20"/>
                              </w:rPr>
                              <w:t>Church</w:t>
                            </w:r>
                          </w:p>
                          <w:p w14:paraId="555F66C6" w14:textId="20A790C2" w:rsidR="006238BE" w:rsidRDefault="006238BE" w:rsidP="00396F20">
                            <w:pPr>
                              <w:pStyle w:val="ListParagraph"/>
                              <w:numPr>
                                <w:ilvl w:val="0"/>
                                <w:numId w:val="1"/>
                              </w:numPr>
                              <w:spacing w:after="0"/>
                              <w:ind w:left="270" w:hanging="270"/>
                              <w:rPr>
                                <w:color w:val="FFFFFF" w:themeColor="background1"/>
                                <w:sz w:val="20"/>
                                <w:szCs w:val="20"/>
                              </w:rPr>
                            </w:pPr>
                            <w:r>
                              <w:rPr>
                                <w:color w:val="FFFFFF" w:themeColor="background1"/>
                                <w:sz w:val="20"/>
                                <w:szCs w:val="20"/>
                              </w:rPr>
                              <w:t>Home Medical Remedies</w:t>
                            </w:r>
                          </w:p>
                          <w:p w14:paraId="769E563F" w14:textId="71F0FCB8" w:rsidR="006238BE" w:rsidRDefault="006238BE" w:rsidP="00396F20">
                            <w:pPr>
                              <w:pStyle w:val="ListParagraph"/>
                              <w:numPr>
                                <w:ilvl w:val="0"/>
                                <w:numId w:val="1"/>
                              </w:numPr>
                              <w:spacing w:after="0"/>
                              <w:ind w:left="270" w:hanging="270"/>
                              <w:rPr>
                                <w:color w:val="FFFFFF" w:themeColor="background1"/>
                                <w:sz w:val="20"/>
                                <w:szCs w:val="20"/>
                              </w:rPr>
                            </w:pPr>
                            <w:r>
                              <w:rPr>
                                <w:color w:val="FFFFFF" w:themeColor="background1"/>
                                <w:sz w:val="20"/>
                                <w:szCs w:val="20"/>
                              </w:rPr>
                              <w:t>Arts and Crafts Festivals</w:t>
                            </w:r>
                          </w:p>
                          <w:p w14:paraId="629AE435" w14:textId="74957232" w:rsidR="006238BE" w:rsidRDefault="006238BE" w:rsidP="00396F20">
                            <w:pPr>
                              <w:pStyle w:val="ListParagraph"/>
                              <w:numPr>
                                <w:ilvl w:val="0"/>
                                <w:numId w:val="1"/>
                              </w:numPr>
                              <w:spacing w:after="0"/>
                              <w:ind w:left="270" w:hanging="270"/>
                              <w:rPr>
                                <w:color w:val="FFFFFF" w:themeColor="background1"/>
                                <w:sz w:val="20"/>
                                <w:szCs w:val="20"/>
                              </w:rPr>
                            </w:pPr>
                            <w:r>
                              <w:rPr>
                                <w:color w:val="FFFFFF" w:themeColor="background1"/>
                                <w:sz w:val="20"/>
                                <w:szCs w:val="20"/>
                              </w:rPr>
                              <w:t>Dialects</w:t>
                            </w:r>
                          </w:p>
                          <w:p w14:paraId="67D29A8D" w14:textId="4803468A" w:rsidR="006238BE" w:rsidRPr="00396F20" w:rsidRDefault="006238BE" w:rsidP="00396F20">
                            <w:pPr>
                              <w:pStyle w:val="ListParagraph"/>
                              <w:numPr>
                                <w:ilvl w:val="0"/>
                                <w:numId w:val="1"/>
                              </w:numPr>
                              <w:spacing w:after="0"/>
                              <w:ind w:left="270" w:hanging="270"/>
                              <w:rPr>
                                <w:color w:val="FFFFFF" w:themeColor="background1"/>
                                <w:sz w:val="20"/>
                                <w:szCs w:val="20"/>
                              </w:rPr>
                            </w:pPr>
                            <w:r>
                              <w:rPr>
                                <w:color w:val="FFFFFF" w:themeColor="background1"/>
                                <w:sz w:val="20"/>
                                <w:szCs w:val="20"/>
                              </w:rPr>
                              <w:t>Adventure Bay Water Park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32EDB5" id="_x0000_s1052" type="#_x0000_t202" style="position:absolute;margin-left:-57.35pt;margin-top:119.35pt;width:187.6pt;height:260.6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" fillcolor="#db6b30" strokecolor="black [3213]">
                <v:textbox>
                  <w:txbxContent>
                    <w:p w14:paraId="748C4CEB" w14:textId="744D9843" w:rsidR="005C3866" w:rsidRPr="00257944" w:rsidRDefault="00A70469" w:rsidP="005C3866">
                      <w:pPr>
                        <w:pStyle w:val="ListParagraph"/>
                        <w:numPr>
                          <w:ilvl w:val="0"/>
                          <w:numId w:val="1"/>
                        </w:numPr>
                        <w:spacing w:after="0"/>
                        <w:ind w:left="270" w:hanging="270"/>
                        <w:rPr>
                          <w:color w:val="FFFFFF" w:themeColor="background1"/>
                          <w:sz w:val="20"/>
                          <w:szCs w:val="20"/>
                        </w:rPr>
                      </w:pPr>
                      <w:r>
                        <w:rPr>
                          <w:color w:val="FFFFFF" w:themeColor="background1"/>
                          <w:sz w:val="20"/>
                          <w:szCs w:val="20"/>
                        </w:rPr>
                        <w:t>Pancake Day International</w:t>
                      </w:r>
                    </w:p>
                    <w:p w14:paraId="31A513EA" w14:textId="4D1BFC16" w:rsidR="00B86FAC" w:rsidRDefault="00A70469" w:rsidP="009A1750">
                      <w:pPr>
                        <w:pStyle w:val="ListParagraph"/>
                        <w:numPr>
                          <w:ilvl w:val="0"/>
                          <w:numId w:val="1"/>
                        </w:numPr>
                        <w:spacing w:after="0"/>
                        <w:ind w:left="270" w:hanging="270"/>
                        <w:rPr>
                          <w:color w:val="FFFFFF" w:themeColor="background1"/>
                          <w:sz w:val="20"/>
                          <w:szCs w:val="20"/>
                        </w:rPr>
                      </w:pPr>
                      <w:r>
                        <w:rPr>
                          <w:color w:val="FFFFFF" w:themeColor="background1"/>
                          <w:sz w:val="20"/>
                          <w:szCs w:val="20"/>
                        </w:rPr>
                        <w:t>Dorothy’s House/Coronado</w:t>
                      </w:r>
                    </w:p>
                    <w:p w14:paraId="0D08D001" w14:textId="6037E794" w:rsidR="00A70469" w:rsidRDefault="00A70469" w:rsidP="009A1750">
                      <w:pPr>
                        <w:pStyle w:val="ListParagraph"/>
                        <w:numPr>
                          <w:ilvl w:val="0"/>
                          <w:numId w:val="1"/>
                        </w:numPr>
                        <w:spacing w:after="0"/>
                        <w:ind w:left="270" w:hanging="270"/>
                        <w:rPr>
                          <w:color w:val="FFFFFF" w:themeColor="background1"/>
                          <w:sz w:val="20"/>
                          <w:szCs w:val="20"/>
                        </w:rPr>
                      </w:pPr>
                      <w:r>
                        <w:rPr>
                          <w:color w:val="FFFFFF" w:themeColor="background1"/>
                          <w:sz w:val="20"/>
                          <w:szCs w:val="20"/>
                        </w:rPr>
                        <w:t>Mid-America Air Museum</w:t>
                      </w:r>
                    </w:p>
                    <w:p w14:paraId="67A6C329" w14:textId="73DF073C" w:rsidR="00A70469" w:rsidRDefault="00A70469" w:rsidP="009A1750">
                      <w:pPr>
                        <w:pStyle w:val="ListParagraph"/>
                        <w:numPr>
                          <w:ilvl w:val="0"/>
                          <w:numId w:val="1"/>
                        </w:numPr>
                        <w:spacing w:after="0"/>
                        <w:ind w:left="270" w:hanging="270"/>
                        <w:rPr>
                          <w:color w:val="FFFFFF" w:themeColor="background1"/>
                          <w:sz w:val="20"/>
                          <w:szCs w:val="20"/>
                        </w:rPr>
                      </w:pPr>
                      <w:r>
                        <w:rPr>
                          <w:color w:val="FFFFFF" w:themeColor="background1"/>
                          <w:sz w:val="20"/>
                          <w:szCs w:val="20"/>
                        </w:rPr>
                        <w:t>Baker Arts Center</w:t>
                      </w:r>
                    </w:p>
                    <w:p w14:paraId="1230894D" w14:textId="44C037A4" w:rsidR="00A70469" w:rsidRDefault="00A70469" w:rsidP="009A1750">
                      <w:pPr>
                        <w:pStyle w:val="ListParagraph"/>
                        <w:numPr>
                          <w:ilvl w:val="0"/>
                          <w:numId w:val="1"/>
                        </w:numPr>
                        <w:spacing w:after="0"/>
                        <w:ind w:left="270" w:hanging="270"/>
                        <w:rPr>
                          <w:color w:val="FFFFFF" w:themeColor="background1"/>
                          <w:sz w:val="20"/>
                          <w:szCs w:val="20"/>
                        </w:rPr>
                      </w:pPr>
                      <w:r>
                        <w:rPr>
                          <w:color w:val="FFFFFF" w:themeColor="background1"/>
                          <w:sz w:val="20"/>
                          <w:szCs w:val="20"/>
                        </w:rPr>
                        <w:t>Strong Community Identity</w:t>
                      </w:r>
                    </w:p>
                    <w:p w14:paraId="70B4B633" w14:textId="238415A8" w:rsidR="00A70469" w:rsidRDefault="00A70469" w:rsidP="009A1750">
                      <w:pPr>
                        <w:pStyle w:val="ListParagraph"/>
                        <w:numPr>
                          <w:ilvl w:val="0"/>
                          <w:numId w:val="1"/>
                        </w:numPr>
                        <w:spacing w:after="0"/>
                        <w:ind w:left="270" w:hanging="270"/>
                        <w:rPr>
                          <w:color w:val="FFFFFF" w:themeColor="background1"/>
                          <w:sz w:val="20"/>
                          <w:szCs w:val="20"/>
                        </w:rPr>
                      </w:pPr>
                      <w:r>
                        <w:rPr>
                          <w:color w:val="FFFFFF" w:themeColor="background1"/>
                          <w:sz w:val="20"/>
                          <w:szCs w:val="20"/>
                        </w:rPr>
                        <w:t>Cultural Festival</w:t>
                      </w:r>
                    </w:p>
                    <w:p w14:paraId="2D4BD0DE" w14:textId="7E4222DD" w:rsidR="00A70469" w:rsidRDefault="00A70469" w:rsidP="009A1750">
                      <w:pPr>
                        <w:pStyle w:val="ListParagraph"/>
                        <w:numPr>
                          <w:ilvl w:val="0"/>
                          <w:numId w:val="1"/>
                        </w:numPr>
                        <w:spacing w:after="0"/>
                        <w:ind w:left="270" w:hanging="270"/>
                        <w:rPr>
                          <w:color w:val="FFFFFF" w:themeColor="background1"/>
                          <w:sz w:val="20"/>
                          <w:szCs w:val="20"/>
                        </w:rPr>
                      </w:pPr>
                      <w:r>
                        <w:rPr>
                          <w:color w:val="FFFFFF" w:themeColor="background1"/>
                          <w:sz w:val="20"/>
                          <w:szCs w:val="20"/>
                        </w:rPr>
                        <w:t>Duck Race</w:t>
                      </w:r>
                    </w:p>
                    <w:p w14:paraId="239804F9" w14:textId="21010858" w:rsidR="00A70469" w:rsidRDefault="00A70469" w:rsidP="009A1750">
                      <w:pPr>
                        <w:pStyle w:val="ListParagraph"/>
                        <w:numPr>
                          <w:ilvl w:val="0"/>
                          <w:numId w:val="1"/>
                        </w:numPr>
                        <w:spacing w:after="0"/>
                        <w:ind w:left="270" w:hanging="270"/>
                        <w:rPr>
                          <w:color w:val="FFFFFF" w:themeColor="background1"/>
                          <w:sz w:val="20"/>
                          <w:szCs w:val="20"/>
                        </w:rPr>
                      </w:pPr>
                      <w:r>
                        <w:rPr>
                          <w:color w:val="FFFFFF" w:themeColor="background1"/>
                          <w:sz w:val="20"/>
                          <w:szCs w:val="20"/>
                        </w:rPr>
                        <w:t>Hispanic and Immigrant Community</w:t>
                      </w:r>
                    </w:p>
                    <w:p w14:paraId="7EF48260" w14:textId="6C763091" w:rsidR="00A70469" w:rsidRDefault="00A70469" w:rsidP="009A1750">
                      <w:pPr>
                        <w:pStyle w:val="ListParagraph"/>
                        <w:numPr>
                          <w:ilvl w:val="0"/>
                          <w:numId w:val="1"/>
                        </w:numPr>
                        <w:spacing w:after="0"/>
                        <w:ind w:left="270" w:hanging="270"/>
                        <w:rPr>
                          <w:color w:val="FFFFFF" w:themeColor="background1"/>
                          <w:sz w:val="20"/>
                          <w:szCs w:val="20"/>
                        </w:rPr>
                      </w:pPr>
                      <w:r>
                        <w:rPr>
                          <w:color w:val="FFFFFF" w:themeColor="background1"/>
                          <w:sz w:val="20"/>
                          <w:szCs w:val="20"/>
                        </w:rPr>
                        <w:t>PRCA Rodeo</w:t>
                      </w:r>
                    </w:p>
                    <w:p w14:paraId="54D27774" w14:textId="4DA68D40" w:rsidR="00A70469" w:rsidRDefault="00A70469" w:rsidP="009A1750">
                      <w:pPr>
                        <w:pStyle w:val="ListParagraph"/>
                        <w:numPr>
                          <w:ilvl w:val="0"/>
                          <w:numId w:val="1"/>
                        </w:numPr>
                        <w:spacing w:after="0"/>
                        <w:ind w:left="270" w:hanging="270"/>
                        <w:rPr>
                          <w:color w:val="FFFFFF" w:themeColor="background1"/>
                          <w:sz w:val="20"/>
                          <w:szCs w:val="20"/>
                        </w:rPr>
                      </w:pPr>
                      <w:r>
                        <w:rPr>
                          <w:color w:val="FFFFFF" w:themeColor="background1"/>
                          <w:sz w:val="20"/>
                          <w:szCs w:val="20"/>
                        </w:rPr>
                        <w:t>5-State Fair</w:t>
                      </w:r>
                    </w:p>
                    <w:p w14:paraId="6AB2454E" w14:textId="19CD29C8" w:rsidR="00A70469" w:rsidRDefault="00396F20" w:rsidP="009A1750">
                      <w:pPr>
                        <w:pStyle w:val="ListParagraph"/>
                        <w:numPr>
                          <w:ilvl w:val="0"/>
                          <w:numId w:val="1"/>
                        </w:numPr>
                        <w:spacing w:after="0"/>
                        <w:ind w:left="270" w:hanging="270"/>
                        <w:rPr>
                          <w:color w:val="FFFFFF" w:themeColor="background1"/>
                          <w:sz w:val="20"/>
                          <w:szCs w:val="20"/>
                        </w:rPr>
                      </w:pPr>
                      <w:r>
                        <w:rPr>
                          <w:color w:val="FFFFFF" w:themeColor="background1"/>
                          <w:sz w:val="20"/>
                          <w:szCs w:val="20"/>
                        </w:rPr>
                        <w:t>Restaurants and Food Trucks</w:t>
                      </w:r>
                    </w:p>
                    <w:p w14:paraId="1F26FA84" w14:textId="07C195C5" w:rsidR="00396F20" w:rsidRDefault="00396F20" w:rsidP="009A1750">
                      <w:pPr>
                        <w:pStyle w:val="ListParagraph"/>
                        <w:numPr>
                          <w:ilvl w:val="0"/>
                          <w:numId w:val="1"/>
                        </w:numPr>
                        <w:spacing w:after="0"/>
                        <w:ind w:left="270" w:hanging="270"/>
                        <w:rPr>
                          <w:color w:val="FFFFFF" w:themeColor="background1"/>
                          <w:sz w:val="20"/>
                          <w:szCs w:val="20"/>
                        </w:rPr>
                      </w:pPr>
                      <w:r>
                        <w:rPr>
                          <w:color w:val="FFFFFF" w:themeColor="background1"/>
                          <w:sz w:val="20"/>
                          <w:szCs w:val="20"/>
                        </w:rPr>
                        <w:t>Cinco de Mayo</w:t>
                      </w:r>
                    </w:p>
                    <w:p w14:paraId="4C82EA64" w14:textId="4CA48BFD" w:rsidR="00396F20" w:rsidRDefault="00396F20" w:rsidP="00396F20">
                      <w:pPr>
                        <w:pStyle w:val="ListParagraph"/>
                        <w:numPr>
                          <w:ilvl w:val="0"/>
                          <w:numId w:val="1"/>
                        </w:numPr>
                        <w:spacing w:after="0"/>
                        <w:ind w:left="270" w:hanging="270"/>
                        <w:rPr>
                          <w:color w:val="FFFFFF" w:themeColor="background1"/>
                          <w:sz w:val="20"/>
                          <w:szCs w:val="20"/>
                        </w:rPr>
                      </w:pPr>
                      <w:r>
                        <w:rPr>
                          <w:color w:val="FFFFFF" w:themeColor="background1"/>
                          <w:sz w:val="20"/>
                          <w:szCs w:val="20"/>
                        </w:rPr>
                        <w:t>Little World’s Fair</w:t>
                      </w:r>
                    </w:p>
                    <w:p w14:paraId="64847897" w14:textId="3F013D22" w:rsidR="00396F20" w:rsidRDefault="006238BE" w:rsidP="00396F20">
                      <w:pPr>
                        <w:pStyle w:val="ListParagraph"/>
                        <w:numPr>
                          <w:ilvl w:val="0"/>
                          <w:numId w:val="1"/>
                        </w:numPr>
                        <w:spacing w:after="0"/>
                        <w:ind w:left="270" w:hanging="270"/>
                        <w:rPr>
                          <w:color w:val="FFFFFF" w:themeColor="background1"/>
                          <w:sz w:val="20"/>
                          <w:szCs w:val="20"/>
                        </w:rPr>
                      </w:pPr>
                      <w:r>
                        <w:rPr>
                          <w:color w:val="FFFFFF" w:themeColor="background1"/>
                          <w:sz w:val="20"/>
                          <w:szCs w:val="20"/>
                        </w:rPr>
                        <w:t>Midwest Mindset</w:t>
                      </w:r>
                    </w:p>
                    <w:p w14:paraId="7FF9F34C" w14:textId="2EF963B8" w:rsidR="006238BE" w:rsidRDefault="006238BE" w:rsidP="00396F20">
                      <w:pPr>
                        <w:pStyle w:val="ListParagraph"/>
                        <w:numPr>
                          <w:ilvl w:val="0"/>
                          <w:numId w:val="1"/>
                        </w:numPr>
                        <w:spacing w:after="0"/>
                        <w:ind w:left="270" w:hanging="270"/>
                        <w:rPr>
                          <w:color w:val="FFFFFF" w:themeColor="background1"/>
                          <w:sz w:val="20"/>
                          <w:szCs w:val="20"/>
                        </w:rPr>
                      </w:pPr>
                      <w:r>
                        <w:rPr>
                          <w:color w:val="FFFFFF" w:themeColor="background1"/>
                          <w:sz w:val="20"/>
                          <w:szCs w:val="20"/>
                        </w:rPr>
                        <w:t>Church</w:t>
                      </w:r>
                    </w:p>
                    <w:p w14:paraId="555F66C6" w14:textId="20A790C2" w:rsidR="006238BE" w:rsidRDefault="006238BE" w:rsidP="00396F20">
                      <w:pPr>
                        <w:pStyle w:val="ListParagraph"/>
                        <w:numPr>
                          <w:ilvl w:val="0"/>
                          <w:numId w:val="1"/>
                        </w:numPr>
                        <w:spacing w:after="0"/>
                        <w:ind w:left="270" w:hanging="270"/>
                        <w:rPr>
                          <w:color w:val="FFFFFF" w:themeColor="background1"/>
                          <w:sz w:val="20"/>
                          <w:szCs w:val="20"/>
                        </w:rPr>
                      </w:pPr>
                      <w:r>
                        <w:rPr>
                          <w:color w:val="FFFFFF" w:themeColor="background1"/>
                          <w:sz w:val="20"/>
                          <w:szCs w:val="20"/>
                        </w:rPr>
                        <w:t>Home Medical Remedies</w:t>
                      </w:r>
                    </w:p>
                    <w:p w14:paraId="769E563F" w14:textId="71F0FCB8" w:rsidR="006238BE" w:rsidRDefault="006238BE" w:rsidP="00396F20">
                      <w:pPr>
                        <w:pStyle w:val="ListParagraph"/>
                        <w:numPr>
                          <w:ilvl w:val="0"/>
                          <w:numId w:val="1"/>
                        </w:numPr>
                        <w:spacing w:after="0"/>
                        <w:ind w:left="270" w:hanging="270"/>
                        <w:rPr>
                          <w:color w:val="FFFFFF" w:themeColor="background1"/>
                          <w:sz w:val="20"/>
                          <w:szCs w:val="20"/>
                        </w:rPr>
                      </w:pPr>
                      <w:r>
                        <w:rPr>
                          <w:color w:val="FFFFFF" w:themeColor="background1"/>
                          <w:sz w:val="20"/>
                          <w:szCs w:val="20"/>
                        </w:rPr>
                        <w:t>Arts and Crafts Festivals</w:t>
                      </w:r>
                    </w:p>
                    <w:p w14:paraId="629AE435" w14:textId="74957232" w:rsidR="006238BE" w:rsidRDefault="006238BE" w:rsidP="00396F20">
                      <w:pPr>
                        <w:pStyle w:val="ListParagraph"/>
                        <w:numPr>
                          <w:ilvl w:val="0"/>
                          <w:numId w:val="1"/>
                        </w:numPr>
                        <w:spacing w:after="0"/>
                        <w:ind w:left="270" w:hanging="270"/>
                        <w:rPr>
                          <w:color w:val="FFFFFF" w:themeColor="background1"/>
                          <w:sz w:val="20"/>
                          <w:szCs w:val="20"/>
                        </w:rPr>
                      </w:pPr>
                      <w:r>
                        <w:rPr>
                          <w:color w:val="FFFFFF" w:themeColor="background1"/>
                          <w:sz w:val="20"/>
                          <w:szCs w:val="20"/>
                        </w:rPr>
                        <w:t>Dialects</w:t>
                      </w:r>
                    </w:p>
                    <w:p w14:paraId="67D29A8D" w14:textId="4803468A" w:rsidR="006238BE" w:rsidRPr="00396F20" w:rsidRDefault="006238BE" w:rsidP="00396F20">
                      <w:pPr>
                        <w:pStyle w:val="ListParagraph"/>
                        <w:numPr>
                          <w:ilvl w:val="0"/>
                          <w:numId w:val="1"/>
                        </w:numPr>
                        <w:spacing w:after="0"/>
                        <w:ind w:left="270" w:hanging="270"/>
                        <w:rPr>
                          <w:color w:val="FFFFFF" w:themeColor="background1"/>
                          <w:sz w:val="20"/>
                          <w:szCs w:val="20"/>
                        </w:rPr>
                      </w:pPr>
                      <w:r>
                        <w:rPr>
                          <w:color w:val="FFFFFF" w:themeColor="background1"/>
                          <w:sz w:val="20"/>
                          <w:szCs w:val="20"/>
                        </w:rPr>
                        <w:t>Adventure Bay Water Park</w:t>
                      </w:r>
                    </w:p>
                  </w:txbxContent>
                </v:textbox>
                <w10:wrap anchorx="margin"/>
              </v:shape>
            </w:pict>
          </mc:Fallback>
        </mc:AlternateContent>
      </w:r>
      <w:r w:rsidR="00257944" w:rsidRPr="00C64D64">
        <w:rPr>
          <w:noProof/>
          <w:color w:val="FFFFFF" w:themeColor="background1"/>
        </w:rPr>
        <mc:AlternateContent>
          <mc:Choice Requires="wpg">
            <w:drawing>
              <wp:anchor distT="0" distB="0" distL="114300" distR="114300" simplePos="0" relativeHeight="251658245" behindDoc="0" locked="0" layoutInCell="1" allowOverlap="1" wp14:anchorId="0F55062A" wp14:editId="294279F8">
                <wp:simplePos x="0" y="0"/>
                <wp:positionH relativeFrom="margin">
                  <wp:posOffset>1738842</wp:posOffset>
                </wp:positionH>
                <wp:positionV relativeFrom="paragraph">
                  <wp:posOffset>-97367</wp:posOffset>
                </wp:positionV>
                <wp:extent cx="4953000" cy="4451350"/>
                <wp:effectExtent l="0" t="0" r="19050" b="25400"/>
                <wp:wrapNone/>
                <wp:docPr id="975100400" name="Group 3"/>
                <wp:cNvGraphicFramePr/>
                <a:graphic xmlns:a="http://schemas.openxmlformats.org/drawingml/2006/main">
                  <a:graphicData uri="http://schemas.microsoft.com/office/word/2010/wordprocessingGroup">
                    <wpg:wgp>
                      <wpg:cNvGrpSpPr/>
                      <wpg:grpSpPr>
                        <a:xfrm>
                          <a:off x="0" y="0"/>
                          <a:ext cx="4953000" cy="4451350"/>
                          <a:chOff x="0" y="0"/>
                          <a:chExt cx="4953000" cy="4451350"/>
                        </a:xfrm>
                      </wpg:grpSpPr>
                      <wps:wsp>
                        <wps:cNvPr id="949961373" name="Oval 2"/>
                        <wps:cNvSpPr/>
                        <wps:spPr>
                          <a:xfrm>
                            <a:off x="2844800" y="463550"/>
                            <a:ext cx="1758950" cy="1657350"/>
                          </a:xfrm>
                          <a:prstGeom prst="ellipse">
                            <a:avLst/>
                          </a:prstGeom>
                          <a:solidFill>
                            <a:srgbClr val="0082BA"/>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776953" name="Oval 2"/>
                        <wps:cNvSpPr/>
                        <wps:spPr>
                          <a:xfrm>
                            <a:off x="3194050" y="1689100"/>
                            <a:ext cx="1758950" cy="1657350"/>
                          </a:xfrm>
                          <a:prstGeom prst="ellipse">
                            <a:avLst/>
                          </a:prstGeom>
                          <a:solidFill>
                            <a:srgbClr val="6BA539"/>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2637397" name="Oval 2"/>
                        <wps:cNvSpPr/>
                        <wps:spPr>
                          <a:xfrm>
                            <a:off x="2514600" y="2692400"/>
                            <a:ext cx="1758950" cy="1657350"/>
                          </a:xfrm>
                          <a:prstGeom prst="ellipse">
                            <a:avLst/>
                          </a:prstGeom>
                          <a:solidFill>
                            <a:srgbClr val="523178"/>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281795" name="Oval 2"/>
                        <wps:cNvSpPr/>
                        <wps:spPr>
                          <a:xfrm>
                            <a:off x="1092200" y="2794000"/>
                            <a:ext cx="1758950" cy="1657350"/>
                          </a:xfrm>
                          <a:prstGeom prst="ellipse">
                            <a:avLst/>
                          </a:prstGeom>
                          <a:solidFill>
                            <a:srgbClr val="449362"/>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871498" name="Oval 2"/>
                        <wps:cNvSpPr/>
                        <wps:spPr>
                          <a:xfrm>
                            <a:off x="0" y="2032000"/>
                            <a:ext cx="1758950" cy="1657350"/>
                          </a:xfrm>
                          <a:prstGeom prst="ellipse">
                            <a:avLst/>
                          </a:prstGeom>
                          <a:solidFill>
                            <a:srgbClr val="F0B323"/>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4354444" name="Oval 2"/>
                        <wps:cNvSpPr/>
                        <wps:spPr>
                          <a:xfrm>
                            <a:off x="95250" y="673100"/>
                            <a:ext cx="1758950" cy="1657350"/>
                          </a:xfrm>
                          <a:prstGeom prst="ellipse">
                            <a:avLst/>
                          </a:prstGeom>
                          <a:solidFill>
                            <a:srgbClr val="DB6B3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9885951" name="Oval 2"/>
                        <wps:cNvSpPr/>
                        <wps:spPr>
                          <a:xfrm>
                            <a:off x="1384300" y="0"/>
                            <a:ext cx="1758950" cy="1657350"/>
                          </a:xfrm>
                          <a:prstGeom prst="ellipse">
                            <a:avLst/>
                          </a:prstGeom>
                          <a:solidFill>
                            <a:srgbClr val="434343"/>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3662231" name="Oval 1"/>
                        <wps:cNvSpPr/>
                        <wps:spPr>
                          <a:xfrm>
                            <a:off x="1384300" y="1263650"/>
                            <a:ext cx="2012950" cy="1854200"/>
                          </a:xfrm>
                          <a:prstGeom prst="ellipse">
                            <a:avLst/>
                          </a:prstGeom>
                          <a:solidFill>
                            <a:schemeClr val="bg2">
                              <a:lumMod val="9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0E27CB6C" w14:textId="77777777" w:rsidR="00272CEC" w:rsidRPr="00C64D64" w:rsidRDefault="00272CEC" w:rsidP="00C64D64">
                              <w:pPr>
                                <w:shd w:val="clear" w:color="auto" w:fill="D1D1D1" w:themeFill="background2" w:themeFillShade="E6"/>
                                <w:jc w:val="center"/>
                                <w:rPr>
                                  <w:b/>
                                  <w:bCs/>
                                  <w:color w:val="000000" w:themeColor="text1"/>
                                  <w:sz w:val="36"/>
                                  <w:szCs w:val="36"/>
                                </w:rPr>
                              </w:pPr>
                              <w:r w:rsidRPr="00C64D64">
                                <w:rPr>
                                  <w:b/>
                                  <w:bCs/>
                                  <w:color w:val="000000" w:themeColor="text1"/>
                                  <w:sz w:val="36"/>
                                  <w:szCs w:val="36"/>
                                </w:rPr>
                                <w:t>Community Capitals</w:t>
                              </w:r>
                            </w:p>
                            <w:p w14:paraId="27B3B68B" w14:textId="77777777" w:rsidR="00272CEC" w:rsidRDefault="00272CEC" w:rsidP="00435909">
                              <w:pPr>
                                <w:shd w:val="clear" w:color="auto" w:fill="D1D1D1" w:themeFill="background2" w:themeFillShade="E6"/>
                                <w:jc w:val="center"/>
                                <w:rPr>
                                  <w:b/>
                                  <w:bCs/>
                                  <w:color w:val="000000" w:themeColor="text1"/>
                                </w:rPr>
                              </w:pPr>
                              <w:r>
                                <w:rPr>
                                  <w:b/>
                                  <w:bCs/>
                                  <w:color w:val="000000" w:themeColor="text1"/>
                                </w:rPr>
                                <w:t>Vital Economy</w:t>
                              </w:r>
                            </w:p>
                            <w:p w14:paraId="346EB0D6" w14:textId="77777777" w:rsidR="00272CEC" w:rsidRDefault="00272CEC" w:rsidP="00435909">
                              <w:pPr>
                                <w:shd w:val="clear" w:color="auto" w:fill="D1D1D1" w:themeFill="background2" w:themeFillShade="E6"/>
                                <w:jc w:val="center"/>
                                <w:rPr>
                                  <w:b/>
                                  <w:bCs/>
                                  <w:color w:val="000000" w:themeColor="text1"/>
                                </w:rPr>
                              </w:pPr>
                              <w:r>
                                <w:rPr>
                                  <w:b/>
                                  <w:bCs/>
                                  <w:color w:val="000000" w:themeColor="text1"/>
                                </w:rPr>
                                <w:t>Soci</w:t>
                              </w:r>
                              <w:r w:rsidR="00451701">
                                <w:rPr>
                                  <w:b/>
                                  <w:bCs/>
                                  <w:color w:val="000000" w:themeColor="text1"/>
                                </w:rPr>
                                <w:t>al Inclusion</w:t>
                              </w:r>
                            </w:p>
                            <w:p w14:paraId="1582E061" w14:textId="77777777" w:rsidR="00451701" w:rsidRPr="00272CEC" w:rsidRDefault="00451701" w:rsidP="00435909">
                              <w:pPr>
                                <w:shd w:val="clear" w:color="auto" w:fill="D1D1D1" w:themeFill="background2" w:themeFillShade="E6"/>
                                <w:jc w:val="center"/>
                                <w:rPr>
                                  <w:b/>
                                  <w:bCs/>
                                  <w:color w:val="000000" w:themeColor="text1"/>
                                </w:rPr>
                              </w:pPr>
                              <w:r>
                                <w:rPr>
                                  <w:b/>
                                  <w:bCs/>
                                  <w:color w:val="000000" w:themeColor="text1"/>
                                </w:rPr>
                                <w:t>Healthy Ecosystem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3143250" y="889000"/>
                            <a:ext cx="1289050" cy="596900"/>
                          </a:xfrm>
                          <a:prstGeom prst="rect">
                            <a:avLst/>
                          </a:prstGeom>
                          <a:noFill/>
                          <a:ln w="9525">
                            <a:noFill/>
                            <a:miter lim="800000"/>
                            <a:headEnd/>
                            <a:tailEnd/>
                          </a:ln>
                        </wps:spPr>
                        <wps:txbx>
                          <w:txbxContent>
                            <w:p w14:paraId="24756EDE" w14:textId="77777777" w:rsidR="003F16CD" w:rsidRPr="00C64D64" w:rsidRDefault="003F16CD" w:rsidP="003F16CD">
                              <w:pPr>
                                <w:jc w:val="center"/>
                                <w:rPr>
                                  <w:b/>
                                  <w:bCs/>
                                  <w:color w:val="FFFFFF" w:themeColor="background1"/>
                                  <w:sz w:val="28"/>
                                  <w:szCs w:val="28"/>
                                </w:rPr>
                              </w:pPr>
                              <w:r w:rsidRPr="00C64D64">
                                <w:rPr>
                                  <w:b/>
                                  <w:bCs/>
                                  <w:color w:val="FFFFFF" w:themeColor="background1"/>
                                  <w:sz w:val="28"/>
                                  <w:szCs w:val="28"/>
                                </w:rPr>
                                <w:t>Financial Capital</w:t>
                              </w:r>
                            </w:p>
                            <w:p w14:paraId="482AFA7D" w14:textId="77777777" w:rsidR="003F16CD" w:rsidRDefault="003F16CD" w:rsidP="003F16CD">
                              <w:pPr>
                                <w:jc w:val="center"/>
                              </w:pPr>
                            </w:p>
                          </w:txbxContent>
                        </wps:txbx>
                        <wps:bodyPr rot="0" vert="horz" wrap="square" lIns="91440" tIns="45720" rIns="91440" bIns="45720" anchor="t" anchorCtr="0">
                          <a:noAutofit/>
                        </wps:bodyPr>
                      </wps:wsp>
                      <wps:wsp>
                        <wps:cNvPr id="1844104417" name="Text Box 2"/>
                        <wps:cNvSpPr txBox="1">
                          <a:spLocks noChangeArrowheads="1"/>
                        </wps:cNvSpPr>
                        <wps:spPr bwMode="auto">
                          <a:xfrm>
                            <a:off x="1752600" y="342900"/>
                            <a:ext cx="1028700" cy="596900"/>
                          </a:xfrm>
                          <a:prstGeom prst="rect">
                            <a:avLst/>
                          </a:prstGeom>
                          <a:noFill/>
                          <a:ln w="9525">
                            <a:noFill/>
                            <a:miter lim="800000"/>
                            <a:headEnd/>
                            <a:tailEnd/>
                          </a:ln>
                        </wps:spPr>
                        <wps:txbx>
                          <w:txbxContent>
                            <w:p w14:paraId="0E9963F6" w14:textId="77777777" w:rsidR="003F16CD" w:rsidRPr="00C64D64" w:rsidRDefault="003F16CD" w:rsidP="003F16CD">
                              <w:pPr>
                                <w:jc w:val="center"/>
                                <w:rPr>
                                  <w:b/>
                                  <w:bCs/>
                                  <w:color w:val="FFFFFF" w:themeColor="background1"/>
                                  <w:sz w:val="28"/>
                                  <w:szCs w:val="28"/>
                                </w:rPr>
                              </w:pPr>
                              <w:r w:rsidRPr="00C64D64">
                                <w:rPr>
                                  <w:b/>
                                  <w:bCs/>
                                  <w:color w:val="FFFFFF" w:themeColor="background1"/>
                                  <w:sz w:val="28"/>
                                  <w:szCs w:val="28"/>
                                </w:rPr>
                                <w:t>Built Capital</w:t>
                              </w:r>
                            </w:p>
                            <w:p w14:paraId="2D9C93AF" w14:textId="77777777" w:rsidR="003F16CD" w:rsidRPr="00C64D64" w:rsidRDefault="003F16CD" w:rsidP="003F16CD">
                              <w:pPr>
                                <w:jc w:val="center"/>
                                <w:rPr>
                                  <w:color w:val="FFFFFF" w:themeColor="background1"/>
                                </w:rPr>
                              </w:pPr>
                            </w:p>
                          </w:txbxContent>
                        </wps:txbx>
                        <wps:bodyPr rot="0" vert="horz" wrap="square" lIns="91440" tIns="45720" rIns="91440" bIns="45720" anchor="t" anchorCtr="0">
                          <a:noAutofit/>
                        </wps:bodyPr>
                      </wps:wsp>
                      <wps:wsp>
                        <wps:cNvPr id="186255817" name="Text Box 2"/>
                        <wps:cNvSpPr txBox="1">
                          <a:spLocks noChangeArrowheads="1"/>
                        </wps:cNvSpPr>
                        <wps:spPr bwMode="auto">
                          <a:xfrm>
                            <a:off x="3536950" y="2127250"/>
                            <a:ext cx="1289050" cy="596900"/>
                          </a:xfrm>
                          <a:prstGeom prst="rect">
                            <a:avLst/>
                          </a:prstGeom>
                          <a:noFill/>
                          <a:ln w="9525">
                            <a:noFill/>
                            <a:miter lim="800000"/>
                            <a:headEnd/>
                            <a:tailEnd/>
                          </a:ln>
                        </wps:spPr>
                        <wps:txbx>
                          <w:txbxContent>
                            <w:p w14:paraId="57A30831" w14:textId="77777777" w:rsidR="003F16CD" w:rsidRPr="003F16CD" w:rsidRDefault="003F16CD" w:rsidP="003F16CD">
                              <w:pPr>
                                <w:jc w:val="center"/>
                                <w:rPr>
                                  <w:b/>
                                  <w:bCs/>
                                  <w:sz w:val="28"/>
                                  <w:szCs w:val="28"/>
                                </w:rPr>
                              </w:pPr>
                              <w:r w:rsidRPr="00C64D64">
                                <w:rPr>
                                  <w:b/>
                                  <w:bCs/>
                                  <w:color w:val="FFFFFF" w:themeColor="background1"/>
                                  <w:sz w:val="28"/>
                                  <w:szCs w:val="28"/>
                                </w:rPr>
                                <w:t>Natural</w:t>
                              </w:r>
                              <w:r>
                                <w:rPr>
                                  <w:b/>
                                  <w:bCs/>
                                  <w:sz w:val="28"/>
                                  <w:szCs w:val="28"/>
                                </w:rPr>
                                <w:t xml:space="preserve"> </w:t>
                              </w:r>
                              <w:r w:rsidRPr="00C64D64">
                                <w:rPr>
                                  <w:b/>
                                  <w:bCs/>
                                  <w:color w:val="FFFFFF" w:themeColor="background1"/>
                                  <w:sz w:val="28"/>
                                  <w:szCs w:val="28"/>
                                </w:rPr>
                                <w:t>Capital</w:t>
                              </w:r>
                            </w:p>
                          </w:txbxContent>
                        </wps:txbx>
                        <wps:bodyPr rot="0" vert="horz" wrap="square" lIns="91440" tIns="45720" rIns="91440" bIns="45720" anchor="t" anchorCtr="0">
                          <a:noAutofit/>
                        </wps:bodyPr>
                      </wps:wsp>
                      <wps:wsp>
                        <wps:cNvPr id="1368814785" name="Text Box 2"/>
                        <wps:cNvSpPr txBox="1">
                          <a:spLocks noChangeArrowheads="1"/>
                        </wps:cNvSpPr>
                        <wps:spPr bwMode="auto">
                          <a:xfrm>
                            <a:off x="196850" y="2584450"/>
                            <a:ext cx="1289050" cy="596900"/>
                          </a:xfrm>
                          <a:prstGeom prst="rect">
                            <a:avLst/>
                          </a:prstGeom>
                          <a:noFill/>
                          <a:ln w="9525">
                            <a:noFill/>
                            <a:miter lim="800000"/>
                            <a:headEnd/>
                            <a:tailEnd/>
                          </a:ln>
                        </wps:spPr>
                        <wps:txbx>
                          <w:txbxContent>
                            <w:p w14:paraId="160EEA37" w14:textId="77777777" w:rsidR="003F16CD" w:rsidRPr="00C64D64" w:rsidRDefault="003F16CD" w:rsidP="003F16CD">
                              <w:pPr>
                                <w:jc w:val="center"/>
                                <w:rPr>
                                  <w:b/>
                                  <w:bCs/>
                                  <w:color w:val="FFFFFF" w:themeColor="background1"/>
                                  <w:sz w:val="28"/>
                                  <w:szCs w:val="28"/>
                                </w:rPr>
                              </w:pPr>
                              <w:r w:rsidRPr="00C64D64">
                                <w:rPr>
                                  <w:b/>
                                  <w:bCs/>
                                  <w:color w:val="FFFFFF" w:themeColor="background1"/>
                                  <w:sz w:val="28"/>
                                  <w:szCs w:val="28"/>
                                </w:rPr>
                                <w:t>Political Capital</w:t>
                              </w:r>
                            </w:p>
                            <w:p w14:paraId="553C0D15" w14:textId="77777777" w:rsidR="003F16CD" w:rsidRDefault="003F16CD" w:rsidP="003F16CD">
                              <w:pPr>
                                <w:jc w:val="center"/>
                              </w:pPr>
                            </w:p>
                          </w:txbxContent>
                        </wps:txbx>
                        <wps:bodyPr rot="0" vert="horz" wrap="square" lIns="91440" tIns="45720" rIns="91440" bIns="45720" anchor="t" anchorCtr="0">
                          <a:noAutofit/>
                        </wps:bodyPr>
                      </wps:wsp>
                      <wps:wsp>
                        <wps:cNvPr id="843600660" name="Text Box 2"/>
                        <wps:cNvSpPr txBox="1">
                          <a:spLocks noChangeArrowheads="1"/>
                        </wps:cNvSpPr>
                        <wps:spPr bwMode="auto">
                          <a:xfrm>
                            <a:off x="1352550" y="3422650"/>
                            <a:ext cx="1289050" cy="596900"/>
                          </a:xfrm>
                          <a:prstGeom prst="rect">
                            <a:avLst/>
                          </a:prstGeom>
                          <a:noFill/>
                          <a:ln w="9525">
                            <a:noFill/>
                            <a:miter lim="800000"/>
                            <a:headEnd/>
                            <a:tailEnd/>
                          </a:ln>
                        </wps:spPr>
                        <wps:txbx>
                          <w:txbxContent>
                            <w:p w14:paraId="44008B58" w14:textId="77777777" w:rsidR="003F16CD" w:rsidRPr="00C64D64" w:rsidRDefault="003F16CD" w:rsidP="003F16CD">
                              <w:pPr>
                                <w:jc w:val="center"/>
                                <w:rPr>
                                  <w:b/>
                                  <w:bCs/>
                                  <w:color w:val="FFFFFF" w:themeColor="background1"/>
                                  <w:sz w:val="28"/>
                                  <w:szCs w:val="28"/>
                                </w:rPr>
                              </w:pPr>
                              <w:r w:rsidRPr="00C64D64">
                                <w:rPr>
                                  <w:b/>
                                  <w:bCs/>
                                  <w:color w:val="FFFFFF" w:themeColor="background1"/>
                                  <w:sz w:val="28"/>
                                  <w:szCs w:val="28"/>
                                </w:rPr>
                                <w:t>Social Capital</w:t>
                              </w:r>
                            </w:p>
                            <w:p w14:paraId="63EE8A4E" w14:textId="77777777" w:rsidR="003F16CD" w:rsidRDefault="003F16CD" w:rsidP="003F16CD">
                              <w:pPr>
                                <w:jc w:val="center"/>
                              </w:pPr>
                            </w:p>
                          </w:txbxContent>
                        </wps:txbx>
                        <wps:bodyPr rot="0" vert="horz" wrap="square" lIns="91440" tIns="45720" rIns="91440" bIns="45720" anchor="t" anchorCtr="0">
                          <a:noAutofit/>
                        </wps:bodyPr>
                      </wps:wsp>
                      <wps:wsp>
                        <wps:cNvPr id="963870317" name="Text Box 2"/>
                        <wps:cNvSpPr txBox="1">
                          <a:spLocks noChangeArrowheads="1"/>
                        </wps:cNvSpPr>
                        <wps:spPr bwMode="auto">
                          <a:xfrm>
                            <a:off x="2774950" y="3175000"/>
                            <a:ext cx="1289050" cy="596900"/>
                          </a:xfrm>
                          <a:prstGeom prst="rect">
                            <a:avLst/>
                          </a:prstGeom>
                          <a:noFill/>
                          <a:ln w="9525">
                            <a:noFill/>
                            <a:miter lim="800000"/>
                            <a:headEnd/>
                            <a:tailEnd/>
                          </a:ln>
                        </wps:spPr>
                        <wps:txbx>
                          <w:txbxContent>
                            <w:p w14:paraId="22101037" w14:textId="77777777" w:rsidR="003F16CD" w:rsidRPr="00C64D64" w:rsidRDefault="003F16CD" w:rsidP="003F16CD">
                              <w:pPr>
                                <w:jc w:val="center"/>
                                <w:rPr>
                                  <w:b/>
                                  <w:bCs/>
                                  <w:color w:val="FFFFFF" w:themeColor="background1"/>
                                  <w:sz w:val="28"/>
                                  <w:szCs w:val="28"/>
                                </w:rPr>
                              </w:pPr>
                              <w:r w:rsidRPr="00C64D64">
                                <w:rPr>
                                  <w:b/>
                                  <w:bCs/>
                                  <w:color w:val="FFFFFF" w:themeColor="background1"/>
                                  <w:sz w:val="28"/>
                                  <w:szCs w:val="28"/>
                                </w:rPr>
                                <w:t>Human Capital</w:t>
                              </w:r>
                            </w:p>
                            <w:p w14:paraId="5D4AE3B2" w14:textId="77777777" w:rsidR="003F16CD" w:rsidRDefault="003F16CD" w:rsidP="003F16CD">
                              <w:pPr>
                                <w:jc w:val="center"/>
                              </w:pPr>
                            </w:p>
                          </w:txbxContent>
                        </wps:txbx>
                        <wps:bodyPr rot="0" vert="horz" wrap="square" lIns="91440" tIns="45720" rIns="91440" bIns="45720" anchor="t" anchorCtr="0">
                          <a:noAutofit/>
                        </wps:bodyPr>
                      </wps:wsp>
                      <wps:wsp>
                        <wps:cNvPr id="1548348794" name="Text Box 2"/>
                        <wps:cNvSpPr txBox="1">
                          <a:spLocks noChangeArrowheads="1"/>
                        </wps:cNvSpPr>
                        <wps:spPr bwMode="auto">
                          <a:xfrm>
                            <a:off x="158750" y="1212850"/>
                            <a:ext cx="1289050" cy="596900"/>
                          </a:xfrm>
                          <a:prstGeom prst="rect">
                            <a:avLst/>
                          </a:prstGeom>
                          <a:noFill/>
                          <a:ln w="9525">
                            <a:noFill/>
                            <a:miter lim="800000"/>
                            <a:headEnd/>
                            <a:tailEnd/>
                          </a:ln>
                        </wps:spPr>
                        <wps:txbx>
                          <w:txbxContent>
                            <w:p w14:paraId="4157DAC5" w14:textId="77777777" w:rsidR="003F16CD" w:rsidRPr="003F16CD" w:rsidRDefault="003F16CD" w:rsidP="003F16CD">
                              <w:pPr>
                                <w:jc w:val="center"/>
                                <w:rPr>
                                  <w:b/>
                                  <w:bCs/>
                                  <w:sz w:val="28"/>
                                  <w:szCs w:val="28"/>
                                </w:rPr>
                              </w:pPr>
                              <w:r w:rsidRPr="00C64D64">
                                <w:rPr>
                                  <w:b/>
                                  <w:bCs/>
                                  <w:color w:val="FFFFFF" w:themeColor="background1"/>
                                  <w:sz w:val="28"/>
                                  <w:szCs w:val="28"/>
                                </w:rPr>
                                <w:t>Cultural</w:t>
                              </w:r>
                              <w:r>
                                <w:rPr>
                                  <w:b/>
                                  <w:bCs/>
                                  <w:sz w:val="28"/>
                                  <w:szCs w:val="28"/>
                                </w:rPr>
                                <w:t xml:space="preserve"> </w:t>
                              </w:r>
                              <w:r w:rsidRPr="00C64D64">
                                <w:rPr>
                                  <w:b/>
                                  <w:bCs/>
                                  <w:color w:val="FFFFFF" w:themeColor="background1"/>
                                  <w:sz w:val="28"/>
                                  <w:szCs w:val="28"/>
                                </w:rPr>
                                <w:t>Capital</w:t>
                              </w:r>
                            </w:p>
                            <w:p w14:paraId="6270978C" w14:textId="77777777" w:rsidR="003F16CD" w:rsidRDefault="003F16CD" w:rsidP="003F16CD">
                              <w:pPr>
                                <w:jc w:val="center"/>
                              </w:pPr>
                            </w:p>
                          </w:txbxContent>
                        </wps:txbx>
                        <wps:bodyPr rot="0" vert="horz" wrap="square" lIns="91440" tIns="45720" rIns="91440" bIns="45720" anchor="t" anchorCtr="0">
                          <a:noAutofit/>
                        </wps:bodyPr>
                      </wps:wsp>
                    </wpg:wgp>
                  </a:graphicData>
                </a:graphic>
              </wp:anchor>
            </w:drawing>
          </mc:Choice>
          <mc:Fallback>
            <w:pict>
              <v:group w14:anchorId="0F55062A" id="_x0000_s1053" style="position:absolute;margin-left:136.9pt;margin-top:-7.65pt;width:390pt;height:350.5pt;z-index:251658245;mso-position-horizontal-relative:margin" coordsize="49530,44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">
                <v:oval id="Oval 2" o:spid="_x0000_s1054" style="position:absolute;left:28448;top:4635;width:17589;height:16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" fillcolor="#0082ba" strokecolor="#030e13 [484]" strokeweight="1pt">
                  <v:stroke joinstyle="miter"/>
                </v:oval>
                <v:oval id="Oval 2" o:spid="_x0000_s1055" style="position:absolute;left:31940;top:16891;width:17590;height:16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" fillcolor="#6ba539" strokecolor="#030e13 [484]" strokeweight="1pt">
                  <v:stroke joinstyle="miter"/>
                </v:oval>
                <v:oval id="Oval 2" o:spid="_x0000_s1056" style="position:absolute;left:25146;top:26924;width:17589;height:16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" fillcolor="#523178" strokecolor="#030e13 [484]" strokeweight="1pt">
                  <v:stroke joinstyle="miter"/>
                </v:oval>
                <v:oval id="Oval 2" o:spid="_x0000_s1057" style="position:absolute;left:10922;top:27940;width:17589;height:16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" fillcolor="#449362" strokecolor="black [3213]" strokeweight="1pt">
                  <v:stroke joinstyle="miter"/>
                </v:oval>
                <v:oval id="Oval 2" o:spid="_x0000_s1058" style="position:absolute;top:20320;width:17589;height:16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" fillcolor="#f0b323" strokecolor="#030e13 [484]" strokeweight="1pt">
                  <v:stroke joinstyle="miter"/>
                </v:oval>
                <v:oval id="Oval 2" o:spid="_x0000_s1059" style="position:absolute;left:952;top:6731;width:17590;height:16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" fillcolor="#db6b30" strokecolor="#030e13 [484]" strokeweight="1pt">
                  <v:stroke joinstyle="miter"/>
                </v:oval>
                <v:oval id="Oval 2" o:spid="_x0000_s1060" style="position:absolute;left:13843;width:17589;height:16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" fillcolor="#434343" strokecolor="#030e13 [484]" strokeweight="1pt">
                  <v:stroke joinstyle="miter"/>
                </v:oval>
                <v:oval id="Oval 1" o:spid="_x0000_s1061" style="position:absolute;left:13843;top:12636;width:20129;height:185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" fillcolor="#d0d0d0 [2894]" strokecolor="#030e13 [484]" strokeweight="1pt">
                  <v:stroke joinstyle="miter"/>
                  <v:textbox>
                    <w:txbxContent>
                      <w:p w14:paraId="0E27CB6C" w14:textId="77777777" w:rsidR="00272CEC" w:rsidRPr="00C64D64" w:rsidRDefault="00272CEC" w:rsidP="00C64D64">
                        <w:pPr>
                          <w:shd w:val="clear" w:color="auto" w:fill="D1D1D1" w:themeFill="background2" w:themeFillShade="E6"/>
                          <w:jc w:val="center"/>
                          <w:rPr>
                            <w:b/>
                            <w:bCs/>
                            <w:color w:val="000000" w:themeColor="text1"/>
                            <w:sz w:val="36"/>
                            <w:szCs w:val="36"/>
                          </w:rPr>
                        </w:pPr>
                        <w:r w:rsidRPr="00C64D64">
                          <w:rPr>
                            <w:b/>
                            <w:bCs/>
                            <w:color w:val="000000" w:themeColor="text1"/>
                            <w:sz w:val="36"/>
                            <w:szCs w:val="36"/>
                          </w:rPr>
                          <w:t>Community Capitals</w:t>
                        </w:r>
                      </w:p>
                      <w:p w14:paraId="27B3B68B" w14:textId="77777777" w:rsidR="00272CEC" w:rsidRDefault="00272CEC" w:rsidP="00435909">
                        <w:pPr>
                          <w:shd w:val="clear" w:color="auto" w:fill="D1D1D1" w:themeFill="background2" w:themeFillShade="E6"/>
                          <w:jc w:val="center"/>
                          <w:rPr>
                            <w:b/>
                            <w:bCs/>
                            <w:color w:val="000000" w:themeColor="text1"/>
                          </w:rPr>
                        </w:pPr>
                        <w:r>
                          <w:rPr>
                            <w:b/>
                            <w:bCs/>
                            <w:color w:val="000000" w:themeColor="text1"/>
                          </w:rPr>
                          <w:t>Vital Economy</w:t>
                        </w:r>
                      </w:p>
                      <w:p w14:paraId="346EB0D6" w14:textId="77777777" w:rsidR="00272CEC" w:rsidRDefault="00272CEC" w:rsidP="00435909">
                        <w:pPr>
                          <w:shd w:val="clear" w:color="auto" w:fill="D1D1D1" w:themeFill="background2" w:themeFillShade="E6"/>
                          <w:jc w:val="center"/>
                          <w:rPr>
                            <w:b/>
                            <w:bCs/>
                            <w:color w:val="000000" w:themeColor="text1"/>
                          </w:rPr>
                        </w:pPr>
                        <w:r>
                          <w:rPr>
                            <w:b/>
                            <w:bCs/>
                            <w:color w:val="000000" w:themeColor="text1"/>
                          </w:rPr>
                          <w:t>Soci</w:t>
                        </w:r>
                        <w:r w:rsidR="00451701">
                          <w:rPr>
                            <w:b/>
                            <w:bCs/>
                            <w:color w:val="000000" w:themeColor="text1"/>
                          </w:rPr>
                          <w:t>al Inclusion</w:t>
                        </w:r>
                      </w:p>
                      <w:p w14:paraId="1582E061" w14:textId="77777777" w:rsidR="00451701" w:rsidRPr="00272CEC" w:rsidRDefault="00451701" w:rsidP="00435909">
                        <w:pPr>
                          <w:shd w:val="clear" w:color="auto" w:fill="D1D1D1" w:themeFill="background2" w:themeFillShade="E6"/>
                          <w:jc w:val="center"/>
                          <w:rPr>
                            <w:b/>
                            <w:bCs/>
                            <w:color w:val="000000" w:themeColor="text1"/>
                          </w:rPr>
                        </w:pPr>
                        <w:r>
                          <w:rPr>
                            <w:b/>
                            <w:bCs/>
                            <w:color w:val="000000" w:themeColor="text1"/>
                          </w:rPr>
                          <w:t>Healthy Ecosystem</w:t>
                        </w:r>
                      </w:p>
                    </w:txbxContent>
                  </v:textbox>
                </v:oval>
                <v:shape id="_x0000_s1062" type="#_x0000_t202" style="position:absolute;left:31432;top:8890;width:12891;height:5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24756EDE" w14:textId="77777777" w:rsidR="003F16CD" w:rsidRPr="00C64D64" w:rsidRDefault="003F16CD" w:rsidP="003F16CD">
                        <w:pPr>
                          <w:jc w:val="center"/>
                          <w:rPr>
                            <w:b/>
                            <w:bCs/>
                            <w:color w:val="FFFFFF" w:themeColor="background1"/>
                            <w:sz w:val="28"/>
                            <w:szCs w:val="28"/>
                          </w:rPr>
                        </w:pPr>
                        <w:r w:rsidRPr="00C64D64">
                          <w:rPr>
                            <w:b/>
                            <w:bCs/>
                            <w:color w:val="FFFFFF" w:themeColor="background1"/>
                            <w:sz w:val="28"/>
                            <w:szCs w:val="28"/>
                          </w:rPr>
                          <w:t>Financial Capital</w:t>
                        </w:r>
                      </w:p>
                      <w:p w14:paraId="482AFA7D" w14:textId="77777777" w:rsidR="003F16CD" w:rsidRDefault="003F16CD" w:rsidP="003F16CD">
                        <w:pPr>
                          <w:jc w:val="center"/>
                        </w:pPr>
                      </w:p>
                    </w:txbxContent>
                  </v:textbox>
                </v:shape>
                <v:shape id="_x0000_s1063" type="#_x0000_t202" style="position:absolute;left:17526;top:3429;width:10287;height:5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" filled="f" stroked="f">
                  <v:textbox>
                    <w:txbxContent>
                      <w:p w14:paraId="0E9963F6" w14:textId="77777777" w:rsidR="003F16CD" w:rsidRPr="00C64D64" w:rsidRDefault="003F16CD" w:rsidP="003F16CD">
                        <w:pPr>
                          <w:jc w:val="center"/>
                          <w:rPr>
                            <w:b/>
                            <w:bCs/>
                            <w:color w:val="FFFFFF" w:themeColor="background1"/>
                            <w:sz w:val="28"/>
                            <w:szCs w:val="28"/>
                          </w:rPr>
                        </w:pPr>
                        <w:r w:rsidRPr="00C64D64">
                          <w:rPr>
                            <w:b/>
                            <w:bCs/>
                            <w:color w:val="FFFFFF" w:themeColor="background1"/>
                            <w:sz w:val="28"/>
                            <w:szCs w:val="28"/>
                          </w:rPr>
                          <w:t>Built Capital</w:t>
                        </w:r>
                      </w:p>
                      <w:p w14:paraId="2D9C93AF" w14:textId="77777777" w:rsidR="003F16CD" w:rsidRPr="00C64D64" w:rsidRDefault="003F16CD" w:rsidP="003F16CD">
                        <w:pPr>
                          <w:jc w:val="center"/>
                          <w:rPr>
                            <w:color w:val="FFFFFF" w:themeColor="background1"/>
                          </w:rPr>
                        </w:pPr>
                      </w:p>
                    </w:txbxContent>
                  </v:textbox>
                </v:shape>
                <v:shape id="_x0000_s1064" type="#_x0000_t202" style="position:absolute;left:35369;top:21272;width:12891;height:5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" filled="f" stroked="f">
                  <v:textbox>
                    <w:txbxContent>
                      <w:p w14:paraId="57A30831" w14:textId="77777777" w:rsidR="003F16CD" w:rsidRPr="003F16CD" w:rsidRDefault="003F16CD" w:rsidP="003F16CD">
                        <w:pPr>
                          <w:jc w:val="center"/>
                          <w:rPr>
                            <w:b/>
                            <w:bCs/>
                            <w:sz w:val="28"/>
                            <w:szCs w:val="28"/>
                          </w:rPr>
                        </w:pPr>
                        <w:r w:rsidRPr="00C64D64">
                          <w:rPr>
                            <w:b/>
                            <w:bCs/>
                            <w:color w:val="FFFFFF" w:themeColor="background1"/>
                            <w:sz w:val="28"/>
                            <w:szCs w:val="28"/>
                          </w:rPr>
                          <w:t>Natural</w:t>
                        </w:r>
                        <w:r>
                          <w:rPr>
                            <w:b/>
                            <w:bCs/>
                            <w:sz w:val="28"/>
                            <w:szCs w:val="28"/>
                          </w:rPr>
                          <w:t xml:space="preserve"> </w:t>
                        </w:r>
                        <w:r w:rsidRPr="00C64D64">
                          <w:rPr>
                            <w:b/>
                            <w:bCs/>
                            <w:color w:val="FFFFFF" w:themeColor="background1"/>
                            <w:sz w:val="28"/>
                            <w:szCs w:val="28"/>
                          </w:rPr>
                          <w:t>Capital</w:t>
                        </w:r>
                      </w:p>
                    </w:txbxContent>
                  </v:textbox>
                </v:shape>
                <v:shape id="_x0000_s1065" type="#_x0000_t202" style="position:absolute;left:1968;top:25844;width:12891;height:5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" filled="f" stroked="f">
                  <v:textbox>
                    <w:txbxContent>
                      <w:p w14:paraId="160EEA37" w14:textId="77777777" w:rsidR="003F16CD" w:rsidRPr="00C64D64" w:rsidRDefault="003F16CD" w:rsidP="003F16CD">
                        <w:pPr>
                          <w:jc w:val="center"/>
                          <w:rPr>
                            <w:b/>
                            <w:bCs/>
                            <w:color w:val="FFFFFF" w:themeColor="background1"/>
                            <w:sz w:val="28"/>
                            <w:szCs w:val="28"/>
                          </w:rPr>
                        </w:pPr>
                        <w:r w:rsidRPr="00C64D64">
                          <w:rPr>
                            <w:b/>
                            <w:bCs/>
                            <w:color w:val="FFFFFF" w:themeColor="background1"/>
                            <w:sz w:val="28"/>
                            <w:szCs w:val="28"/>
                          </w:rPr>
                          <w:t>Political Capital</w:t>
                        </w:r>
                      </w:p>
                      <w:p w14:paraId="553C0D15" w14:textId="77777777" w:rsidR="003F16CD" w:rsidRDefault="003F16CD" w:rsidP="003F16CD">
                        <w:pPr>
                          <w:jc w:val="center"/>
                        </w:pPr>
                      </w:p>
                    </w:txbxContent>
                  </v:textbox>
                </v:shape>
                <v:shape id="_x0000_s1066" type="#_x0000_t202" style="position:absolute;left:13525;top:34226;width:12891;height:5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" filled="f" stroked="f">
                  <v:textbox>
                    <w:txbxContent>
                      <w:p w14:paraId="44008B58" w14:textId="77777777" w:rsidR="003F16CD" w:rsidRPr="00C64D64" w:rsidRDefault="003F16CD" w:rsidP="003F16CD">
                        <w:pPr>
                          <w:jc w:val="center"/>
                          <w:rPr>
                            <w:b/>
                            <w:bCs/>
                            <w:color w:val="FFFFFF" w:themeColor="background1"/>
                            <w:sz w:val="28"/>
                            <w:szCs w:val="28"/>
                          </w:rPr>
                        </w:pPr>
                        <w:r w:rsidRPr="00C64D64">
                          <w:rPr>
                            <w:b/>
                            <w:bCs/>
                            <w:color w:val="FFFFFF" w:themeColor="background1"/>
                            <w:sz w:val="28"/>
                            <w:szCs w:val="28"/>
                          </w:rPr>
                          <w:t>Social Capital</w:t>
                        </w:r>
                      </w:p>
                      <w:p w14:paraId="63EE8A4E" w14:textId="77777777" w:rsidR="003F16CD" w:rsidRDefault="003F16CD" w:rsidP="003F16CD">
                        <w:pPr>
                          <w:jc w:val="center"/>
                        </w:pPr>
                      </w:p>
                    </w:txbxContent>
                  </v:textbox>
                </v:shape>
                <v:shape id="_x0000_s1067" type="#_x0000_t202" style="position:absolute;left:27749;top:31750;width:12891;height:5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" filled="f" stroked="f">
                  <v:textbox>
                    <w:txbxContent>
                      <w:p w14:paraId="22101037" w14:textId="77777777" w:rsidR="003F16CD" w:rsidRPr="00C64D64" w:rsidRDefault="003F16CD" w:rsidP="003F16CD">
                        <w:pPr>
                          <w:jc w:val="center"/>
                          <w:rPr>
                            <w:b/>
                            <w:bCs/>
                            <w:color w:val="FFFFFF" w:themeColor="background1"/>
                            <w:sz w:val="28"/>
                            <w:szCs w:val="28"/>
                          </w:rPr>
                        </w:pPr>
                        <w:r w:rsidRPr="00C64D64">
                          <w:rPr>
                            <w:b/>
                            <w:bCs/>
                            <w:color w:val="FFFFFF" w:themeColor="background1"/>
                            <w:sz w:val="28"/>
                            <w:szCs w:val="28"/>
                          </w:rPr>
                          <w:t>Human Capital</w:t>
                        </w:r>
                      </w:p>
                      <w:p w14:paraId="5D4AE3B2" w14:textId="77777777" w:rsidR="003F16CD" w:rsidRDefault="003F16CD" w:rsidP="003F16CD">
                        <w:pPr>
                          <w:jc w:val="center"/>
                        </w:pPr>
                      </w:p>
                    </w:txbxContent>
                  </v:textbox>
                </v:shape>
                <v:shape id="_x0000_s1068" type="#_x0000_t202" style="position:absolute;left:1587;top:12128;width:12891;height:5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" filled="f" stroked="f">
                  <v:textbox>
                    <w:txbxContent>
                      <w:p w14:paraId="4157DAC5" w14:textId="77777777" w:rsidR="003F16CD" w:rsidRPr="003F16CD" w:rsidRDefault="003F16CD" w:rsidP="003F16CD">
                        <w:pPr>
                          <w:jc w:val="center"/>
                          <w:rPr>
                            <w:b/>
                            <w:bCs/>
                            <w:sz w:val="28"/>
                            <w:szCs w:val="28"/>
                          </w:rPr>
                        </w:pPr>
                        <w:r w:rsidRPr="00C64D64">
                          <w:rPr>
                            <w:b/>
                            <w:bCs/>
                            <w:color w:val="FFFFFF" w:themeColor="background1"/>
                            <w:sz w:val="28"/>
                            <w:szCs w:val="28"/>
                          </w:rPr>
                          <w:t>Cultural</w:t>
                        </w:r>
                        <w:r>
                          <w:rPr>
                            <w:b/>
                            <w:bCs/>
                            <w:sz w:val="28"/>
                            <w:szCs w:val="28"/>
                          </w:rPr>
                          <w:t xml:space="preserve"> </w:t>
                        </w:r>
                        <w:r w:rsidRPr="00C64D64">
                          <w:rPr>
                            <w:b/>
                            <w:bCs/>
                            <w:color w:val="FFFFFF" w:themeColor="background1"/>
                            <w:sz w:val="28"/>
                            <w:szCs w:val="28"/>
                          </w:rPr>
                          <w:t>Capital</w:t>
                        </w:r>
                      </w:p>
                      <w:p w14:paraId="6270978C" w14:textId="77777777" w:rsidR="003F16CD" w:rsidRDefault="003F16CD" w:rsidP="003F16CD">
                        <w:pPr>
                          <w:jc w:val="center"/>
                        </w:pPr>
                      </w:p>
                    </w:txbxContent>
                  </v:textbox>
                </v:shape>
                <w10:wrap anchorx="margin"/>
              </v:group>
            </w:pict>
          </mc:Fallback>
        </mc:AlternateContent>
      </w:r>
      <w:r w:rsidR="006D43E8" w:rsidRPr="00C64D64">
        <w:rPr>
          <w:noProof/>
        </w:rPr>
        <mc:AlternateContent>
          <mc:Choice Requires="wps">
            <w:drawing>
              <wp:anchor distT="0" distB="0" distL="114300" distR="114300" simplePos="0" relativeHeight="251658252" behindDoc="0" locked="0" layoutInCell="1" allowOverlap="1" wp14:anchorId="502B8738" wp14:editId="7FD9D395">
                <wp:simplePos x="0" y="0"/>
                <wp:positionH relativeFrom="margin">
                  <wp:posOffset>2079308</wp:posOffset>
                </wp:positionH>
                <wp:positionV relativeFrom="paragraph">
                  <wp:posOffset>-809625</wp:posOffset>
                </wp:positionV>
                <wp:extent cx="4248150" cy="825500"/>
                <wp:effectExtent l="0" t="0" r="0" b="0"/>
                <wp:wrapNone/>
                <wp:docPr id="12367544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825500"/>
                        </a:xfrm>
                        <a:prstGeom prst="rect">
                          <a:avLst/>
                        </a:prstGeom>
                        <a:noFill/>
                        <a:ln w="9525">
                          <a:noFill/>
                          <a:miter lim="800000"/>
                          <a:headEnd/>
                          <a:tailEnd/>
                        </a:ln>
                      </wps:spPr>
                      <wps:txbx>
                        <w:txbxContent>
                          <w:p w14:paraId="4B1A8060" w14:textId="1DCA591D" w:rsidR="008F7F50" w:rsidRPr="008F7F50" w:rsidRDefault="008F7F50" w:rsidP="008F7F50">
                            <w:pPr>
                              <w:jc w:val="center"/>
                              <w:rPr>
                                <w:sz w:val="40"/>
                                <w:szCs w:val="40"/>
                              </w:rPr>
                            </w:pPr>
                            <w:r>
                              <w:rPr>
                                <w:b/>
                                <w:bCs/>
                                <w:sz w:val="40"/>
                                <w:szCs w:val="40"/>
                              </w:rPr>
                              <w:t xml:space="preserve">Figure 1: </w:t>
                            </w:r>
                            <w:r w:rsidR="0082154F">
                              <w:rPr>
                                <w:b/>
                                <w:bCs/>
                                <w:sz w:val="40"/>
                                <w:szCs w:val="40"/>
                              </w:rPr>
                              <w:t xml:space="preserve">Mapping </w:t>
                            </w:r>
                            <w:r w:rsidRPr="006D43E8">
                              <w:rPr>
                                <w:b/>
                                <w:bCs/>
                                <w:sz w:val="40"/>
                                <w:szCs w:val="40"/>
                              </w:rPr>
                              <w:t xml:space="preserve">Community Capitals for </w:t>
                            </w:r>
                            <w:r w:rsidR="00360ECE" w:rsidRPr="00360ECE">
                              <w:rPr>
                                <w:b/>
                                <w:bCs/>
                                <w:sz w:val="40"/>
                                <w:szCs w:val="40"/>
                              </w:rPr>
                              <w:t>Liberal</w:t>
                            </w:r>
                            <w:r w:rsidR="000B539E">
                              <w:rPr>
                                <w:b/>
                                <w:bCs/>
                                <w:sz w:val="40"/>
                                <w:szCs w:val="40"/>
                              </w:rPr>
                              <w:t>, Kansas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2B8738" id="_x0000_s1069" type="#_x0000_t202" style="position:absolute;margin-left:163.75pt;margin-top:-63.75pt;width:334.5pt;height:6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" filled="f" stroked="f">
                <v:textbox>
                  <w:txbxContent>
                    <w:p w14:paraId="4B1A8060" w14:textId="1DCA591D" w:rsidR="008F7F50" w:rsidRPr="008F7F50" w:rsidRDefault="008F7F50" w:rsidP="008F7F50">
                      <w:pPr>
                        <w:jc w:val="center"/>
                        <w:rPr>
                          <w:sz w:val="40"/>
                          <w:szCs w:val="40"/>
                        </w:rPr>
                      </w:pPr>
                      <w:r>
                        <w:rPr>
                          <w:b/>
                          <w:bCs/>
                          <w:sz w:val="40"/>
                          <w:szCs w:val="40"/>
                        </w:rPr>
                        <w:t xml:space="preserve">Figure 1: </w:t>
                      </w:r>
                      <w:r w:rsidR="0082154F">
                        <w:rPr>
                          <w:b/>
                          <w:bCs/>
                          <w:sz w:val="40"/>
                          <w:szCs w:val="40"/>
                        </w:rPr>
                        <w:t xml:space="preserve">Mapping </w:t>
                      </w:r>
                      <w:r w:rsidRPr="006D43E8">
                        <w:rPr>
                          <w:b/>
                          <w:bCs/>
                          <w:sz w:val="40"/>
                          <w:szCs w:val="40"/>
                        </w:rPr>
                        <w:t xml:space="preserve">Community Capitals for </w:t>
                      </w:r>
                      <w:r w:rsidR="00360ECE" w:rsidRPr="00360ECE">
                        <w:rPr>
                          <w:b/>
                          <w:bCs/>
                          <w:sz w:val="40"/>
                          <w:szCs w:val="40"/>
                        </w:rPr>
                        <w:t>Liberal</w:t>
                      </w:r>
                      <w:r w:rsidR="000B539E">
                        <w:rPr>
                          <w:b/>
                          <w:bCs/>
                          <w:sz w:val="40"/>
                          <w:szCs w:val="40"/>
                        </w:rPr>
                        <w:t>, Kansas</w:t>
                      </w:r>
                    </w:p>
                  </w:txbxContent>
                </v:textbox>
                <w10:wrap anchorx="margin"/>
              </v:shape>
            </w:pict>
          </mc:Fallback>
        </mc:AlternateContent>
      </w:r>
    </w:p>
    <w:p w14:paraId="38BF4A02" w14:textId="38FF89FF" w:rsidR="242E9DD4" w:rsidRDefault="242E9DD4">
      <w:pPr>
        <w:sectPr w:rsidR="242E9DD4" w:rsidSect="00E9096E">
          <w:headerReference w:type="default" r:id="rId40"/>
          <w:footerReference w:type="default" r:id="rId41"/>
          <w:pgSz w:w="15840" w:h="12240" w:orient="landscape"/>
          <w:pgMar w:top="1440" w:right="1440" w:bottom="1440" w:left="1440" w:header="720" w:footer="720" w:gutter="0"/>
          <w:cols w:space="720"/>
          <w:docGrid w:linePitch="360"/>
        </w:sectPr>
      </w:pPr>
    </w:p>
    <w:p w14:paraId="780BE4C5" w14:textId="77777777" w:rsidR="006020CF" w:rsidRPr="008613AA" w:rsidRDefault="005714DB" w:rsidP="00F60D32">
      <w:pPr>
        <w:ind w:left="-720"/>
        <w:rPr>
          <w:sz w:val="26"/>
          <w:szCs w:val="26"/>
        </w:rPr>
      </w:pPr>
      <w:r w:rsidRPr="008613AA">
        <w:rPr>
          <w:sz w:val="26"/>
          <w:szCs w:val="26"/>
        </w:rPr>
        <w:lastRenderedPageBreak/>
        <w:t xml:space="preserve">For </w:t>
      </w:r>
      <w:r w:rsidR="00F60D32">
        <w:rPr>
          <w:sz w:val="26"/>
          <w:szCs w:val="26"/>
        </w:rPr>
        <w:t>the</w:t>
      </w:r>
      <w:r w:rsidR="005E03C1" w:rsidRPr="008613AA">
        <w:rPr>
          <w:sz w:val="26"/>
          <w:szCs w:val="26"/>
        </w:rPr>
        <w:t xml:space="preserve"> final activity</w:t>
      </w:r>
      <w:r w:rsidRPr="008613AA">
        <w:rPr>
          <w:sz w:val="26"/>
          <w:szCs w:val="26"/>
        </w:rPr>
        <w:t xml:space="preserve">, </w:t>
      </w:r>
      <w:r w:rsidR="005E03C1" w:rsidRPr="008613AA">
        <w:rPr>
          <w:sz w:val="26"/>
          <w:szCs w:val="26"/>
        </w:rPr>
        <w:t>small group</w:t>
      </w:r>
      <w:r w:rsidR="00F60D32">
        <w:rPr>
          <w:sz w:val="26"/>
          <w:szCs w:val="26"/>
        </w:rPr>
        <w:t>s</w:t>
      </w:r>
      <w:r w:rsidR="005E03C1" w:rsidRPr="008613AA">
        <w:rPr>
          <w:sz w:val="26"/>
          <w:szCs w:val="26"/>
        </w:rPr>
        <w:t xml:space="preserve"> </w:t>
      </w:r>
      <w:r w:rsidR="00F60D32">
        <w:rPr>
          <w:sz w:val="26"/>
          <w:szCs w:val="26"/>
        </w:rPr>
        <w:t>indicated how</w:t>
      </w:r>
      <w:r w:rsidRPr="008613AA">
        <w:rPr>
          <w:sz w:val="26"/>
          <w:szCs w:val="26"/>
        </w:rPr>
        <w:t xml:space="preserve"> various </w:t>
      </w:r>
      <w:r w:rsidR="00065BA7" w:rsidRPr="008613AA">
        <w:rPr>
          <w:sz w:val="26"/>
          <w:szCs w:val="26"/>
        </w:rPr>
        <w:t>community capitals influence resilience and social equity</w:t>
      </w:r>
      <w:r w:rsidR="00F60D32">
        <w:rPr>
          <w:sz w:val="26"/>
          <w:szCs w:val="26"/>
        </w:rPr>
        <w:t xml:space="preserve"> in the community</w:t>
      </w:r>
      <w:r w:rsidR="00797A12">
        <w:rPr>
          <w:sz w:val="26"/>
          <w:szCs w:val="26"/>
        </w:rPr>
        <w:t xml:space="preserve"> using different colors</w:t>
      </w:r>
      <w:r w:rsidR="00065BA7" w:rsidRPr="008613AA">
        <w:rPr>
          <w:sz w:val="26"/>
          <w:szCs w:val="26"/>
        </w:rPr>
        <w:t>.</w:t>
      </w:r>
      <w:r w:rsidR="00797A12">
        <w:rPr>
          <w:sz w:val="26"/>
          <w:szCs w:val="26"/>
        </w:rPr>
        <w:t xml:space="preserve"> The colors used were:</w:t>
      </w:r>
      <w:r w:rsidR="00065BA7" w:rsidRPr="008613AA">
        <w:rPr>
          <w:sz w:val="26"/>
          <w:szCs w:val="26"/>
        </w:rPr>
        <w:t xml:space="preserve"> </w:t>
      </w:r>
    </w:p>
    <w:p w14:paraId="7B543FC4" w14:textId="77777777" w:rsidR="006020CF" w:rsidRPr="008613AA" w:rsidRDefault="00AF15D8" w:rsidP="008613AA">
      <w:pPr>
        <w:pStyle w:val="ListParagraph"/>
        <w:numPr>
          <w:ilvl w:val="0"/>
          <w:numId w:val="32"/>
        </w:numPr>
        <w:ind w:left="450"/>
        <w:rPr>
          <w:rFonts w:ascii="Times New Roman" w:hAnsi="Times New Roman" w:cs="Times New Roman"/>
          <w:b/>
          <w:bCs/>
          <w:sz w:val="26"/>
          <w:szCs w:val="26"/>
        </w:rPr>
      </w:pPr>
      <w:r w:rsidRPr="008613AA">
        <w:rPr>
          <w:rFonts w:ascii="Times New Roman" w:hAnsi="Times New Roman" w:cs="Times New Roman"/>
          <w:b/>
          <w:bCs/>
          <w:sz w:val="26"/>
          <w:szCs w:val="26"/>
        </w:rPr>
        <w:t>Green</w:t>
      </w:r>
      <w:r w:rsidRPr="008613AA">
        <w:rPr>
          <w:rFonts w:ascii="Times New Roman" w:hAnsi="Times New Roman" w:cs="Times New Roman"/>
          <w:sz w:val="26"/>
          <w:szCs w:val="26"/>
        </w:rPr>
        <w:t xml:space="preserve"> </w:t>
      </w:r>
      <w:r w:rsidR="00797A12">
        <w:rPr>
          <w:rFonts w:ascii="Times New Roman" w:hAnsi="Times New Roman" w:cs="Times New Roman"/>
          <w:sz w:val="26"/>
          <w:szCs w:val="26"/>
        </w:rPr>
        <w:t>for</w:t>
      </w:r>
      <w:r w:rsidR="00A2015B">
        <w:rPr>
          <w:rFonts w:ascii="Times New Roman" w:hAnsi="Times New Roman" w:cs="Times New Roman"/>
          <w:sz w:val="26"/>
          <w:szCs w:val="26"/>
        </w:rPr>
        <w:t xml:space="preserve"> a</w:t>
      </w:r>
      <w:r w:rsidRPr="008613AA">
        <w:rPr>
          <w:rFonts w:ascii="Times New Roman" w:hAnsi="Times New Roman" w:cs="Times New Roman"/>
          <w:sz w:val="26"/>
          <w:szCs w:val="26"/>
        </w:rPr>
        <w:t xml:space="preserve"> </w:t>
      </w:r>
      <w:r w:rsidR="002A08E4" w:rsidRPr="008613AA">
        <w:rPr>
          <w:rFonts w:ascii="Times New Roman" w:hAnsi="Times New Roman" w:cs="Times New Roman"/>
          <w:sz w:val="26"/>
          <w:szCs w:val="26"/>
        </w:rPr>
        <w:t xml:space="preserve">“Strong positive influence and it’s moving </w:t>
      </w:r>
      <w:r w:rsidR="006020CF" w:rsidRPr="008613AA">
        <w:rPr>
          <w:rFonts w:ascii="Times New Roman" w:hAnsi="Times New Roman" w:cs="Times New Roman"/>
          <w:sz w:val="26"/>
          <w:szCs w:val="26"/>
        </w:rPr>
        <w:t xml:space="preserve">in </w:t>
      </w:r>
      <w:r w:rsidR="002A08E4" w:rsidRPr="008613AA">
        <w:rPr>
          <w:rFonts w:ascii="Times New Roman" w:hAnsi="Times New Roman" w:cs="Times New Roman"/>
          <w:sz w:val="26"/>
          <w:szCs w:val="26"/>
        </w:rPr>
        <w:t xml:space="preserve">the right </w:t>
      </w:r>
      <w:r w:rsidR="00A2015B" w:rsidRPr="008613AA">
        <w:rPr>
          <w:rFonts w:ascii="Times New Roman" w:hAnsi="Times New Roman" w:cs="Times New Roman"/>
          <w:sz w:val="26"/>
          <w:szCs w:val="26"/>
        </w:rPr>
        <w:t>direction.</w:t>
      </w:r>
      <w:r w:rsidR="002A08E4" w:rsidRPr="008613AA">
        <w:rPr>
          <w:rFonts w:ascii="Times New Roman" w:hAnsi="Times New Roman" w:cs="Times New Roman"/>
          <w:sz w:val="26"/>
          <w:szCs w:val="26"/>
        </w:rPr>
        <w:t>”</w:t>
      </w:r>
    </w:p>
    <w:p w14:paraId="6A1F391D" w14:textId="77777777" w:rsidR="006020CF" w:rsidRPr="008613AA" w:rsidRDefault="00AF15D8" w:rsidP="008613AA">
      <w:pPr>
        <w:pStyle w:val="ListParagraph"/>
        <w:numPr>
          <w:ilvl w:val="0"/>
          <w:numId w:val="32"/>
        </w:numPr>
        <w:ind w:left="450"/>
        <w:rPr>
          <w:rFonts w:ascii="Times New Roman" w:hAnsi="Times New Roman" w:cs="Times New Roman"/>
          <w:sz w:val="26"/>
          <w:szCs w:val="26"/>
        </w:rPr>
      </w:pPr>
      <w:r w:rsidRPr="008613AA">
        <w:rPr>
          <w:rFonts w:ascii="Times New Roman" w:hAnsi="Times New Roman" w:cs="Times New Roman"/>
          <w:b/>
          <w:bCs/>
          <w:sz w:val="26"/>
          <w:szCs w:val="26"/>
        </w:rPr>
        <w:t>Blue</w:t>
      </w:r>
      <w:r w:rsidRPr="008613AA">
        <w:rPr>
          <w:rFonts w:ascii="Times New Roman" w:hAnsi="Times New Roman" w:cs="Times New Roman"/>
          <w:sz w:val="26"/>
          <w:szCs w:val="26"/>
        </w:rPr>
        <w:t xml:space="preserve"> </w:t>
      </w:r>
      <w:r w:rsidR="00797A12">
        <w:rPr>
          <w:rFonts w:ascii="Times New Roman" w:hAnsi="Times New Roman" w:cs="Times New Roman"/>
          <w:sz w:val="26"/>
          <w:szCs w:val="26"/>
        </w:rPr>
        <w:t>for</w:t>
      </w:r>
      <w:r w:rsidR="00A2015B">
        <w:rPr>
          <w:rFonts w:ascii="Times New Roman" w:hAnsi="Times New Roman" w:cs="Times New Roman"/>
          <w:sz w:val="26"/>
          <w:szCs w:val="26"/>
        </w:rPr>
        <w:t xml:space="preserve"> a</w:t>
      </w:r>
      <w:r w:rsidRPr="008613AA">
        <w:rPr>
          <w:rFonts w:ascii="Times New Roman" w:hAnsi="Times New Roman" w:cs="Times New Roman"/>
          <w:sz w:val="26"/>
          <w:szCs w:val="26"/>
        </w:rPr>
        <w:t xml:space="preserve"> </w:t>
      </w:r>
      <w:r w:rsidR="002A08E4" w:rsidRPr="008613AA">
        <w:rPr>
          <w:rFonts w:ascii="Times New Roman" w:hAnsi="Times New Roman" w:cs="Times New Roman"/>
          <w:sz w:val="26"/>
          <w:szCs w:val="26"/>
        </w:rPr>
        <w:t xml:space="preserve">“Positive influence, but there is room for </w:t>
      </w:r>
      <w:r w:rsidR="00A2015B" w:rsidRPr="008613AA">
        <w:rPr>
          <w:rFonts w:ascii="Times New Roman" w:hAnsi="Times New Roman" w:cs="Times New Roman"/>
          <w:sz w:val="26"/>
          <w:szCs w:val="26"/>
        </w:rPr>
        <w:t>improvement.</w:t>
      </w:r>
      <w:r w:rsidR="002A08E4" w:rsidRPr="008613AA">
        <w:rPr>
          <w:rFonts w:ascii="Times New Roman" w:hAnsi="Times New Roman" w:cs="Times New Roman"/>
          <w:sz w:val="26"/>
          <w:szCs w:val="26"/>
        </w:rPr>
        <w:t xml:space="preserve">” </w:t>
      </w:r>
    </w:p>
    <w:p w14:paraId="4ADEF190" w14:textId="77777777" w:rsidR="006020CF" w:rsidRPr="008613AA" w:rsidRDefault="00AF15D8" w:rsidP="008613AA">
      <w:pPr>
        <w:pStyle w:val="ListParagraph"/>
        <w:numPr>
          <w:ilvl w:val="0"/>
          <w:numId w:val="32"/>
        </w:numPr>
        <w:ind w:left="450"/>
        <w:rPr>
          <w:rFonts w:ascii="Times New Roman" w:hAnsi="Times New Roman" w:cs="Times New Roman"/>
          <w:sz w:val="26"/>
          <w:szCs w:val="26"/>
        </w:rPr>
      </w:pPr>
      <w:r w:rsidRPr="008613AA">
        <w:rPr>
          <w:rFonts w:ascii="Times New Roman" w:hAnsi="Times New Roman" w:cs="Times New Roman"/>
          <w:b/>
          <w:bCs/>
          <w:sz w:val="26"/>
          <w:szCs w:val="26"/>
        </w:rPr>
        <w:t>Yellow</w:t>
      </w:r>
      <w:r w:rsidRPr="008613AA">
        <w:rPr>
          <w:rFonts w:ascii="Times New Roman" w:hAnsi="Times New Roman" w:cs="Times New Roman"/>
          <w:sz w:val="26"/>
          <w:szCs w:val="26"/>
        </w:rPr>
        <w:t xml:space="preserve"> </w:t>
      </w:r>
      <w:r w:rsidR="00797A12">
        <w:rPr>
          <w:rFonts w:ascii="Times New Roman" w:hAnsi="Times New Roman" w:cs="Times New Roman"/>
          <w:sz w:val="26"/>
          <w:szCs w:val="26"/>
        </w:rPr>
        <w:t>for</w:t>
      </w:r>
      <w:r w:rsidR="00A2015B">
        <w:rPr>
          <w:rFonts w:ascii="Times New Roman" w:hAnsi="Times New Roman" w:cs="Times New Roman"/>
          <w:sz w:val="26"/>
          <w:szCs w:val="26"/>
        </w:rPr>
        <w:t xml:space="preserve"> a</w:t>
      </w:r>
      <w:r w:rsidRPr="008613AA">
        <w:rPr>
          <w:rFonts w:ascii="Times New Roman" w:hAnsi="Times New Roman" w:cs="Times New Roman"/>
          <w:sz w:val="26"/>
          <w:szCs w:val="26"/>
        </w:rPr>
        <w:t xml:space="preserve"> </w:t>
      </w:r>
      <w:r w:rsidR="002A08E4" w:rsidRPr="008613AA">
        <w:rPr>
          <w:rFonts w:ascii="Times New Roman" w:hAnsi="Times New Roman" w:cs="Times New Roman"/>
          <w:sz w:val="26"/>
          <w:szCs w:val="26"/>
        </w:rPr>
        <w:t xml:space="preserve">“Lower influence and we need to work on this a bit </w:t>
      </w:r>
      <w:r w:rsidR="00A2015B" w:rsidRPr="008613AA">
        <w:rPr>
          <w:rFonts w:ascii="Times New Roman" w:hAnsi="Times New Roman" w:cs="Times New Roman"/>
          <w:sz w:val="26"/>
          <w:szCs w:val="26"/>
        </w:rPr>
        <w:t>more.</w:t>
      </w:r>
      <w:r w:rsidR="002A08E4" w:rsidRPr="008613AA">
        <w:rPr>
          <w:rFonts w:ascii="Times New Roman" w:hAnsi="Times New Roman" w:cs="Times New Roman"/>
          <w:sz w:val="26"/>
          <w:szCs w:val="26"/>
        </w:rPr>
        <w:t>”</w:t>
      </w:r>
    </w:p>
    <w:p w14:paraId="65E60DF5" w14:textId="77777777" w:rsidR="006020CF" w:rsidRPr="008613AA" w:rsidRDefault="00AF15D8" w:rsidP="008613AA">
      <w:pPr>
        <w:pStyle w:val="ListParagraph"/>
        <w:numPr>
          <w:ilvl w:val="0"/>
          <w:numId w:val="32"/>
        </w:numPr>
        <w:ind w:left="450"/>
        <w:rPr>
          <w:rFonts w:ascii="Times New Roman" w:hAnsi="Times New Roman" w:cs="Times New Roman"/>
          <w:sz w:val="26"/>
          <w:szCs w:val="26"/>
        </w:rPr>
      </w:pPr>
      <w:r w:rsidRPr="008613AA">
        <w:rPr>
          <w:rFonts w:ascii="Times New Roman" w:hAnsi="Times New Roman" w:cs="Times New Roman"/>
          <w:b/>
          <w:bCs/>
          <w:sz w:val="26"/>
          <w:szCs w:val="26"/>
        </w:rPr>
        <w:t>Red</w:t>
      </w:r>
      <w:r w:rsidRPr="008613AA">
        <w:rPr>
          <w:rFonts w:ascii="Times New Roman" w:hAnsi="Times New Roman" w:cs="Times New Roman"/>
          <w:sz w:val="26"/>
          <w:szCs w:val="26"/>
        </w:rPr>
        <w:t xml:space="preserve"> </w:t>
      </w:r>
      <w:r w:rsidR="00797A12">
        <w:rPr>
          <w:rFonts w:ascii="Times New Roman" w:hAnsi="Times New Roman" w:cs="Times New Roman"/>
          <w:sz w:val="26"/>
          <w:szCs w:val="26"/>
        </w:rPr>
        <w:t>for</w:t>
      </w:r>
      <w:r w:rsidR="00A2015B">
        <w:rPr>
          <w:rFonts w:ascii="Times New Roman" w:hAnsi="Times New Roman" w:cs="Times New Roman"/>
          <w:sz w:val="26"/>
          <w:szCs w:val="26"/>
        </w:rPr>
        <w:t xml:space="preserve"> a</w:t>
      </w:r>
      <w:r w:rsidRPr="008613AA">
        <w:rPr>
          <w:rFonts w:ascii="Times New Roman" w:hAnsi="Times New Roman" w:cs="Times New Roman"/>
          <w:sz w:val="26"/>
          <w:szCs w:val="26"/>
        </w:rPr>
        <w:t xml:space="preserve"> </w:t>
      </w:r>
      <w:r w:rsidR="002A08E4" w:rsidRPr="008613AA">
        <w:rPr>
          <w:rFonts w:ascii="Times New Roman" w:hAnsi="Times New Roman" w:cs="Times New Roman"/>
          <w:sz w:val="26"/>
          <w:szCs w:val="26"/>
        </w:rPr>
        <w:t>“No influence and currently needs a lot of work</w:t>
      </w:r>
      <w:r w:rsidR="00A2015B">
        <w:rPr>
          <w:rFonts w:ascii="Times New Roman" w:hAnsi="Times New Roman" w:cs="Times New Roman"/>
          <w:sz w:val="26"/>
          <w:szCs w:val="26"/>
        </w:rPr>
        <w:t>.</w:t>
      </w:r>
      <w:r w:rsidR="002A08E4" w:rsidRPr="008613AA">
        <w:rPr>
          <w:rFonts w:ascii="Times New Roman" w:hAnsi="Times New Roman" w:cs="Times New Roman"/>
          <w:sz w:val="26"/>
          <w:szCs w:val="26"/>
        </w:rPr>
        <w:t xml:space="preserve">” </w:t>
      </w:r>
    </w:p>
    <w:p w14:paraId="45B25861" w14:textId="09251B6C" w:rsidR="005714DB" w:rsidRDefault="733983A3" w:rsidP="008613AA">
      <w:pPr>
        <w:ind w:left="-720"/>
        <w:rPr>
          <w:sz w:val="26"/>
          <w:szCs w:val="26"/>
        </w:rPr>
      </w:pPr>
      <w:r w:rsidRPr="008613AA">
        <w:rPr>
          <w:sz w:val="26"/>
          <w:szCs w:val="26"/>
        </w:rPr>
        <w:t>The</w:t>
      </w:r>
      <w:r w:rsidR="1F048A3D" w:rsidRPr="008613AA">
        <w:rPr>
          <w:sz w:val="26"/>
          <w:szCs w:val="26"/>
        </w:rPr>
        <w:t xml:space="preserve"> results</w:t>
      </w:r>
      <w:r w:rsidRPr="008613AA">
        <w:rPr>
          <w:sz w:val="26"/>
          <w:szCs w:val="26"/>
        </w:rPr>
        <w:t xml:space="preserve"> were </w:t>
      </w:r>
      <w:r w:rsidR="041DF699">
        <w:rPr>
          <w:sz w:val="26"/>
          <w:szCs w:val="26"/>
        </w:rPr>
        <w:t>“</w:t>
      </w:r>
      <w:r w:rsidRPr="008613AA">
        <w:rPr>
          <w:sz w:val="26"/>
          <w:szCs w:val="26"/>
        </w:rPr>
        <w:t>averaged</w:t>
      </w:r>
      <w:r w:rsidR="041DF699">
        <w:rPr>
          <w:sz w:val="26"/>
          <w:szCs w:val="26"/>
        </w:rPr>
        <w:t>”</w:t>
      </w:r>
      <w:r w:rsidR="1F048A3D" w:rsidRPr="008613AA">
        <w:rPr>
          <w:sz w:val="26"/>
          <w:szCs w:val="26"/>
        </w:rPr>
        <w:t xml:space="preserve"> across the small groups</w:t>
      </w:r>
      <w:r w:rsidRPr="008613AA">
        <w:rPr>
          <w:sz w:val="26"/>
          <w:szCs w:val="26"/>
        </w:rPr>
        <w:t xml:space="preserve"> as</w:t>
      </w:r>
      <w:r w:rsidR="29C91548" w:rsidRPr="008613AA">
        <w:rPr>
          <w:sz w:val="26"/>
          <w:szCs w:val="26"/>
        </w:rPr>
        <w:t xml:space="preserve"> shown</w:t>
      </w:r>
      <w:r w:rsidR="7D18098F">
        <w:rPr>
          <w:sz w:val="26"/>
          <w:szCs w:val="26"/>
        </w:rPr>
        <w:t xml:space="preserve"> in Table 4</w:t>
      </w:r>
      <w:r w:rsidR="1F048A3D" w:rsidRPr="008613AA">
        <w:rPr>
          <w:sz w:val="26"/>
          <w:szCs w:val="26"/>
        </w:rPr>
        <w:t xml:space="preserve"> </w:t>
      </w:r>
      <w:r w:rsidR="2675E03B" w:rsidRPr="008613AA">
        <w:rPr>
          <w:sz w:val="26"/>
          <w:szCs w:val="26"/>
        </w:rPr>
        <w:t>below</w:t>
      </w:r>
      <w:r w:rsidRPr="008613AA">
        <w:rPr>
          <w:sz w:val="26"/>
          <w:szCs w:val="26"/>
        </w:rPr>
        <w:t xml:space="preserve"> and on the next two pages</w:t>
      </w:r>
      <w:r w:rsidR="1F048A3D" w:rsidRPr="008613AA">
        <w:rPr>
          <w:sz w:val="26"/>
          <w:szCs w:val="26"/>
        </w:rPr>
        <w:t xml:space="preserve">. </w:t>
      </w:r>
      <w:r w:rsidR="30647761" w:rsidRPr="008613AA">
        <w:rPr>
          <w:sz w:val="26"/>
          <w:szCs w:val="26"/>
        </w:rPr>
        <w:t>G</w:t>
      </w:r>
      <w:r w:rsidR="1F048A3D" w:rsidRPr="008613AA">
        <w:rPr>
          <w:sz w:val="26"/>
          <w:szCs w:val="26"/>
        </w:rPr>
        <w:t>iven time constraints</w:t>
      </w:r>
      <w:r w:rsidR="30647761" w:rsidRPr="008613AA">
        <w:rPr>
          <w:sz w:val="26"/>
          <w:szCs w:val="26"/>
        </w:rPr>
        <w:t xml:space="preserve">, </w:t>
      </w:r>
      <w:r w:rsidR="1F048A3D" w:rsidRPr="008613AA">
        <w:rPr>
          <w:sz w:val="26"/>
          <w:szCs w:val="26"/>
        </w:rPr>
        <w:t>not all community capitals were</w:t>
      </w:r>
      <w:r w:rsidR="2ADF1B45">
        <w:rPr>
          <w:sz w:val="26"/>
          <w:szCs w:val="26"/>
        </w:rPr>
        <w:t xml:space="preserve"> always</w:t>
      </w:r>
      <w:r w:rsidR="1F048A3D" w:rsidRPr="008613AA">
        <w:rPr>
          <w:sz w:val="26"/>
          <w:szCs w:val="26"/>
        </w:rPr>
        <w:t xml:space="preserve"> </w:t>
      </w:r>
      <w:r w:rsidR="608AEB53" w:rsidRPr="008613AA">
        <w:rPr>
          <w:sz w:val="26"/>
          <w:szCs w:val="26"/>
        </w:rPr>
        <w:t>rated by the groups, hence</w:t>
      </w:r>
      <w:r w:rsidR="2ADF1B45">
        <w:rPr>
          <w:sz w:val="26"/>
          <w:szCs w:val="26"/>
        </w:rPr>
        <w:t>,</w:t>
      </w:r>
      <w:r w:rsidR="608AEB53" w:rsidRPr="008613AA">
        <w:rPr>
          <w:sz w:val="26"/>
          <w:szCs w:val="26"/>
        </w:rPr>
        <w:t xml:space="preserve"> some community capitals may not be present in Table </w:t>
      </w:r>
      <w:r w:rsidR="140BA42A">
        <w:rPr>
          <w:sz w:val="26"/>
          <w:szCs w:val="26"/>
        </w:rPr>
        <w:t>4</w:t>
      </w:r>
      <w:r w:rsidR="608AEB53" w:rsidRPr="008613AA">
        <w:rPr>
          <w:sz w:val="26"/>
          <w:szCs w:val="26"/>
        </w:rPr>
        <w:t>. This does not mean they do not have an influence on community resilience and social equity</w:t>
      </w:r>
      <w:r w:rsidR="7D18098F">
        <w:rPr>
          <w:sz w:val="26"/>
          <w:szCs w:val="26"/>
        </w:rPr>
        <w:t xml:space="preserve"> or were not seen as important</w:t>
      </w:r>
      <w:r w:rsidR="608AEB53" w:rsidRPr="008613AA">
        <w:rPr>
          <w:sz w:val="26"/>
          <w:szCs w:val="26"/>
        </w:rPr>
        <w:t>.</w:t>
      </w:r>
    </w:p>
    <w:p w14:paraId="3EC8A769" w14:textId="77777777" w:rsidR="00F7368A" w:rsidRDefault="00F7368A" w:rsidP="008613AA">
      <w:pPr>
        <w:ind w:left="-720"/>
        <w:rPr>
          <w:sz w:val="26"/>
          <w:szCs w:val="26"/>
        </w:rPr>
      </w:pPr>
    </w:p>
    <w:tbl>
      <w:tblPr>
        <w:tblStyle w:val="TableGrid"/>
        <w:tblpPr w:leftFromText="180" w:rightFromText="180" w:vertAnchor="text" w:horzAnchor="margin" w:tblpX="-635" w:tblpY="-1"/>
        <w:tblW w:w="8905" w:type="dxa"/>
        <w:tblLook w:val="04A0" w:firstRow="1" w:lastRow="0" w:firstColumn="1" w:lastColumn="0" w:noHBand="0" w:noVBand="1"/>
      </w:tblPr>
      <w:tblGrid>
        <w:gridCol w:w="1243"/>
        <w:gridCol w:w="4076"/>
        <w:gridCol w:w="3586"/>
      </w:tblGrid>
      <w:tr w:rsidR="00E212F5" w:rsidRPr="00E212F5" w14:paraId="6C8F5FD5" w14:textId="77777777" w:rsidTr="00616D72">
        <w:trPr>
          <w:trHeight w:val="332"/>
        </w:trPr>
        <w:tc>
          <w:tcPr>
            <w:tcW w:w="8905" w:type="dxa"/>
            <w:gridSpan w:val="3"/>
          </w:tcPr>
          <w:p w14:paraId="75F5AA33" w14:textId="77777777" w:rsidR="00E212F5" w:rsidRPr="00E212F5" w:rsidRDefault="00E212F5" w:rsidP="00616D72">
            <w:pPr>
              <w:rPr>
                <w:b/>
                <w:bCs/>
                <w:sz w:val="26"/>
                <w:szCs w:val="26"/>
              </w:rPr>
            </w:pPr>
            <w:r w:rsidRPr="00E212F5">
              <w:rPr>
                <w:b/>
                <w:bCs/>
                <w:sz w:val="26"/>
                <w:szCs w:val="26"/>
              </w:rPr>
              <w:t>Table 4: Influence of Community Capitals on Community Resilience and Social Equity</w:t>
            </w:r>
          </w:p>
        </w:tc>
      </w:tr>
      <w:tr w:rsidR="00E212F5" w:rsidRPr="00E212F5" w14:paraId="4061BE83" w14:textId="77777777" w:rsidTr="00616D72">
        <w:trPr>
          <w:trHeight w:val="459"/>
        </w:trPr>
        <w:tc>
          <w:tcPr>
            <w:tcW w:w="1243" w:type="dxa"/>
            <w:vAlign w:val="center"/>
          </w:tcPr>
          <w:p w14:paraId="535C7194" w14:textId="77777777" w:rsidR="00E212F5" w:rsidRPr="00E212F5" w:rsidRDefault="00E212F5" w:rsidP="00616D72">
            <w:pPr>
              <w:jc w:val="center"/>
              <w:rPr>
                <w:b/>
                <w:bCs/>
                <w:sz w:val="26"/>
                <w:szCs w:val="26"/>
              </w:rPr>
            </w:pPr>
            <w:r w:rsidRPr="00E212F5">
              <w:rPr>
                <w:b/>
                <w:bCs/>
                <w:sz w:val="26"/>
                <w:szCs w:val="26"/>
              </w:rPr>
              <w:t>Capital Type</w:t>
            </w:r>
          </w:p>
        </w:tc>
        <w:tc>
          <w:tcPr>
            <w:tcW w:w="4076" w:type="dxa"/>
            <w:vAlign w:val="center"/>
          </w:tcPr>
          <w:p w14:paraId="1C7E16B5" w14:textId="77777777" w:rsidR="00E212F5" w:rsidRPr="00E212F5" w:rsidRDefault="00E212F5" w:rsidP="00616D72">
            <w:pPr>
              <w:jc w:val="center"/>
              <w:rPr>
                <w:b/>
                <w:bCs/>
                <w:sz w:val="26"/>
                <w:szCs w:val="26"/>
              </w:rPr>
            </w:pPr>
            <w:r w:rsidRPr="00E212F5">
              <w:rPr>
                <w:b/>
                <w:bCs/>
                <w:sz w:val="26"/>
                <w:szCs w:val="26"/>
              </w:rPr>
              <w:t>Community Resilience</w:t>
            </w:r>
          </w:p>
        </w:tc>
        <w:tc>
          <w:tcPr>
            <w:tcW w:w="3586" w:type="dxa"/>
            <w:vAlign w:val="center"/>
          </w:tcPr>
          <w:p w14:paraId="2C39CC5C" w14:textId="77777777" w:rsidR="00E212F5" w:rsidRPr="00E212F5" w:rsidRDefault="00E212F5" w:rsidP="00616D72">
            <w:pPr>
              <w:jc w:val="center"/>
              <w:rPr>
                <w:b/>
                <w:bCs/>
                <w:sz w:val="26"/>
                <w:szCs w:val="26"/>
              </w:rPr>
            </w:pPr>
            <w:r w:rsidRPr="00E212F5">
              <w:rPr>
                <w:b/>
                <w:bCs/>
                <w:sz w:val="26"/>
                <w:szCs w:val="26"/>
              </w:rPr>
              <w:t>Social Equity</w:t>
            </w:r>
          </w:p>
        </w:tc>
      </w:tr>
      <w:tr w:rsidR="00E212F5" w:rsidRPr="00E212F5" w14:paraId="06E57F4E" w14:textId="77777777" w:rsidTr="006C5EB3">
        <w:trPr>
          <w:trHeight w:val="5258"/>
        </w:trPr>
        <w:tc>
          <w:tcPr>
            <w:tcW w:w="1243" w:type="dxa"/>
            <w:vAlign w:val="center"/>
          </w:tcPr>
          <w:p w14:paraId="7C1E2832" w14:textId="77777777" w:rsidR="00E212F5" w:rsidRPr="00E212F5" w:rsidRDefault="00E212F5" w:rsidP="00E212F5">
            <w:pPr>
              <w:jc w:val="center"/>
              <w:rPr>
                <w:b/>
                <w:bCs/>
                <w:sz w:val="26"/>
                <w:szCs w:val="26"/>
              </w:rPr>
            </w:pPr>
            <w:r w:rsidRPr="00E212F5">
              <w:rPr>
                <w:b/>
                <w:bCs/>
                <w:sz w:val="26"/>
                <w:szCs w:val="26"/>
              </w:rPr>
              <w:t xml:space="preserve">Built </w:t>
            </w:r>
          </w:p>
          <w:p w14:paraId="2BF90B9D" w14:textId="77777777" w:rsidR="00E212F5" w:rsidRPr="00E212F5" w:rsidRDefault="00E212F5" w:rsidP="00E212F5">
            <w:pPr>
              <w:jc w:val="center"/>
              <w:rPr>
                <w:b/>
                <w:bCs/>
                <w:sz w:val="26"/>
                <w:szCs w:val="26"/>
              </w:rPr>
            </w:pPr>
            <w:r w:rsidRPr="00E212F5">
              <w:rPr>
                <w:b/>
                <w:bCs/>
                <w:sz w:val="26"/>
                <w:szCs w:val="26"/>
              </w:rPr>
              <w:t>Capital</w:t>
            </w:r>
          </w:p>
          <w:p w14:paraId="0C3F4CD9" w14:textId="77777777" w:rsidR="00E212F5" w:rsidRPr="00E212F5" w:rsidRDefault="00E212F5" w:rsidP="00E212F5">
            <w:pPr>
              <w:jc w:val="center"/>
              <w:rPr>
                <w:b/>
                <w:bCs/>
                <w:sz w:val="26"/>
                <w:szCs w:val="26"/>
              </w:rPr>
            </w:pPr>
          </w:p>
          <w:p w14:paraId="439CB976" w14:textId="7373C6E5" w:rsidR="00E212F5" w:rsidRPr="00E212F5" w:rsidRDefault="00E212F5" w:rsidP="00E212F5">
            <w:pPr>
              <w:jc w:val="center"/>
              <w:rPr>
                <w:b/>
                <w:bCs/>
                <w:sz w:val="26"/>
                <w:szCs w:val="26"/>
              </w:rPr>
            </w:pPr>
            <w:r w:rsidRPr="00E212F5">
              <w:rPr>
                <w:b/>
                <w:bCs/>
                <w:noProof/>
                <w:sz w:val="26"/>
                <w:szCs w:val="26"/>
              </w:rPr>
              <w:drawing>
                <wp:inline distT="0" distB="0" distL="0" distR="0" wp14:anchorId="3BA22385" wp14:editId="5639878C">
                  <wp:extent cx="585627" cy="585627"/>
                  <wp:effectExtent l="0" t="0" r="0" b="5080"/>
                  <wp:docPr id="1281793451" name="Graphic 6" descr="Electric Tow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291276" name="Graphic 1126291276" descr="Electric Tower with solid fill"/>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586242" cy="586242"/>
                          </a:xfrm>
                          <a:prstGeom prst="rect">
                            <a:avLst/>
                          </a:prstGeom>
                        </pic:spPr>
                      </pic:pic>
                    </a:graphicData>
                  </a:graphic>
                </wp:inline>
              </w:drawing>
            </w:r>
          </w:p>
        </w:tc>
        <w:tc>
          <w:tcPr>
            <w:tcW w:w="4076" w:type="dxa"/>
            <w:vAlign w:val="center"/>
          </w:tcPr>
          <w:tbl>
            <w:tblPr>
              <w:tblStyle w:val="TableGrid"/>
              <w:tblW w:w="3760" w:type="dxa"/>
              <w:tblLook w:val="04A0" w:firstRow="1" w:lastRow="0" w:firstColumn="1" w:lastColumn="0" w:noHBand="0" w:noVBand="1"/>
            </w:tblPr>
            <w:tblGrid>
              <w:gridCol w:w="3760"/>
            </w:tblGrid>
            <w:tr w:rsidR="00E212F5" w:rsidRPr="003C3AEC" w14:paraId="297048D8" w14:textId="77777777" w:rsidTr="00616D72">
              <w:trPr>
                <w:trHeight w:val="971"/>
              </w:trPr>
              <w:tc>
                <w:tcPr>
                  <w:tcW w:w="3760" w:type="dxa"/>
                  <w:shd w:val="clear" w:color="auto" w:fill="D9F2D0" w:themeFill="accent6" w:themeFillTint="33"/>
                  <w:vAlign w:val="center"/>
                </w:tcPr>
                <w:p w14:paraId="19EE60A1" w14:textId="0B4EDD48" w:rsidR="00E212F5" w:rsidRDefault="00277AA9" w:rsidP="00946A96">
                  <w:pPr>
                    <w:framePr w:hSpace="180" w:wrap="around" w:vAnchor="text" w:hAnchor="margin" w:x="-635" w:y="-1"/>
                    <w:jc w:val="center"/>
                    <w:rPr>
                      <w:color w:val="000000"/>
                      <w:sz w:val="26"/>
                      <w:szCs w:val="26"/>
                    </w:rPr>
                  </w:pPr>
                  <w:r>
                    <w:rPr>
                      <w:color w:val="000000"/>
                      <w:sz w:val="26"/>
                      <w:szCs w:val="26"/>
                    </w:rPr>
                    <w:t>Waste Water Plant</w:t>
                  </w:r>
                </w:p>
                <w:p w14:paraId="631DDA5C" w14:textId="77777777" w:rsidR="00277AA9" w:rsidRDefault="00277AA9" w:rsidP="00946A96">
                  <w:pPr>
                    <w:framePr w:hSpace="180" w:wrap="around" w:vAnchor="text" w:hAnchor="margin" w:x="-635" w:y="-1"/>
                    <w:jc w:val="center"/>
                    <w:rPr>
                      <w:color w:val="000000"/>
                      <w:sz w:val="26"/>
                      <w:szCs w:val="26"/>
                    </w:rPr>
                  </w:pPr>
                  <w:r>
                    <w:rPr>
                      <w:color w:val="000000"/>
                      <w:sz w:val="26"/>
                      <w:szCs w:val="26"/>
                    </w:rPr>
                    <w:t>Southern Pioneer Electric</w:t>
                  </w:r>
                </w:p>
                <w:p w14:paraId="45D8369A" w14:textId="77777777" w:rsidR="00277AA9" w:rsidRDefault="00277AA9" w:rsidP="00946A96">
                  <w:pPr>
                    <w:framePr w:hSpace="180" w:wrap="around" w:vAnchor="text" w:hAnchor="margin" w:x="-635" w:y="-1"/>
                    <w:jc w:val="center"/>
                    <w:rPr>
                      <w:color w:val="000000"/>
                      <w:sz w:val="26"/>
                      <w:szCs w:val="26"/>
                    </w:rPr>
                  </w:pPr>
                  <w:r>
                    <w:rPr>
                      <w:color w:val="000000"/>
                      <w:sz w:val="26"/>
                      <w:szCs w:val="26"/>
                    </w:rPr>
                    <w:t>Seward County Landfill</w:t>
                  </w:r>
                </w:p>
                <w:p w14:paraId="4C2BBC2C" w14:textId="77777777" w:rsidR="00277AA9" w:rsidRDefault="00277AA9" w:rsidP="00946A96">
                  <w:pPr>
                    <w:framePr w:hSpace="180" w:wrap="around" w:vAnchor="text" w:hAnchor="margin" w:x="-635" w:y="-1"/>
                    <w:jc w:val="center"/>
                    <w:rPr>
                      <w:color w:val="000000"/>
                      <w:sz w:val="26"/>
                      <w:szCs w:val="26"/>
                    </w:rPr>
                  </w:pPr>
                  <w:r>
                    <w:rPr>
                      <w:color w:val="000000"/>
                      <w:sz w:val="26"/>
                      <w:szCs w:val="26"/>
                    </w:rPr>
                    <w:t>City Water</w:t>
                  </w:r>
                </w:p>
                <w:p w14:paraId="2CB9C7CE" w14:textId="77777777" w:rsidR="00277AA9" w:rsidRDefault="00277AA9" w:rsidP="00946A96">
                  <w:pPr>
                    <w:framePr w:hSpace="180" w:wrap="around" w:vAnchor="text" w:hAnchor="margin" w:x="-635" w:y="-1"/>
                    <w:jc w:val="center"/>
                    <w:rPr>
                      <w:color w:val="000000"/>
                      <w:sz w:val="26"/>
                      <w:szCs w:val="26"/>
                    </w:rPr>
                  </w:pPr>
                  <w:r>
                    <w:rPr>
                      <w:color w:val="000000"/>
                      <w:sz w:val="26"/>
                      <w:szCs w:val="26"/>
                    </w:rPr>
                    <w:t>Black Hills Energy</w:t>
                  </w:r>
                </w:p>
                <w:p w14:paraId="48646B81" w14:textId="77777777" w:rsidR="00277AA9" w:rsidRDefault="00277AA9" w:rsidP="00946A96">
                  <w:pPr>
                    <w:framePr w:hSpace="180" w:wrap="around" w:vAnchor="text" w:hAnchor="margin" w:x="-635" w:y="-1"/>
                    <w:jc w:val="center"/>
                    <w:rPr>
                      <w:color w:val="000000"/>
                      <w:sz w:val="26"/>
                      <w:szCs w:val="26"/>
                    </w:rPr>
                  </w:pPr>
                  <w:r>
                    <w:rPr>
                      <w:color w:val="000000"/>
                      <w:sz w:val="26"/>
                      <w:szCs w:val="26"/>
                    </w:rPr>
                    <w:t>Baseball/</w:t>
                  </w:r>
                  <w:r w:rsidR="008D0937">
                    <w:rPr>
                      <w:color w:val="000000"/>
                      <w:sz w:val="26"/>
                      <w:szCs w:val="26"/>
                    </w:rPr>
                    <w:t>Softball Complex</w:t>
                  </w:r>
                </w:p>
                <w:p w14:paraId="04617273" w14:textId="590C671B" w:rsidR="008D0937" w:rsidRPr="003C3AEC" w:rsidRDefault="008D0937" w:rsidP="00946A96">
                  <w:pPr>
                    <w:framePr w:hSpace="180" w:wrap="around" w:vAnchor="text" w:hAnchor="margin" w:x="-635" w:y="-1"/>
                    <w:jc w:val="center"/>
                    <w:rPr>
                      <w:color w:val="000000"/>
                      <w:sz w:val="26"/>
                      <w:szCs w:val="26"/>
                    </w:rPr>
                  </w:pPr>
                  <w:r>
                    <w:rPr>
                      <w:color w:val="000000"/>
                      <w:sz w:val="26"/>
                      <w:szCs w:val="26"/>
                    </w:rPr>
                    <w:t>Soccer Fields</w:t>
                  </w:r>
                </w:p>
              </w:tc>
            </w:tr>
            <w:tr w:rsidR="00E212F5" w:rsidRPr="003C3AEC" w14:paraId="3EC9A0BA" w14:textId="77777777" w:rsidTr="00616D72">
              <w:trPr>
                <w:trHeight w:val="620"/>
              </w:trPr>
              <w:tc>
                <w:tcPr>
                  <w:tcW w:w="3760" w:type="dxa"/>
                  <w:shd w:val="clear" w:color="auto" w:fill="DAE9F7" w:themeFill="text2" w:themeFillTint="1A"/>
                  <w:vAlign w:val="center"/>
                </w:tcPr>
                <w:p w14:paraId="146F183C" w14:textId="77777777" w:rsidR="00E212F5" w:rsidRDefault="008D0937" w:rsidP="00946A96">
                  <w:pPr>
                    <w:framePr w:hSpace="180" w:wrap="around" w:vAnchor="text" w:hAnchor="margin" w:x="-635" w:y="-1"/>
                    <w:jc w:val="center"/>
                    <w:rPr>
                      <w:color w:val="000000"/>
                      <w:sz w:val="26"/>
                      <w:szCs w:val="26"/>
                    </w:rPr>
                  </w:pPr>
                  <w:r>
                    <w:rPr>
                      <w:color w:val="000000"/>
                      <w:sz w:val="26"/>
                      <w:szCs w:val="26"/>
                    </w:rPr>
                    <w:t>Broadband/Fiber Optic</w:t>
                  </w:r>
                </w:p>
                <w:p w14:paraId="319AAB44" w14:textId="77777777" w:rsidR="008D0937" w:rsidRDefault="008D0937" w:rsidP="00946A96">
                  <w:pPr>
                    <w:framePr w:hSpace="180" w:wrap="around" w:vAnchor="text" w:hAnchor="margin" w:x="-635" w:y="-1"/>
                    <w:jc w:val="center"/>
                    <w:rPr>
                      <w:color w:val="000000"/>
                      <w:sz w:val="26"/>
                      <w:szCs w:val="26"/>
                    </w:rPr>
                  </w:pPr>
                  <w:r>
                    <w:rPr>
                      <w:color w:val="000000"/>
                      <w:sz w:val="26"/>
                      <w:szCs w:val="26"/>
                    </w:rPr>
                    <w:t>Airport</w:t>
                  </w:r>
                </w:p>
                <w:p w14:paraId="612C9192" w14:textId="77777777" w:rsidR="008D0937" w:rsidRDefault="008D0937" w:rsidP="00946A96">
                  <w:pPr>
                    <w:framePr w:hSpace="180" w:wrap="around" w:vAnchor="text" w:hAnchor="margin" w:x="-635" w:y="-1"/>
                    <w:jc w:val="center"/>
                    <w:rPr>
                      <w:color w:val="000000"/>
                      <w:sz w:val="26"/>
                      <w:szCs w:val="26"/>
                    </w:rPr>
                  </w:pPr>
                  <w:r>
                    <w:rPr>
                      <w:color w:val="000000"/>
                      <w:sz w:val="26"/>
                      <w:szCs w:val="26"/>
                    </w:rPr>
                    <w:t>Sirens</w:t>
                  </w:r>
                </w:p>
                <w:p w14:paraId="60552DC4" w14:textId="6AD56D25" w:rsidR="008D0937" w:rsidRPr="003C3AEC" w:rsidRDefault="008D0937" w:rsidP="00946A96">
                  <w:pPr>
                    <w:framePr w:hSpace="180" w:wrap="around" w:vAnchor="text" w:hAnchor="margin" w:x="-635" w:y="-1"/>
                    <w:jc w:val="center"/>
                    <w:rPr>
                      <w:color w:val="000000"/>
                      <w:sz w:val="26"/>
                      <w:szCs w:val="26"/>
                    </w:rPr>
                  </w:pPr>
                  <w:r>
                    <w:rPr>
                      <w:color w:val="000000"/>
                      <w:sz w:val="26"/>
                      <w:szCs w:val="26"/>
                    </w:rPr>
                    <w:t>Warning Systems</w:t>
                  </w:r>
                </w:p>
              </w:tc>
            </w:tr>
            <w:tr w:rsidR="00E212F5" w:rsidRPr="003C3AEC" w14:paraId="73B4158E" w14:textId="77777777" w:rsidTr="00616D72">
              <w:trPr>
                <w:trHeight w:val="440"/>
              </w:trPr>
              <w:tc>
                <w:tcPr>
                  <w:tcW w:w="3760" w:type="dxa"/>
                  <w:shd w:val="clear" w:color="auto" w:fill="FCFED4"/>
                  <w:vAlign w:val="center"/>
                </w:tcPr>
                <w:p w14:paraId="23CD9F48" w14:textId="77777777" w:rsidR="00E212F5" w:rsidRDefault="00FF7EE9" w:rsidP="00946A96">
                  <w:pPr>
                    <w:framePr w:hSpace="180" w:wrap="around" w:vAnchor="text" w:hAnchor="margin" w:x="-635" w:y="-1"/>
                    <w:jc w:val="center"/>
                    <w:rPr>
                      <w:color w:val="000000"/>
                      <w:sz w:val="26"/>
                      <w:szCs w:val="26"/>
                    </w:rPr>
                  </w:pPr>
                  <w:r>
                    <w:rPr>
                      <w:color w:val="000000"/>
                      <w:sz w:val="26"/>
                      <w:szCs w:val="26"/>
                    </w:rPr>
                    <w:t>Transportation Systems</w:t>
                  </w:r>
                </w:p>
                <w:p w14:paraId="6589E4D1" w14:textId="77777777" w:rsidR="00FF7EE9" w:rsidRDefault="00E77FCE" w:rsidP="00946A96">
                  <w:pPr>
                    <w:framePr w:hSpace="180" w:wrap="around" w:vAnchor="text" w:hAnchor="margin" w:x="-635" w:y="-1"/>
                    <w:jc w:val="center"/>
                    <w:rPr>
                      <w:color w:val="000000"/>
                      <w:sz w:val="26"/>
                      <w:szCs w:val="26"/>
                    </w:rPr>
                  </w:pPr>
                  <w:r>
                    <w:rPr>
                      <w:color w:val="000000"/>
                      <w:sz w:val="26"/>
                      <w:szCs w:val="26"/>
                    </w:rPr>
                    <w:t>Solar and Wind Energy</w:t>
                  </w:r>
                </w:p>
                <w:p w14:paraId="0E086915" w14:textId="3CD701E8" w:rsidR="00E77FCE" w:rsidRPr="003C3AEC" w:rsidRDefault="00E77FCE" w:rsidP="00946A96">
                  <w:pPr>
                    <w:framePr w:hSpace="180" w:wrap="around" w:vAnchor="text" w:hAnchor="margin" w:x="-635" w:y="-1"/>
                    <w:jc w:val="center"/>
                    <w:rPr>
                      <w:color w:val="000000"/>
                      <w:sz w:val="26"/>
                      <w:szCs w:val="26"/>
                    </w:rPr>
                  </w:pPr>
                  <w:r>
                    <w:rPr>
                      <w:color w:val="000000"/>
                      <w:sz w:val="26"/>
                      <w:szCs w:val="26"/>
                    </w:rPr>
                    <w:t>Shelters</w:t>
                  </w:r>
                </w:p>
              </w:tc>
            </w:tr>
            <w:tr w:rsidR="00E212F5" w:rsidRPr="003C3AEC" w14:paraId="63515C21" w14:textId="77777777" w:rsidTr="006C5EB3">
              <w:trPr>
                <w:trHeight w:val="848"/>
              </w:trPr>
              <w:tc>
                <w:tcPr>
                  <w:tcW w:w="3760" w:type="dxa"/>
                  <w:shd w:val="clear" w:color="auto" w:fill="FAE2D5" w:themeFill="accent2" w:themeFillTint="33"/>
                  <w:vAlign w:val="center"/>
                </w:tcPr>
                <w:p w14:paraId="08E3D7C2" w14:textId="77777777" w:rsidR="00E212F5" w:rsidRDefault="00E77FCE" w:rsidP="00946A96">
                  <w:pPr>
                    <w:framePr w:hSpace="180" w:wrap="around" w:vAnchor="text" w:hAnchor="margin" w:x="-635" w:y="-1"/>
                    <w:jc w:val="center"/>
                    <w:rPr>
                      <w:color w:val="000000"/>
                      <w:sz w:val="26"/>
                      <w:szCs w:val="26"/>
                    </w:rPr>
                  </w:pPr>
                  <w:r>
                    <w:rPr>
                      <w:color w:val="000000"/>
                      <w:sz w:val="26"/>
                      <w:szCs w:val="26"/>
                    </w:rPr>
                    <w:t>Hospital</w:t>
                  </w:r>
                </w:p>
                <w:p w14:paraId="73C83976" w14:textId="63F550CF" w:rsidR="00C93F1A" w:rsidRPr="003C3AEC" w:rsidRDefault="00C93F1A" w:rsidP="00946A96">
                  <w:pPr>
                    <w:framePr w:hSpace="180" w:wrap="around" w:vAnchor="text" w:hAnchor="margin" w:x="-635" w:y="-1"/>
                    <w:jc w:val="center"/>
                    <w:rPr>
                      <w:color w:val="000000"/>
                      <w:sz w:val="26"/>
                      <w:szCs w:val="26"/>
                    </w:rPr>
                  </w:pPr>
                  <w:r>
                    <w:rPr>
                      <w:color w:val="000000"/>
                      <w:sz w:val="26"/>
                      <w:szCs w:val="26"/>
                    </w:rPr>
                    <w:t>Designated Downtown</w:t>
                  </w:r>
                </w:p>
              </w:tc>
            </w:tr>
          </w:tbl>
          <w:p w14:paraId="6E83C306" w14:textId="77777777" w:rsidR="00E212F5" w:rsidRPr="003C3AEC" w:rsidRDefault="00E212F5" w:rsidP="00E212F5">
            <w:pPr>
              <w:jc w:val="center"/>
              <w:rPr>
                <w:sz w:val="26"/>
                <w:szCs w:val="26"/>
              </w:rPr>
            </w:pPr>
          </w:p>
        </w:tc>
        <w:tc>
          <w:tcPr>
            <w:tcW w:w="3586" w:type="dxa"/>
            <w:vAlign w:val="center"/>
          </w:tcPr>
          <w:tbl>
            <w:tblPr>
              <w:tblStyle w:val="TableGrid"/>
              <w:tblW w:w="0" w:type="auto"/>
              <w:tblLook w:val="04A0" w:firstRow="1" w:lastRow="0" w:firstColumn="1" w:lastColumn="0" w:noHBand="0" w:noVBand="1"/>
            </w:tblPr>
            <w:tblGrid>
              <w:gridCol w:w="3360"/>
            </w:tblGrid>
            <w:tr w:rsidR="00E212F5" w:rsidRPr="003C3AEC" w14:paraId="317919E9" w14:textId="77777777" w:rsidTr="00616D72">
              <w:trPr>
                <w:trHeight w:val="602"/>
              </w:trPr>
              <w:tc>
                <w:tcPr>
                  <w:tcW w:w="3360" w:type="dxa"/>
                  <w:shd w:val="clear" w:color="auto" w:fill="D9F2D0" w:themeFill="accent6" w:themeFillTint="33"/>
                  <w:vAlign w:val="center"/>
                </w:tcPr>
                <w:p w14:paraId="4434C775" w14:textId="77777777" w:rsidR="00E212F5" w:rsidRDefault="00C93F1A" w:rsidP="00946A96">
                  <w:pPr>
                    <w:framePr w:hSpace="180" w:wrap="around" w:vAnchor="text" w:hAnchor="margin" w:x="-635" w:y="-1"/>
                    <w:jc w:val="center"/>
                    <w:rPr>
                      <w:color w:val="000000"/>
                      <w:sz w:val="26"/>
                      <w:szCs w:val="26"/>
                    </w:rPr>
                  </w:pPr>
                  <w:r>
                    <w:rPr>
                      <w:color w:val="000000"/>
                      <w:sz w:val="26"/>
                      <w:szCs w:val="26"/>
                    </w:rPr>
                    <w:t>Waste Water Plant</w:t>
                  </w:r>
                </w:p>
                <w:p w14:paraId="29D6E43E" w14:textId="77777777" w:rsidR="001672F5" w:rsidRDefault="001672F5" w:rsidP="00946A96">
                  <w:pPr>
                    <w:framePr w:hSpace="180" w:wrap="around" w:vAnchor="text" w:hAnchor="margin" w:x="-635" w:y="-1"/>
                    <w:jc w:val="center"/>
                    <w:rPr>
                      <w:color w:val="000000"/>
                      <w:sz w:val="26"/>
                      <w:szCs w:val="26"/>
                    </w:rPr>
                  </w:pPr>
                  <w:r>
                    <w:rPr>
                      <w:color w:val="000000"/>
                      <w:sz w:val="26"/>
                      <w:szCs w:val="26"/>
                    </w:rPr>
                    <w:t>Seward County Landfill</w:t>
                  </w:r>
                </w:p>
                <w:p w14:paraId="23F963DF" w14:textId="482C5222" w:rsidR="001672F5" w:rsidRPr="003C3AEC" w:rsidRDefault="001672F5" w:rsidP="00946A96">
                  <w:pPr>
                    <w:framePr w:hSpace="180" w:wrap="around" w:vAnchor="text" w:hAnchor="margin" w:x="-635" w:y="-1"/>
                    <w:jc w:val="center"/>
                    <w:rPr>
                      <w:color w:val="000000"/>
                      <w:sz w:val="26"/>
                      <w:szCs w:val="26"/>
                    </w:rPr>
                  </w:pPr>
                  <w:r>
                    <w:rPr>
                      <w:color w:val="000000"/>
                      <w:sz w:val="26"/>
                      <w:szCs w:val="26"/>
                    </w:rPr>
                    <w:t>Baseball/Softball Complex</w:t>
                  </w:r>
                </w:p>
              </w:tc>
            </w:tr>
            <w:tr w:rsidR="00E212F5" w:rsidRPr="003C3AEC" w14:paraId="1DC6F115" w14:textId="77777777" w:rsidTr="00616D72">
              <w:trPr>
                <w:trHeight w:val="524"/>
              </w:trPr>
              <w:tc>
                <w:tcPr>
                  <w:tcW w:w="3360" w:type="dxa"/>
                  <w:shd w:val="clear" w:color="auto" w:fill="DAE9F7" w:themeFill="text2" w:themeFillTint="1A"/>
                  <w:vAlign w:val="center"/>
                </w:tcPr>
                <w:p w14:paraId="75FB0495" w14:textId="77777777" w:rsidR="00E212F5" w:rsidRDefault="001672F5" w:rsidP="00946A96">
                  <w:pPr>
                    <w:framePr w:hSpace="180" w:wrap="around" w:vAnchor="text" w:hAnchor="margin" w:x="-635" w:y="-1"/>
                    <w:jc w:val="center"/>
                    <w:rPr>
                      <w:color w:val="000000"/>
                      <w:sz w:val="26"/>
                      <w:szCs w:val="26"/>
                    </w:rPr>
                  </w:pPr>
                  <w:r>
                    <w:rPr>
                      <w:color w:val="000000"/>
                      <w:sz w:val="26"/>
                      <w:szCs w:val="26"/>
                    </w:rPr>
                    <w:t>Southern Pioneer Electric</w:t>
                  </w:r>
                </w:p>
                <w:p w14:paraId="3D33EFD7" w14:textId="77777777" w:rsidR="001672F5" w:rsidRDefault="001672F5" w:rsidP="00946A96">
                  <w:pPr>
                    <w:framePr w:hSpace="180" w:wrap="around" w:vAnchor="text" w:hAnchor="margin" w:x="-635" w:y="-1"/>
                    <w:jc w:val="center"/>
                    <w:rPr>
                      <w:color w:val="000000"/>
                      <w:sz w:val="26"/>
                      <w:szCs w:val="26"/>
                    </w:rPr>
                  </w:pPr>
                  <w:r>
                    <w:rPr>
                      <w:color w:val="000000"/>
                      <w:sz w:val="26"/>
                      <w:szCs w:val="26"/>
                    </w:rPr>
                    <w:t>Broadband</w:t>
                  </w:r>
                  <w:r w:rsidR="007F7139">
                    <w:rPr>
                      <w:color w:val="000000"/>
                      <w:sz w:val="26"/>
                      <w:szCs w:val="26"/>
                    </w:rPr>
                    <w:t>/Fiber Optic</w:t>
                  </w:r>
                </w:p>
                <w:p w14:paraId="3C584015" w14:textId="77777777" w:rsidR="001D18C9" w:rsidRDefault="001D18C9" w:rsidP="00946A96">
                  <w:pPr>
                    <w:framePr w:hSpace="180" w:wrap="around" w:vAnchor="text" w:hAnchor="margin" w:x="-635" w:y="-1"/>
                    <w:jc w:val="center"/>
                    <w:rPr>
                      <w:color w:val="000000"/>
                      <w:sz w:val="26"/>
                      <w:szCs w:val="26"/>
                    </w:rPr>
                  </w:pPr>
                  <w:r>
                    <w:rPr>
                      <w:color w:val="000000"/>
                      <w:sz w:val="26"/>
                      <w:szCs w:val="26"/>
                    </w:rPr>
                    <w:t>City Water</w:t>
                  </w:r>
                </w:p>
                <w:p w14:paraId="1BED086A" w14:textId="77777777" w:rsidR="001D18C9" w:rsidRDefault="001D18C9" w:rsidP="00946A96">
                  <w:pPr>
                    <w:framePr w:hSpace="180" w:wrap="around" w:vAnchor="text" w:hAnchor="margin" w:x="-635" w:y="-1"/>
                    <w:jc w:val="center"/>
                    <w:rPr>
                      <w:color w:val="000000"/>
                      <w:sz w:val="26"/>
                      <w:szCs w:val="26"/>
                    </w:rPr>
                  </w:pPr>
                  <w:r>
                    <w:rPr>
                      <w:color w:val="000000"/>
                      <w:sz w:val="26"/>
                      <w:szCs w:val="26"/>
                    </w:rPr>
                    <w:t>Black Hills Energy</w:t>
                  </w:r>
                </w:p>
                <w:p w14:paraId="6905C798" w14:textId="24980AA9" w:rsidR="001D18C9" w:rsidRPr="003C3AEC" w:rsidRDefault="001D18C9" w:rsidP="00946A96">
                  <w:pPr>
                    <w:framePr w:hSpace="180" w:wrap="around" w:vAnchor="text" w:hAnchor="margin" w:x="-635" w:y="-1"/>
                    <w:jc w:val="center"/>
                    <w:rPr>
                      <w:color w:val="000000"/>
                      <w:sz w:val="26"/>
                      <w:szCs w:val="26"/>
                    </w:rPr>
                  </w:pPr>
                  <w:r>
                    <w:rPr>
                      <w:color w:val="000000"/>
                      <w:sz w:val="26"/>
                      <w:szCs w:val="26"/>
                    </w:rPr>
                    <w:t>Warning Systems</w:t>
                  </w:r>
                </w:p>
              </w:tc>
            </w:tr>
            <w:tr w:rsidR="00E212F5" w:rsidRPr="003C3AEC" w14:paraId="024B4FCE" w14:textId="77777777" w:rsidTr="00616D72">
              <w:trPr>
                <w:trHeight w:val="440"/>
              </w:trPr>
              <w:tc>
                <w:tcPr>
                  <w:tcW w:w="3360" w:type="dxa"/>
                  <w:shd w:val="clear" w:color="auto" w:fill="FCFED4"/>
                  <w:vAlign w:val="center"/>
                </w:tcPr>
                <w:p w14:paraId="3429E962" w14:textId="77777777" w:rsidR="00E212F5" w:rsidRDefault="001D18C9" w:rsidP="00946A96">
                  <w:pPr>
                    <w:framePr w:hSpace="180" w:wrap="around" w:vAnchor="text" w:hAnchor="margin" w:x="-635" w:y="-1"/>
                    <w:jc w:val="center"/>
                    <w:rPr>
                      <w:color w:val="000000"/>
                      <w:sz w:val="26"/>
                      <w:szCs w:val="26"/>
                    </w:rPr>
                  </w:pPr>
                  <w:r>
                    <w:rPr>
                      <w:color w:val="000000"/>
                      <w:sz w:val="26"/>
                      <w:szCs w:val="26"/>
                    </w:rPr>
                    <w:t>Transportation Systems</w:t>
                  </w:r>
                </w:p>
                <w:p w14:paraId="3431DE6E" w14:textId="77777777" w:rsidR="001D18C9" w:rsidRDefault="001D18C9" w:rsidP="00946A96">
                  <w:pPr>
                    <w:framePr w:hSpace="180" w:wrap="around" w:vAnchor="text" w:hAnchor="margin" w:x="-635" w:y="-1"/>
                    <w:jc w:val="center"/>
                    <w:rPr>
                      <w:color w:val="000000"/>
                      <w:sz w:val="26"/>
                      <w:szCs w:val="26"/>
                    </w:rPr>
                  </w:pPr>
                  <w:r>
                    <w:rPr>
                      <w:color w:val="000000"/>
                      <w:sz w:val="26"/>
                      <w:szCs w:val="26"/>
                    </w:rPr>
                    <w:t>Airport</w:t>
                  </w:r>
                </w:p>
                <w:p w14:paraId="64D2C9E6" w14:textId="77777777" w:rsidR="001D18C9" w:rsidRDefault="00B87CB8" w:rsidP="00946A96">
                  <w:pPr>
                    <w:framePr w:hSpace="180" w:wrap="around" w:vAnchor="text" w:hAnchor="margin" w:x="-635" w:y="-1"/>
                    <w:jc w:val="center"/>
                    <w:rPr>
                      <w:color w:val="000000"/>
                      <w:sz w:val="26"/>
                      <w:szCs w:val="26"/>
                    </w:rPr>
                  </w:pPr>
                  <w:r>
                    <w:rPr>
                      <w:color w:val="000000"/>
                      <w:sz w:val="26"/>
                      <w:szCs w:val="26"/>
                    </w:rPr>
                    <w:t>Sirens</w:t>
                  </w:r>
                </w:p>
                <w:p w14:paraId="37D505C6" w14:textId="17B1E7A7" w:rsidR="00B87CB8" w:rsidRPr="003C3AEC" w:rsidRDefault="00B87CB8" w:rsidP="00946A96">
                  <w:pPr>
                    <w:framePr w:hSpace="180" w:wrap="around" w:vAnchor="text" w:hAnchor="margin" w:x="-635" w:y="-1"/>
                    <w:jc w:val="center"/>
                    <w:rPr>
                      <w:color w:val="000000"/>
                      <w:sz w:val="26"/>
                      <w:szCs w:val="26"/>
                    </w:rPr>
                  </w:pPr>
                  <w:r>
                    <w:rPr>
                      <w:color w:val="000000"/>
                      <w:sz w:val="26"/>
                      <w:szCs w:val="26"/>
                    </w:rPr>
                    <w:t>Solar and Wind Energy</w:t>
                  </w:r>
                </w:p>
              </w:tc>
            </w:tr>
            <w:tr w:rsidR="00E212F5" w:rsidRPr="003C3AEC" w14:paraId="1DE3A383" w14:textId="77777777" w:rsidTr="00616D72">
              <w:trPr>
                <w:trHeight w:val="350"/>
              </w:trPr>
              <w:tc>
                <w:tcPr>
                  <w:tcW w:w="3360" w:type="dxa"/>
                  <w:shd w:val="clear" w:color="auto" w:fill="FAE2D5" w:themeFill="accent2" w:themeFillTint="33"/>
                  <w:vAlign w:val="center"/>
                </w:tcPr>
                <w:p w14:paraId="09C5B213" w14:textId="77777777" w:rsidR="00E212F5" w:rsidRDefault="00B87CB8" w:rsidP="00946A96">
                  <w:pPr>
                    <w:framePr w:hSpace="180" w:wrap="around" w:vAnchor="text" w:hAnchor="margin" w:x="-635" w:y="-1"/>
                    <w:jc w:val="center"/>
                    <w:rPr>
                      <w:color w:val="000000"/>
                      <w:sz w:val="26"/>
                      <w:szCs w:val="26"/>
                    </w:rPr>
                  </w:pPr>
                  <w:r>
                    <w:rPr>
                      <w:color w:val="000000"/>
                      <w:sz w:val="26"/>
                      <w:szCs w:val="26"/>
                    </w:rPr>
                    <w:t>Hospital</w:t>
                  </w:r>
                </w:p>
                <w:p w14:paraId="75D9D016" w14:textId="77777777" w:rsidR="00B87CB8" w:rsidRDefault="00B87CB8" w:rsidP="00946A96">
                  <w:pPr>
                    <w:framePr w:hSpace="180" w:wrap="around" w:vAnchor="text" w:hAnchor="margin" w:x="-635" w:y="-1"/>
                    <w:jc w:val="center"/>
                    <w:rPr>
                      <w:color w:val="000000"/>
                      <w:sz w:val="26"/>
                      <w:szCs w:val="26"/>
                    </w:rPr>
                  </w:pPr>
                  <w:r>
                    <w:rPr>
                      <w:color w:val="000000"/>
                      <w:sz w:val="26"/>
                      <w:szCs w:val="26"/>
                    </w:rPr>
                    <w:t>Railroad</w:t>
                  </w:r>
                </w:p>
                <w:p w14:paraId="32D7FB61" w14:textId="77777777" w:rsidR="00B87CB8" w:rsidRDefault="00B87CB8" w:rsidP="00946A96">
                  <w:pPr>
                    <w:framePr w:hSpace="180" w:wrap="around" w:vAnchor="text" w:hAnchor="margin" w:x="-635" w:y="-1"/>
                    <w:jc w:val="center"/>
                    <w:rPr>
                      <w:color w:val="000000"/>
                      <w:sz w:val="26"/>
                      <w:szCs w:val="26"/>
                    </w:rPr>
                  </w:pPr>
                  <w:r>
                    <w:rPr>
                      <w:color w:val="000000"/>
                      <w:sz w:val="26"/>
                      <w:szCs w:val="26"/>
                    </w:rPr>
                    <w:t>Designated Downtown</w:t>
                  </w:r>
                </w:p>
                <w:p w14:paraId="4B15C998" w14:textId="6517D7F7" w:rsidR="00B87CB8" w:rsidRPr="003C3AEC" w:rsidRDefault="006C5EB3" w:rsidP="00946A96">
                  <w:pPr>
                    <w:framePr w:hSpace="180" w:wrap="around" w:vAnchor="text" w:hAnchor="margin" w:x="-635" w:y="-1"/>
                    <w:jc w:val="center"/>
                    <w:rPr>
                      <w:color w:val="000000"/>
                      <w:sz w:val="26"/>
                      <w:szCs w:val="26"/>
                    </w:rPr>
                  </w:pPr>
                  <w:r>
                    <w:rPr>
                      <w:color w:val="000000"/>
                      <w:sz w:val="26"/>
                      <w:szCs w:val="26"/>
                    </w:rPr>
                    <w:t>Shelters</w:t>
                  </w:r>
                </w:p>
              </w:tc>
            </w:tr>
          </w:tbl>
          <w:p w14:paraId="4FDDB13E" w14:textId="77777777" w:rsidR="00E212F5" w:rsidRPr="003C3AEC" w:rsidRDefault="00E212F5" w:rsidP="00E212F5">
            <w:pPr>
              <w:jc w:val="center"/>
              <w:rPr>
                <w:sz w:val="26"/>
                <w:szCs w:val="26"/>
              </w:rPr>
            </w:pPr>
          </w:p>
        </w:tc>
      </w:tr>
    </w:tbl>
    <w:p w14:paraId="1F469ACE" w14:textId="155FC97C" w:rsidR="00F7368A" w:rsidRDefault="00E212F5" w:rsidP="008613AA">
      <w:pPr>
        <w:ind w:left="-720"/>
        <w:rPr>
          <w:sz w:val="26"/>
          <w:szCs w:val="26"/>
        </w:rPr>
      </w:pPr>
      <w:r>
        <w:rPr>
          <w:noProof/>
        </w:rPr>
        <w:drawing>
          <wp:anchor distT="0" distB="0" distL="114300" distR="114300" simplePos="0" relativeHeight="251664416" behindDoc="0" locked="0" layoutInCell="1" allowOverlap="1" wp14:anchorId="3FD88A59" wp14:editId="20029EFC">
            <wp:simplePos x="0" y="0"/>
            <wp:positionH relativeFrom="column">
              <wp:posOffset>5350933</wp:posOffset>
            </wp:positionH>
            <wp:positionV relativeFrom="paragraph">
              <wp:posOffset>11642</wp:posOffset>
            </wp:positionV>
            <wp:extent cx="1227667" cy="3620247"/>
            <wp:effectExtent l="0" t="0" r="0" b="0"/>
            <wp:wrapNone/>
            <wp:docPr id="454739539" name="Picture 52"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ext Box"/>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29923" cy="362690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827728" w14:textId="795D8FBA" w:rsidR="00F7368A" w:rsidRPr="008613AA" w:rsidRDefault="00F7368A" w:rsidP="008613AA">
      <w:pPr>
        <w:ind w:left="-720"/>
        <w:rPr>
          <w:sz w:val="26"/>
          <w:szCs w:val="26"/>
        </w:rPr>
      </w:pPr>
    </w:p>
    <w:p w14:paraId="65F55C0D" w14:textId="71B989CD" w:rsidR="00123660" w:rsidRPr="00DA4E0C" w:rsidRDefault="00123660" w:rsidP="00D45D8C">
      <w:pPr>
        <w:ind w:right="1440"/>
      </w:pPr>
    </w:p>
    <w:tbl>
      <w:tblPr>
        <w:tblStyle w:val="TableGrid"/>
        <w:tblpPr w:leftFromText="180" w:rightFromText="180" w:vertAnchor="text" w:horzAnchor="margin" w:tblpX="-635" w:tblpY="-1"/>
        <w:tblW w:w="8905" w:type="dxa"/>
        <w:tblLook w:val="04A0" w:firstRow="1" w:lastRow="0" w:firstColumn="1" w:lastColumn="0" w:noHBand="0" w:noVBand="1"/>
      </w:tblPr>
      <w:tblGrid>
        <w:gridCol w:w="1337"/>
        <w:gridCol w:w="4076"/>
        <w:gridCol w:w="3492"/>
      </w:tblGrid>
      <w:tr w:rsidR="00C64D64" w:rsidRPr="0011638A" w14:paraId="79363427" w14:textId="77777777" w:rsidTr="242E9DD4">
        <w:trPr>
          <w:trHeight w:val="332"/>
        </w:trPr>
        <w:tc>
          <w:tcPr>
            <w:tcW w:w="8905" w:type="dxa"/>
            <w:gridSpan w:val="3"/>
          </w:tcPr>
          <w:p w14:paraId="10D93E42" w14:textId="77777777" w:rsidR="00C64D64" w:rsidRPr="006621FC" w:rsidRDefault="00C64D64" w:rsidP="00EA50BC">
            <w:pPr>
              <w:rPr>
                <w:b/>
                <w:bCs/>
                <w:sz w:val="26"/>
                <w:szCs w:val="26"/>
              </w:rPr>
            </w:pPr>
            <w:r w:rsidRPr="006621FC">
              <w:rPr>
                <w:b/>
                <w:bCs/>
                <w:sz w:val="26"/>
                <w:szCs w:val="26"/>
              </w:rPr>
              <w:lastRenderedPageBreak/>
              <w:t xml:space="preserve">Table </w:t>
            </w:r>
            <w:r w:rsidR="00123660" w:rsidRPr="006621FC">
              <w:rPr>
                <w:b/>
                <w:bCs/>
                <w:sz w:val="26"/>
                <w:szCs w:val="26"/>
              </w:rPr>
              <w:t>4</w:t>
            </w:r>
            <w:r w:rsidRPr="006621FC">
              <w:rPr>
                <w:b/>
                <w:bCs/>
                <w:sz w:val="26"/>
                <w:szCs w:val="26"/>
              </w:rPr>
              <w:t>: Influence of Community Capitals on Community Resilience and Social Equity</w:t>
            </w:r>
          </w:p>
        </w:tc>
      </w:tr>
      <w:tr w:rsidR="00F455F1" w:rsidRPr="0011638A" w14:paraId="6A815918" w14:textId="77777777" w:rsidTr="242E9DD4">
        <w:trPr>
          <w:trHeight w:val="459"/>
        </w:trPr>
        <w:tc>
          <w:tcPr>
            <w:tcW w:w="1243" w:type="dxa"/>
            <w:vAlign w:val="center"/>
          </w:tcPr>
          <w:p w14:paraId="2F7BB5A1" w14:textId="77777777" w:rsidR="00C64D64" w:rsidRPr="00F8590A" w:rsidRDefault="00C64D64" w:rsidP="00EA50BC">
            <w:pPr>
              <w:jc w:val="center"/>
              <w:rPr>
                <w:b/>
                <w:bCs/>
                <w:sz w:val="26"/>
                <w:szCs w:val="26"/>
              </w:rPr>
            </w:pPr>
            <w:r w:rsidRPr="0011638A">
              <w:rPr>
                <w:b/>
                <w:bCs/>
                <w:sz w:val="26"/>
                <w:szCs w:val="26"/>
              </w:rPr>
              <w:t>Capital</w:t>
            </w:r>
            <w:r w:rsidR="00F8590A">
              <w:rPr>
                <w:b/>
                <w:bCs/>
                <w:sz w:val="26"/>
                <w:szCs w:val="26"/>
              </w:rPr>
              <w:t xml:space="preserve"> </w:t>
            </w:r>
            <w:r w:rsidRPr="0011638A">
              <w:rPr>
                <w:b/>
                <w:bCs/>
                <w:sz w:val="26"/>
                <w:szCs w:val="26"/>
              </w:rPr>
              <w:t>Type</w:t>
            </w:r>
          </w:p>
        </w:tc>
        <w:tc>
          <w:tcPr>
            <w:tcW w:w="4076" w:type="dxa"/>
            <w:vAlign w:val="center"/>
          </w:tcPr>
          <w:p w14:paraId="37F3A5E6" w14:textId="77777777" w:rsidR="00C64D64" w:rsidRPr="00486C35" w:rsidRDefault="00C64D64" w:rsidP="00EA50BC">
            <w:pPr>
              <w:jc w:val="center"/>
              <w:rPr>
                <w:b/>
                <w:bCs/>
                <w:sz w:val="28"/>
                <w:szCs w:val="28"/>
              </w:rPr>
            </w:pPr>
            <w:r w:rsidRPr="00486C35">
              <w:rPr>
                <w:b/>
                <w:bCs/>
                <w:sz w:val="28"/>
                <w:szCs w:val="28"/>
              </w:rPr>
              <w:t>Community Resilience</w:t>
            </w:r>
          </w:p>
        </w:tc>
        <w:tc>
          <w:tcPr>
            <w:tcW w:w="3586" w:type="dxa"/>
            <w:vAlign w:val="center"/>
          </w:tcPr>
          <w:p w14:paraId="19303C2D" w14:textId="77777777" w:rsidR="00C64D64" w:rsidRPr="00486C35" w:rsidRDefault="00C64D64" w:rsidP="00EA50BC">
            <w:pPr>
              <w:jc w:val="center"/>
              <w:rPr>
                <w:b/>
                <w:bCs/>
                <w:sz w:val="28"/>
                <w:szCs w:val="28"/>
              </w:rPr>
            </w:pPr>
            <w:r w:rsidRPr="00486C35">
              <w:rPr>
                <w:b/>
                <w:bCs/>
                <w:sz w:val="28"/>
                <w:szCs w:val="28"/>
              </w:rPr>
              <w:t>Social Equity</w:t>
            </w:r>
          </w:p>
        </w:tc>
      </w:tr>
      <w:tr w:rsidR="006849A5" w:rsidRPr="003B35DC" w14:paraId="67BD6621" w14:textId="77777777" w:rsidTr="00B157C4">
        <w:trPr>
          <w:trHeight w:val="6338"/>
        </w:trPr>
        <w:tc>
          <w:tcPr>
            <w:tcW w:w="1243" w:type="dxa"/>
            <w:vAlign w:val="center"/>
          </w:tcPr>
          <w:p w14:paraId="333E3E69" w14:textId="77777777" w:rsidR="006849A5" w:rsidRPr="003B35DC" w:rsidRDefault="006849A5" w:rsidP="006849A5">
            <w:pPr>
              <w:jc w:val="center"/>
              <w:rPr>
                <w:b/>
                <w:bCs/>
                <w:sz w:val="28"/>
                <w:szCs w:val="28"/>
              </w:rPr>
            </w:pPr>
            <w:r w:rsidRPr="003B35DC">
              <w:rPr>
                <w:b/>
                <w:bCs/>
                <w:sz w:val="28"/>
                <w:szCs w:val="28"/>
              </w:rPr>
              <w:t>Cultural Capital</w:t>
            </w:r>
          </w:p>
          <w:p w14:paraId="75ED0820" w14:textId="77777777" w:rsidR="006849A5" w:rsidRPr="003B35DC" w:rsidRDefault="006849A5" w:rsidP="006849A5">
            <w:pPr>
              <w:jc w:val="center"/>
              <w:rPr>
                <w:b/>
                <w:bCs/>
                <w:sz w:val="28"/>
                <w:szCs w:val="28"/>
              </w:rPr>
            </w:pPr>
            <w:r w:rsidRPr="003B35DC">
              <w:rPr>
                <w:b/>
                <w:bCs/>
                <w:noProof/>
              </w:rPr>
              <w:drawing>
                <wp:inline distT="0" distB="0" distL="0" distR="0" wp14:anchorId="18136CC0" wp14:editId="3C3FBE38">
                  <wp:extent cx="534085" cy="534085"/>
                  <wp:effectExtent l="0" t="0" r="0" b="0"/>
                  <wp:docPr id="1610290107" name="Graphic 7" descr="Confetti bal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708573" name="Graphic 1592708573" descr="Confetti ball with solid fill"/>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34235" cy="534235"/>
                          </a:xfrm>
                          <a:prstGeom prst="rect">
                            <a:avLst/>
                          </a:prstGeom>
                        </pic:spPr>
                      </pic:pic>
                    </a:graphicData>
                  </a:graphic>
                </wp:inline>
              </w:drawing>
            </w:r>
          </w:p>
        </w:tc>
        <w:tc>
          <w:tcPr>
            <w:tcW w:w="4076" w:type="dxa"/>
            <w:vAlign w:val="center"/>
          </w:tcPr>
          <w:tbl>
            <w:tblPr>
              <w:tblStyle w:val="TableGrid"/>
              <w:tblW w:w="3850" w:type="dxa"/>
              <w:tblLook w:val="04A0" w:firstRow="1" w:lastRow="0" w:firstColumn="1" w:lastColumn="0" w:noHBand="0" w:noVBand="1"/>
            </w:tblPr>
            <w:tblGrid>
              <w:gridCol w:w="3850"/>
            </w:tblGrid>
            <w:tr w:rsidR="006849A5" w:rsidRPr="006621FC" w14:paraId="1F85BA7C" w14:textId="77777777" w:rsidTr="00A278A2">
              <w:trPr>
                <w:trHeight w:val="782"/>
              </w:trPr>
              <w:tc>
                <w:tcPr>
                  <w:tcW w:w="3850" w:type="dxa"/>
                  <w:shd w:val="clear" w:color="auto" w:fill="D9F2D0" w:themeFill="accent6" w:themeFillTint="33"/>
                  <w:vAlign w:val="center"/>
                </w:tcPr>
                <w:p w14:paraId="68F450F2" w14:textId="77777777" w:rsidR="006849A5" w:rsidRDefault="006621FC" w:rsidP="00946A96">
                  <w:pPr>
                    <w:framePr w:hSpace="180" w:wrap="around" w:vAnchor="text" w:hAnchor="margin" w:x="-635" w:y="-1"/>
                    <w:jc w:val="center"/>
                    <w:rPr>
                      <w:color w:val="000000"/>
                      <w:sz w:val="26"/>
                      <w:szCs w:val="26"/>
                    </w:rPr>
                  </w:pPr>
                  <w:r w:rsidRPr="006621FC">
                    <w:rPr>
                      <w:color w:val="000000"/>
                      <w:sz w:val="26"/>
                      <w:szCs w:val="26"/>
                    </w:rPr>
                    <w:t>Pancake Day International</w:t>
                  </w:r>
                </w:p>
                <w:p w14:paraId="679A24E1" w14:textId="03D93A3C" w:rsidR="006621FC" w:rsidRPr="006621FC" w:rsidRDefault="002F0443" w:rsidP="00946A96">
                  <w:pPr>
                    <w:framePr w:hSpace="180" w:wrap="around" w:vAnchor="text" w:hAnchor="margin" w:x="-635" w:y="-1"/>
                    <w:jc w:val="center"/>
                    <w:rPr>
                      <w:color w:val="000000"/>
                      <w:sz w:val="26"/>
                      <w:szCs w:val="26"/>
                    </w:rPr>
                  </w:pPr>
                  <w:r>
                    <w:rPr>
                      <w:color w:val="000000"/>
                      <w:sz w:val="26"/>
                      <w:szCs w:val="26"/>
                    </w:rPr>
                    <w:t>Midwest Mindset</w:t>
                  </w:r>
                </w:p>
              </w:tc>
            </w:tr>
            <w:tr w:rsidR="006849A5" w:rsidRPr="006621FC" w14:paraId="7A14E417" w14:textId="77777777" w:rsidTr="00A278A2">
              <w:trPr>
                <w:trHeight w:val="908"/>
              </w:trPr>
              <w:tc>
                <w:tcPr>
                  <w:tcW w:w="3850" w:type="dxa"/>
                  <w:shd w:val="clear" w:color="auto" w:fill="DAE9F7" w:themeFill="text2" w:themeFillTint="1A"/>
                  <w:vAlign w:val="center"/>
                </w:tcPr>
                <w:p w14:paraId="4911A3E9" w14:textId="77777777" w:rsidR="006849A5" w:rsidRDefault="002F0443" w:rsidP="00946A96">
                  <w:pPr>
                    <w:framePr w:hSpace="180" w:wrap="around" w:vAnchor="text" w:hAnchor="margin" w:x="-635" w:y="-1"/>
                    <w:jc w:val="center"/>
                    <w:rPr>
                      <w:color w:val="000000"/>
                      <w:sz w:val="26"/>
                      <w:szCs w:val="26"/>
                    </w:rPr>
                  </w:pPr>
                  <w:r>
                    <w:rPr>
                      <w:color w:val="000000"/>
                      <w:sz w:val="26"/>
                      <w:szCs w:val="26"/>
                    </w:rPr>
                    <w:t>Dorothy’s House/Coronado</w:t>
                  </w:r>
                </w:p>
                <w:p w14:paraId="6B970233" w14:textId="77777777" w:rsidR="002F0443" w:rsidRDefault="002F0443" w:rsidP="00946A96">
                  <w:pPr>
                    <w:framePr w:hSpace="180" w:wrap="around" w:vAnchor="text" w:hAnchor="margin" w:x="-635" w:y="-1"/>
                    <w:jc w:val="center"/>
                    <w:rPr>
                      <w:color w:val="000000"/>
                      <w:sz w:val="26"/>
                      <w:szCs w:val="26"/>
                    </w:rPr>
                  </w:pPr>
                  <w:r>
                    <w:rPr>
                      <w:color w:val="000000"/>
                      <w:sz w:val="26"/>
                      <w:szCs w:val="26"/>
                    </w:rPr>
                    <w:t>Baker Arts Center</w:t>
                  </w:r>
                </w:p>
                <w:p w14:paraId="0796B1B4" w14:textId="77777777" w:rsidR="002F0443" w:rsidRDefault="002F0443" w:rsidP="00946A96">
                  <w:pPr>
                    <w:framePr w:hSpace="180" w:wrap="around" w:vAnchor="text" w:hAnchor="margin" w:x="-635" w:y="-1"/>
                    <w:jc w:val="center"/>
                    <w:rPr>
                      <w:color w:val="000000"/>
                      <w:sz w:val="26"/>
                      <w:szCs w:val="26"/>
                    </w:rPr>
                  </w:pPr>
                  <w:r>
                    <w:rPr>
                      <w:color w:val="000000"/>
                      <w:sz w:val="26"/>
                      <w:szCs w:val="26"/>
                    </w:rPr>
                    <w:t>Duck Race</w:t>
                  </w:r>
                </w:p>
                <w:p w14:paraId="043050B4" w14:textId="77777777" w:rsidR="00AB3C6A" w:rsidRDefault="00AB3C6A" w:rsidP="00946A96">
                  <w:pPr>
                    <w:framePr w:hSpace="180" w:wrap="around" w:vAnchor="text" w:hAnchor="margin" w:x="-635" w:y="-1"/>
                    <w:jc w:val="center"/>
                    <w:rPr>
                      <w:color w:val="000000"/>
                      <w:sz w:val="26"/>
                      <w:szCs w:val="26"/>
                    </w:rPr>
                  </w:pPr>
                  <w:r>
                    <w:rPr>
                      <w:color w:val="000000"/>
                      <w:sz w:val="26"/>
                      <w:szCs w:val="26"/>
                    </w:rPr>
                    <w:t>Hispanic and Immigrant Community</w:t>
                  </w:r>
                </w:p>
                <w:p w14:paraId="5483E4DF" w14:textId="77777777" w:rsidR="00AB3C6A" w:rsidRDefault="00AB3C6A" w:rsidP="00946A96">
                  <w:pPr>
                    <w:framePr w:hSpace="180" w:wrap="around" w:vAnchor="text" w:hAnchor="margin" w:x="-635" w:y="-1"/>
                    <w:jc w:val="center"/>
                    <w:rPr>
                      <w:color w:val="000000"/>
                      <w:sz w:val="26"/>
                      <w:szCs w:val="26"/>
                    </w:rPr>
                  </w:pPr>
                  <w:r>
                    <w:rPr>
                      <w:color w:val="000000"/>
                      <w:sz w:val="26"/>
                      <w:szCs w:val="26"/>
                    </w:rPr>
                    <w:t>Restaurants and Food Trucks</w:t>
                  </w:r>
                </w:p>
                <w:p w14:paraId="6FE9DECA" w14:textId="66A1F887" w:rsidR="00E01DC3" w:rsidRPr="006621FC" w:rsidRDefault="00E01DC3" w:rsidP="00946A96">
                  <w:pPr>
                    <w:framePr w:hSpace="180" w:wrap="around" w:vAnchor="text" w:hAnchor="margin" w:x="-635" w:y="-1"/>
                    <w:jc w:val="center"/>
                    <w:rPr>
                      <w:color w:val="000000"/>
                      <w:sz w:val="26"/>
                      <w:szCs w:val="26"/>
                    </w:rPr>
                  </w:pPr>
                  <w:r>
                    <w:rPr>
                      <w:color w:val="000000"/>
                      <w:sz w:val="26"/>
                      <w:szCs w:val="26"/>
                    </w:rPr>
                    <w:t>Church</w:t>
                  </w:r>
                </w:p>
              </w:tc>
            </w:tr>
            <w:tr w:rsidR="006849A5" w:rsidRPr="006621FC" w14:paraId="37AB3BCD" w14:textId="77777777" w:rsidTr="00A278A2">
              <w:trPr>
                <w:trHeight w:val="440"/>
              </w:trPr>
              <w:tc>
                <w:tcPr>
                  <w:tcW w:w="3850" w:type="dxa"/>
                  <w:shd w:val="clear" w:color="auto" w:fill="FCFED4"/>
                  <w:vAlign w:val="center"/>
                </w:tcPr>
                <w:p w14:paraId="4187AF92" w14:textId="77777777" w:rsidR="006849A5" w:rsidRDefault="00E01DC3" w:rsidP="00946A96">
                  <w:pPr>
                    <w:framePr w:hSpace="180" w:wrap="around" w:vAnchor="text" w:hAnchor="margin" w:x="-635" w:y="-1"/>
                    <w:jc w:val="center"/>
                    <w:rPr>
                      <w:color w:val="000000"/>
                      <w:sz w:val="26"/>
                      <w:szCs w:val="26"/>
                    </w:rPr>
                  </w:pPr>
                  <w:r>
                    <w:rPr>
                      <w:color w:val="000000"/>
                      <w:sz w:val="26"/>
                      <w:szCs w:val="26"/>
                    </w:rPr>
                    <w:t>Mid-America Air Museum</w:t>
                  </w:r>
                </w:p>
                <w:p w14:paraId="2E15AD2F" w14:textId="4703F4C0" w:rsidR="00EC70C2" w:rsidRDefault="00EC70C2" w:rsidP="00946A96">
                  <w:pPr>
                    <w:framePr w:hSpace="180" w:wrap="around" w:vAnchor="text" w:hAnchor="margin" w:x="-635" w:y="-1"/>
                    <w:jc w:val="center"/>
                    <w:rPr>
                      <w:color w:val="000000"/>
                      <w:sz w:val="26"/>
                      <w:szCs w:val="26"/>
                    </w:rPr>
                  </w:pPr>
                  <w:r>
                    <w:rPr>
                      <w:color w:val="000000"/>
                      <w:sz w:val="26"/>
                      <w:szCs w:val="26"/>
                    </w:rPr>
                    <w:t>Strong Community Identity</w:t>
                  </w:r>
                </w:p>
                <w:p w14:paraId="1CC76369" w14:textId="77777777" w:rsidR="00E01DC3" w:rsidRDefault="00E01DC3" w:rsidP="00946A96">
                  <w:pPr>
                    <w:framePr w:hSpace="180" w:wrap="around" w:vAnchor="text" w:hAnchor="margin" w:x="-635" w:y="-1"/>
                    <w:jc w:val="center"/>
                    <w:rPr>
                      <w:color w:val="000000"/>
                      <w:sz w:val="26"/>
                      <w:szCs w:val="26"/>
                    </w:rPr>
                  </w:pPr>
                  <w:r>
                    <w:rPr>
                      <w:color w:val="000000"/>
                      <w:sz w:val="26"/>
                      <w:szCs w:val="26"/>
                    </w:rPr>
                    <w:t>PRCA Rodeo</w:t>
                  </w:r>
                </w:p>
                <w:p w14:paraId="5C837461" w14:textId="77777777" w:rsidR="00E01DC3" w:rsidRDefault="00E01DC3" w:rsidP="00946A96">
                  <w:pPr>
                    <w:framePr w:hSpace="180" w:wrap="around" w:vAnchor="text" w:hAnchor="margin" w:x="-635" w:y="-1"/>
                    <w:jc w:val="center"/>
                    <w:rPr>
                      <w:color w:val="000000"/>
                      <w:sz w:val="26"/>
                      <w:szCs w:val="26"/>
                    </w:rPr>
                  </w:pPr>
                  <w:r>
                    <w:rPr>
                      <w:color w:val="000000"/>
                      <w:sz w:val="26"/>
                      <w:szCs w:val="26"/>
                    </w:rPr>
                    <w:t>5-State Fair</w:t>
                  </w:r>
                </w:p>
                <w:p w14:paraId="3C9B50E5" w14:textId="77777777" w:rsidR="00E01DC3" w:rsidRDefault="00FB3E0F" w:rsidP="00946A96">
                  <w:pPr>
                    <w:framePr w:hSpace="180" w:wrap="around" w:vAnchor="text" w:hAnchor="margin" w:x="-635" w:y="-1"/>
                    <w:jc w:val="center"/>
                    <w:rPr>
                      <w:color w:val="000000"/>
                      <w:sz w:val="26"/>
                      <w:szCs w:val="26"/>
                    </w:rPr>
                  </w:pPr>
                  <w:r>
                    <w:rPr>
                      <w:color w:val="000000"/>
                      <w:sz w:val="26"/>
                      <w:szCs w:val="26"/>
                    </w:rPr>
                    <w:t>Little World’s Fair</w:t>
                  </w:r>
                </w:p>
                <w:p w14:paraId="1E238BD3" w14:textId="77777777" w:rsidR="00FB3E0F" w:rsidRDefault="00FB3E0F" w:rsidP="00946A96">
                  <w:pPr>
                    <w:framePr w:hSpace="180" w:wrap="around" w:vAnchor="text" w:hAnchor="margin" w:x="-635" w:y="-1"/>
                    <w:jc w:val="center"/>
                    <w:rPr>
                      <w:color w:val="000000"/>
                      <w:sz w:val="26"/>
                      <w:szCs w:val="26"/>
                    </w:rPr>
                  </w:pPr>
                  <w:r>
                    <w:rPr>
                      <w:color w:val="000000"/>
                      <w:sz w:val="26"/>
                      <w:szCs w:val="26"/>
                    </w:rPr>
                    <w:t>Church</w:t>
                  </w:r>
                </w:p>
                <w:p w14:paraId="4878780C" w14:textId="77777777" w:rsidR="00FB3E0F" w:rsidRDefault="00FB3E0F" w:rsidP="00946A96">
                  <w:pPr>
                    <w:framePr w:hSpace="180" w:wrap="around" w:vAnchor="text" w:hAnchor="margin" w:x="-635" w:y="-1"/>
                    <w:jc w:val="center"/>
                    <w:rPr>
                      <w:color w:val="000000"/>
                      <w:sz w:val="26"/>
                      <w:szCs w:val="26"/>
                    </w:rPr>
                  </w:pPr>
                  <w:r>
                    <w:rPr>
                      <w:color w:val="000000"/>
                      <w:sz w:val="26"/>
                      <w:szCs w:val="26"/>
                    </w:rPr>
                    <w:t>Home Medical Remedies</w:t>
                  </w:r>
                </w:p>
                <w:p w14:paraId="2C33A91C" w14:textId="77777777" w:rsidR="00FB3E0F" w:rsidRDefault="00FB3E0F" w:rsidP="00946A96">
                  <w:pPr>
                    <w:framePr w:hSpace="180" w:wrap="around" w:vAnchor="text" w:hAnchor="margin" w:x="-635" w:y="-1"/>
                    <w:jc w:val="center"/>
                    <w:rPr>
                      <w:color w:val="000000"/>
                      <w:sz w:val="26"/>
                      <w:szCs w:val="26"/>
                    </w:rPr>
                  </w:pPr>
                  <w:r>
                    <w:rPr>
                      <w:color w:val="000000"/>
                      <w:sz w:val="26"/>
                      <w:szCs w:val="26"/>
                    </w:rPr>
                    <w:t>Dialects</w:t>
                  </w:r>
                </w:p>
                <w:p w14:paraId="5EB0975A" w14:textId="4E19BE9E" w:rsidR="00FB3E0F" w:rsidRPr="006621FC" w:rsidRDefault="00FB3E0F" w:rsidP="00946A96">
                  <w:pPr>
                    <w:framePr w:hSpace="180" w:wrap="around" w:vAnchor="text" w:hAnchor="margin" w:x="-635" w:y="-1"/>
                    <w:jc w:val="center"/>
                    <w:rPr>
                      <w:color w:val="000000"/>
                      <w:sz w:val="26"/>
                      <w:szCs w:val="26"/>
                    </w:rPr>
                  </w:pPr>
                  <w:r>
                    <w:rPr>
                      <w:color w:val="000000"/>
                      <w:sz w:val="26"/>
                      <w:szCs w:val="26"/>
                    </w:rPr>
                    <w:t>Adventure Bay Water Park</w:t>
                  </w:r>
                </w:p>
              </w:tc>
            </w:tr>
            <w:tr w:rsidR="00A046DE" w:rsidRPr="006621FC" w14:paraId="14B64177" w14:textId="77777777" w:rsidTr="00A278A2">
              <w:trPr>
                <w:trHeight w:val="377"/>
              </w:trPr>
              <w:tc>
                <w:tcPr>
                  <w:tcW w:w="3850" w:type="dxa"/>
                  <w:shd w:val="clear" w:color="auto" w:fill="FAE2D5" w:themeFill="accent2" w:themeFillTint="33"/>
                  <w:vAlign w:val="center"/>
                </w:tcPr>
                <w:p w14:paraId="3F21F4B9" w14:textId="144978B7" w:rsidR="00A046DE" w:rsidRPr="006621FC" w:rsidRDefault="00A046DE" w:rsidP="00946A96">
                  <w:pPr>
                    <w:framePr w:hSpace="180" w:wrap="around" w:vAnchor="text" w:hAnchor="margin" w:x="-635" w:y="-1"/>
                    <w:jc w:val="center"/>
                    <w:rPr>
                      <w:color w:val="000000"/>
                      <w:sz w:val="26"/>
                      <w:szCs w:val="26"/>
                    </w:rPr>
                  </w:pPr>
                  <w:r w:rsidRPr="006621FC">
                    <w:rPr>
                      <w:i/>
                      <w:iCs/>
                      <w:sz w:val="26"/>
                      <w:szCs w:val="26"/>
                    </w:rPr>
                    <w:t>Nothing Listed in This Category</w:t>
                  </w:r>
                </w:p>
              </w:tc>
            </w:tr>
          </w:tbl>
          <w:p w14:paraId="6447CB71" w14:textId="77777777" w:rsidR="006849A5" w:rsidRPr="006621FC" w:rsidRDefault="006849A5" w:rsidP="006849A5">
            <w:pPr>
              <w:jc w:val="center"/>
              <w:rPr>
                <w:sz w:val="26"/>
                <w:szCs w:val="26"/>
              </w:rPr>
            </w:pPr>
          </w:p>
        </w:tc>
        <w:tc>
          <w:tcPr>
            <w:tcW w:w="3586" w:type="dxa"/>
            <w:vAlign w:val="center"/>
          </w:tcPr>
          <w:tbl>
            <w:tblPr>
              <w:tblStyle w:val="TableGrid"/>
              <w:tblW w:w="0" w:type="auto"/>
              <w:tblLook w:val="04A0" w:firstRow="1" w:lastRow="0" w:firstColumn="1" w:lastColumn="0" w:noHBand="0" w:noVBand="1"/>
            </w:tblPr>
            <w:tblGrid>
              <w:gridCol w:w="3266"/>
            </w:tblGrid>
            <w:tr w:rsidR="006849A5" w:rsidRPr="006621FC" w14:paraId="29CF2392" w14:textId="77777777" w:rsidTr="00A868AD">
              <w:trPr>
                <w:trHeight w:val="701"/>
              </w:trPr>
              <w:tc>
                <w:tcPr>
                  <w:tcW w:w="3360" w:type="dxa"/>
                  <w:shd w:val="clear" w:color="auto" w:fill="D9F2D0" w:themeFill="accent6" w:themeFillTint="33"/>
                  <w:vAlign w:val="center"/>
                </w:tcPr>
                <w:p w14:paraId="7CFEDAFC" w14:textId="77777777" w:rsidR="006849A5" w:rsidRDefault="00A85238" w:rsidP="00946A96">
                  <w:pPr>
                    <w:framePr w:hSpace="180" w:wrap="around" w:vAnchor="text" w:hAnchor="margin" w:x="-635" w:y="-1"/>
                    <w:jc w:val="center"/>
                    <w:rPr>
                      <w:color w:val="000000"/>
                      <w:sz w:val="26"/>
                      <w:szCs w:val="26"/>
                    </w:rPr>
                  </w:pPr>
                  <w:r>
                    <w:rPr>
                      <w:color w:val="000000"/>
                      <w:sz w:val="26"/>
                      <w:szCs w:val="26"/>
                    </w:rPr>
                    <w:t>Restaurants and Food Trucks</w:t>
                  </w:r>
                </w:p>
                <w:p w14:paraId="5B8F76D8" w14:textId="6A3F094B" w:rsidR="00A85238" w:rsidRPr="006621FC" w:rsidRDefault="00A85238" w:rsidP="00946A96">
                  <w:pPr>
                    <w:framePr w:hSpace="180" w:wrap="around" w:vAnchor="text" w:hAnchor="margin" w:x="-635" w:y="-1"/>
                    <w:jc w:val="center"/>
                    <w:rPr>
                      <w:color w:val="000000"/>
                      <w:sz w:val="26"/>
                      <w:szCs w:val="26"/>
                    </w:rPr>
                  </w:pPr>
                  <w:r>
                    <w:rPr>
                      <w:color w:val="000000"/>
                      <w:sz w:val="26"/>
                      <w:szCs w:val="26"/>
                    </w:rPr>
                    <w:t>Arts and Crafts Festival</w:t>
                  </w:r>
                </w:p>
              </w:tc>
            </w:tr>
            <w:tr w:rsidR="006849A5" w:rsidRPr="006621FC" w14:paraId="02F43696" w14:textId="77777777" w:rsidTr="002F53BA">
              <w:trPr>
                <w:trHeight w:val="596"/>
              </w:trPr>
              <w:tc>
                <w:tcPr>
                  <w:tcW w:w="3360" w:type="dxa"/>
                  <w:shd w:val="clear" w:color="auto" w:fill="DAE9F7" w:themeFill="text2" w:themeFillTint="1A"/>
                  <w:vAlign w:val="center"/>
                </w:tcPr>
                <w:p w14:paraId="336BB3C3" w14:textId="77777777" w:rsidR="00A046DE" w:rsidRDefault="008E26DC" w:rsidP="00946A96">
                  <w:pPr>
                    <w:framePr w:hSpace="180" w:wrap="around" w:vAnchor="text" w:hAnchor="margin" w:x="-635" w:y="-1"/>
                    <w:jc w:val="center"/>
                    <w:rPr>
                      <w:color w:val="000000"/>
                      <w:sz w:val="26"/>
                      <w:szCs w:val="26"/>
                    </w:rPr>
                  </w:pPr>
                  <w:r>
                    <w:rPr>
                      <w:color w:val="000000"/>
                      <w:sz w:val="26"/>
                      <w:szCs w:val="26"/>
                    </w:rPr>
                    <w:t>Dorothy’s House/Coronado</w:t>
                  </w:r>
                </w:p>
                <w:p w14:paraId="42CDCD81" w14:textId="77777777" w:rsidR="008E26DC" w:rsidRDefault="008E26DC" w:rsidP="00946A96">
                  <w:pPr>
                    <w:framePr w:hSpace="180" w:wrap="around" w:vAnchor="text" w:hAnchor="margin" w:x="-635" w:y="-1"/>
                    <w:jc w:val="center"/>
                    <w:rPr>
                      <w:color w:val="000000"/>
                      <w:sz w:val="26"/>
                      <w:szCs w:val="26"/>
                    </w:rPr>
                  </w:pPr>
                  <w:r>
                    <w:rPr>
                      <w:color w:val="000000"/>
                      <w:sz w:val="26"/>
                      <w:szCs w:val="26"/>
                    </w:rPr>
                    <w:t>Culture Festival</w:t>
                  </w:r>
                </w:p>
                <w:p w14:paraId="00299C36" w14:textId="77777777" w:rsidR="008E26DC" w:rsidRDefault="008E26DC" w:rsidP="00946A96">
                  <w:pPr>
                    <w:framePr w:hSpace="180" w:wrap="around" w:vAnchor="text" w:hAnchor="margin" w:x="-635" w:y="-1"/>
                    <w:jc w:val="center"/>
                    <w:rPr>
                      <w:color w:val="000000"/>
                      <w:sz w:val="26"/>
                      <w:szCs w:val="26"/>
                    </w:rPr>
                  </w:pPr>
                  <w:r>
                    <w:rPr>
                      <w:color w:val="000000"/>
                      <w:sz w:val="26"/>
                      <w:szCs w:val="26"/>
                    </w:rPr>
                    <w:t>Duck Race</w:t>
                  </w:r>
                </w:p>
                <w:p w14:paraId="7B19B9EC" w14:textId="77777777" w:rsidR="008E26DC" w:rsidRDefault="008E26DC" w:rsidP="00946A96">
                  <w:pPr>
                    <w:framePr w:hSpace="180" w:wrap="around" w:vAnchor="text" w:hAnchor="margin" w:x="-635" w:y="-1"/>
                    <w:jc w:val="center"/>
                    <w:rPr>
                      <w:color w:val="000000"/>
                      <w:sz w:val="26"/>
                      <w:szCs w:val="26"/>
                    </w:rPr>
                  </w:pPr>
                  <w:r>
                    <w:rPr>
                      <w:color w:val="000000"/>
                      <w:sz w:val="26"/>
                      <w:szCs w:val="26"/>
                    </w:rPr>
                    <w:t>Hispanic and Immigrant Community</w:t>
                  </w:r>
                </w:p>
                <w:p w14:paraId="4F86D708" w14:textId="63F83E7F" w:rsidR="008E26DC" w:rsidRPr="006621FC" w:rsidRDefault="008E26DC" w:rsidP="00946A96">
                  <w:pPr>
                    <w:framePr w:hSpace="180" w:wrap="around" w:vAnchor="text" w:hAnchor="margin" w:x="-635" w:y="-1"/>
                    <w:jc w:val="center"/>
                    <w:rPr>
                      <w:color w:val="000000"/>
                      <w:sz w:val="26"/>
                      <w:szCs w:val="26"/>
                    </w:rPr>
                  </w:pPr>
                  <w:r>
                    <w:rPr>
                      <w:color w:val="000000"/>
                      <w:sz w:val="26"/>
                      <w:szCs w:val="26"/>
                    </w:rPr>
                    <w:t>Church</w:t>
                  </w:r>
                </w:p>
              </w:tc>
            </w:tr>
            <w:tr w:rsidR="006849A5" w:rsidRPr="006621FC" w14:paraId="15D6AB32" w14:textId="77777777" w:rsidTr="00A937BD">
              <w:trPr>
                <w:trHeight w:val="530"/>
              </w:trPr>
              <w:tc>
                <w:tcPr>
                  <w:tcW w:w="3360" w:type="dxa"/>
                  <w:shd w:val="clear" w:color="auto" w:fill="FCFED4"/>
                  <w:vAlign w:val="center"/>
                </w:tcPr>
                <w:p w14:paraId="0E6F8D77" w14:textId="77777777" w:rsidR="006849A5" w:rsidRDefault="008E26DC" w:rsidP="00946A96">
                  <w:pPr>
                    <w:framePr w:hSpace="180" w:wrap="around" w:vAnchor="text" w:hAnchor="margin" w:x="-635" w:y="-1"/>
                    <w:jc w:val="center"/>
                    <w:rPr>
                      <w:color w:val="000000"/>
                      <w:sz w:val="26"/>
                      <w:szCs w:val="26"/>
                    </w:rPr>
                  </w:pPr>
                  <w:r>
                    <w:rPr>
                      <w:color w:val="000000"/>
                      <w:sz w:val="26"/>
                      <w:szCs w:val="26"/>
                    </w:rPr>
                    <w:t>Mid-America Air Museum</w:t>
                  </w:r>
                </w:p>
                <w:p w14:paraId="46301D5C" w14:textId="77777777" w:rsidR="008E26DC" w:rsidRDefault="008E26DC" w:rsidP="00946A96">
                  <w:pPr>
                    <w:framePr w:hSpace="180" w:wrap="around" w:vAnchor="text" w:hAnchor="margin" w:x="-635" w:y="-1"/>
                    <w:jc w:val="center"/>
                    <w:rPr>
                      <w:color w:val="000000"/>
                      <w:sz w:val="26"/>
                      <w:szCs w:val="26"/>
                    </w:rPr>
                  </w:pPr>
                  <w:r>
                    <w:rPr>
                      <w:color w:val="000000"/>
                      <w:sz w:val="26"/>
                      <w:szCs w:val="26"/>
                    </w:rPr>
                    <w:t>Baker Arts Center</w:t>
                  </w:r>
                </w:p>
                <w:p w14:paraId="609943D6" w14:textId="77777777" w:rsidR="008E26DC" w:rsidRDefault="008E26DC" w:rsidP="00946A96">
                  <w:pPr>
                    <w:framePr w:hSpace="180" w:wrap="around" w:vAnchor="text" w:hAnchor="margin" w:x="-635" w:y="-1"/>
                    <w:jc w:val="center"/>
                    <w:rPr>
                      <w:color w:val="000000"/>
                      <w:sz w:val="26"/>
                      <w:szCs w:val="26"/>
                    </w:rPr>
                  </w:pPr>
                  <w:r>
                    <w:rPr>
                      <w:color w:val="000000"/>
                      <w:sz w:val="26"/>
                      <w:szCs w:val="26"/>
                    </w:rPr>
                    <w:t>Strong Community Identity</w:t>
                  </w:r>
                </w:p>
                <w:p w14:paraId="5E9CC7CF" w14:textId="77777777" w:rsidR="00EC70C2" w:rsidRDefault="00EC70C2" w:rsidP="00946A96">
                  <w:pPr>
                    <w:framePr w:hSpace="180" w:wrap="around" w:vAnchor="text" w:hAnchor="margin" w:x="-635" w:y="-1"/>
                    <w:jc w:val="center"/>
                    <w:rPr>
                      <w:color w:val="000000"/>
                      <w:sz w:val="26"/>
                      <w:szCs w:val="26"/>
                    </w:rPr>
                  </w:pPr>
                  <w:r>
                    <w:rPr>
                      <w:color w:val="000000"/>
                      <w:sz w:val="26"/>
                      <w:szCs w:val="26"/>
                    </w:rPr>
                    <w:t>PRCA Rodeo</w:t>
                  </w:r>
                </w:p>
                <w:p w14:paraId="57C7B604" w14:textId="77777777" w:rsidR="00EC70C2" w:rsidRDefault="00EC70C2" w:rsidP="00946A96">
                  <w:pPr>
                    <w:framePr w:hSpace="180" w:wrap="around" w:vAnchor="text" w:hAnchor="margin" w:x="-635" w:y="-1"/>
                    <w:jc w:val="center"/>
                    <w:rPr>
                      <w:color w:val="000000"/>
                      <w:sz w:val="26"/>
                      <w:szCs w:val="26"/>
                    </w:rPr>
                  </w:pPr>
                  <w:r>
                    <w:rPr>
                      <w:color w:val="000000"/>
                      <w:sz w:val="26"/>
                      <w:szCs w:val="26"/>
                    </w:rPr>
                    <w:t>5-State Fair</w:t>
                  </w:r>
                </w:p>
                <w:p w14:paraId="71233B11" w14:textId="77777777" w:rsidR="00EC70C2" w:rsidRDefault="00B157C4" w:rsidP="00946A96">
                  <w:pPr>
                    <w:framePr w:hSpace="180" w:wrap="around" w:vAnchor="text" w:hAnchor="margin" w:x="-635" w:y="-1"/>
                    <w:jc w:val="center"/>
                    <w:rPr>
                      <w:color w:val="000000"/>
                      <w:sz w:val="26"/>
                      <w:szCs w:val="26"/>
                    </w:rPr>
                  </w:pPr>
                  <w:r>
                    <w:rPr>
                      <w:color w:val="000000"/>
                      <w:sz w:val="26"/>
                      <w:szCs w:val="26"/>
                    </w:rPr>
                    <w:t>Little World’s Fair</w:t>
                  </w:r>
                </w:p>
                <w:p w14:paraId="16AF9C79" w14:textId="77777777" w:rsidR="00B157C4" w:rsidRDefault="00B157C4" w:rsidP="00946A96">
                  <w:pPr>
                    <w:framePr w:hSpace="180" w:wrap="around" w:vAnchor="text" w:hAnchor="margin" w:x="-635" w:y="-1"/>
                    <w:jc w:val="center"/>
                    <w:rPr>
                      <w:color w:val="000000"/>
                      <w:sz w:val="26"/>
                      <w:szCs w:val="26"/>
                    </w:rPr>
                  </w:pPr>
                  <w:r>
                    <w:rPr>
                      <w:color w:val="000000"/>
                      <w:sz w:val="26"/>
                      <w:szCs w:val="26"/>
                    </w:rPr>
                    <w:t>Midwest Mindset</w:t>
                  </w:r>
                </w:p>
                <w:p w14:paraId="5CF12B0E" w14:textId="77777777" w:rsidR="00B157C4" w:rsidRDefault="00B157C4" w:rsidP="00946A96">
                  <w:pPr>
                    <w:framePr w:hSpace="180" w:wrap="around" w:vAnchor="text" w:hAnchor="margin" w:x="-635" w:y="-1"/>
                    <w:jc w:val="center"/>
                    <w:rPr>
                      <w:color w:val="000000"/>
                      <w:sz w:val="26"/>
                      <w:szCs w:val="26"/>
                    </w:rPr>
                  </w:pPr>
                  <w:r>
                    <w:rPr>
                      <w:color w:val="000000"/>
                      <w:sz w:val="26"/>
                      <w:szCs w:val="26"/>
                    </w:rPr>
                    <w:t>Home Medical Remedies</w:t>
                  </w:r>
                </w:p>
                <w:p w14:paraId="74CA4217" w14:textId="77777777" w:rsidR="00B157C4" w:rsidRDefault="00B157C4" w:rsidP="00946A96">
                  <w:pPr>
                    <w:framePr w:hSpace="180" w:wrap="around" w:vAnchor="text" w:hAnchor="margin" w:x="-635" w:y="-1"/>
                    <w:jc w:val="center"/>
                    <w:rPr>
                      <w:color w:val="000000"/>
                      <w:sz w:val="26"/>
                      <w:szCs w:val="26"/>
                    </w:rPr>
                  </w:pPr>
                  <w:r>
                    <w:rPr>
                      <w:color w:val="000000"/>
                      <w:sz w:val="26"/>
                      <w:szCs w:val="26"/>
                    </w:rPr>
                    <w:t>Dialects</w:t>
                  </w:r>
                </w:p>
                <w:p w14:paraId="6DDEC273" w14:textId="75F0B5C2" w:rsidR="00B157C4" w:rsidRPr="006621FC" w:rsidRDefault="00B157C4" w:rsidP="00946A96">
                  <w:pPr>
                    <w:framePr w:hSpace="180" w:wrap="around" w:vAnchor="text" w:hAnchor="margin" w:x="-635" w:y="-1"/>
                    <w:jc w:val="center"/>
                    <w:rPr>
                      <w:color w:val="000000"/>
                      <w:sz w:val="26"/>
                      <w:szCs w:val="26"/>
                    </w:rPr>
                  </w:pPr>
                  <w:r>
                    <w:rPr>
                      <w:color w:val="000000"/>
                      <w:sz w:val="26"/>
                      <w:szCs w:val="26"/>
                    </w:rPr>
                    <w:t>Adventure Bay Water Park</w:t>
                  </w:r>
                </w:p>
              </w:tc>
            </w:tr>
            <w:tr w:rsidR="00A046DE" w:rsidRPr="006621FC" w14:paraId="26EFC0BD" w14:textId="77777777" w:rsidTr="00A937BD">
              <w:trPr>
                <w:trHeight w:val="422"/>
              </w:trPr>
              <w:tc>
                <w:tcPr>
                  <w:tcW w:w="3360" w:type="dxa"/>
                  <w:shd w:val="clear" w:color="auto" w:fill="FAE2D5" w:themeFill="accent2" w:themeFillTint="33"/>
                  <w:vAlign w:val="center"/>
                </w:tcPr>
                <w:p w14:paraId="28DFA5FE" w14:textId="2A69F17B" w:rsidR="00A046DE" w:rsidRPr="006621FC" w:rsidRDefault="00A046DE" w:rsidP="00946A96">
                  <w:pPr>
                    <w:framePr w:hSpace="180" w:wrap="around" w:vAnchor="text" w:hAnchor="margin" w:x="-635" w:y="-1"/>
                    <w:jc w:val="center"/>
                    <w:rPr>
                      <w:color w:val="000000"/>
                      <w:sz w:val="26"/>
                      <w:szCs w:val="26"/>
                    </w:rPr>
                  </w:pPr>
                  <w:r w:rsidRPr="006621FC">
                    <w:rPr>
                      <w:i/>
                      <w:iCs/>
                      <w:sz w:val="26"/>
                      <w:szCs w:val="26"/>
                    </w:rPr>
                    <w:t>Nothing Listed in This Category</w:t>
                  </w:r>
                </w:p>
              </w:tc>
            </w:tr>
          </w:tbl>
          <w:p w14:paraId="56C1E6BB" w14:textId="77777777" w:rsidR="006849A5" w:rsidRPr="006621FC" w:rsidRDefault="006849A5" w:rsidP="006849A5">
            <w:pPr>
              <w:jc w:val="center"/>
              <w:rPr>
                <w:sz w:val="26"/>
                <w:szCs w:val="26"/>
              </w:rPr>
            </w:pPr>
          </w:p>
        </w:tc>
      </w:tr>
      <w:tr w:rsidR="00E212F5" w:rsidRPr="003B35DC" w14:paraId="42977A70" w14:textId="77777777" w:rsidTr="00304485">
        <w:trPr>
          <w:trHeight w:val="4493"/>
        </w:trPr>
        <w:tc>
          <w:tcPr>
            <w:tcW w:w="1243" w:type="dxa"/>
            <w:vAlign w:val="center"/>
          </w:tcPr>
          <w:p w14:paraId="3FAB6D4B" w14:textId="77777777" w:rsidR="00E212F5" w:rsidRPr="003B35DC" w:rsidRDefault="00E212F5" w:rsidP="00E212F5">
            <w:pPr>
              <w:jc w:val="center"/>
              <w:rPr>
                <w:b/>
                <w:bCs/>
                <w:sz w:val="28"/>
                <w:szCs w:val="28"/>
              </w:rPr>
            </w:pPr>
            <w:r w:rsidRPr="003B35DC">
              <w:rPr>
                <w:b/>
                <w:bCs/>
                <w:sz w:val="28"/>
                <w:szCs w:val="28"/>
              </w:rPr>
              <w:t>Financial Capital</w:t>
            </w:r>
          </w:p>
          <w:p w14:paraId="6C5BAACF" w14:textId="2E8CB9C1" w:rsidR="00E212F5" w:rsidRPr="003B35DC" w:rsidRDefault="00E212F5" w:rsidP="00E212F5">
            <w:pPr>
              <w:jc w:val="center"/>
              <w:rPr>
                <w:b/>
                <w:bCs/>
                <w:sz w:val="28"/>
                <w:szCs w:val="28"/>
              </w:rPr>
            </w:pPr>
            <w:r w:rsidRPr="003B35DC">
              <w:rPr>
                <w:b/>
                <w:bCs/>
                <w:noProof/>
                <w:sz w:val="28"/>
                <w:szCs w:val="28"/>
              </w:rPr>
              <w:drawing>
                <wp:inline distT="0" distB="0" distL="0" distR="0" wp14:anchorId="67BEDCFB" wp14:editId="2030680C">
                  <wp:extent cx="534256" cy="534256"/>
                  <wp:effectExtent l="0" t="0" r="0" b="0"/>
                  <wp:docPr id="1534700297" name="Graphic 1" descr="Ban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270427" name="Graphic 788270427" descr="Bank with solid fill"/>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534910" cy="534910"/>
                          </a:xfrm>
                          <a:prstGeom prst="rect">
                            <a:avLst/>
                          </a:prstGeom>
                        </pic:spPr>
                      </pic:pic>
                    </a:graphicData>
                  </a:graphic>
                </wp:inline>
              </w:drawing>
            </w:r>
          </w:p>
        </w:tc>
        <w:tc>
          <w:tcPr>
            <w:tcW w:w="4076" w:type="dxa"/>
            <w:vAlign w:val="center"/>
          </w:tcPr>
          <w:tbl>
            <w:tblPr>
              <w:tblStyle w:val="TableGrid"/>
              <w:tblW w:w="0" w:type="auto"/>
              <w:tblLook w:val="04A0" w:firstRow="1" w:lastRow="0" w:firstColumn="1" w:lastColumn="0" w:noHBand="0" w:noVBand="1"/>
            </w:tblPr>
            <w:tblGrid>
              <w:gridCol w:w="3760"/>
            </w:tblGrid>
            <w:tr w:rsidR="00E212F5" w:rsidRPr="006621FC" w14:paraId="30D57143" w14:textId="77777777" w:rsidTr="00616D72">
              <w:trPr>
                <w:trHeight w:val="81"/>
              </w:trPr>
              <w:tc>
                <w:tcPr>
                  <w:tcW w:w="3760" w:type="dxa"/>
                  <w:shd w:val="clear" w:color="auto" w:fill="D9F2D0" w:themeFill="accent6" w:themeFillTint="33"/>
                  <w:vAlign w:val="center"/>
                </w:tcPr>
                <w:p w14:paraId="7C14462F" w14:textId="3058C75A" w:rsidR="00E212F5" w:rsidRPr="006621FC" w:rsidRDefault="0057203B" w:rsidP="00946A96">
                  <w:pPr>
                    <w:framePr w:hSpace="180" w:wrap="around" w:vAnchor="text" w:hAnchor="margin" w:x="-635" w:y="-1"/>
                    <w:jc w:val="center"/>
                    <w:rPr>
                      <w:color w:val="000000"/>
                      <w:sz w:val="26"/>
                      <w:szCs w:val="26"/>
                    </w:rPr>
                  </w:pPr>
                  <w:r>
                    <w:rPr>
                      <w:color w:val="000000"/>
                      <w:sz w:val="26"/>
                      <w:szCs w:val="26"/>
                    </w:rPr>
                    <w:t>Feed Lots</w:t>
                  </w:r>
                </w:p>
              </w:tc>
            </w:tr>
            <w:tr w:rsidR="00E212F5" w:rsidRPr="006621FC" w14:paraId="567AE5B5" w14:textId="77777777" w:rsidTr="00616D72">
              <w:trPr>
                <w:trHeight w:val="242"/>
              </w:trPr>
              <w:tc>
                <w:tcPr>
                  <w:tcW w:w="3760" w:type="dxa"/>
                  <w:shd w:val="clear" w:color="auto" w:fill="DAE9F7" w:themeFill="text2" w:themeFillTint="1A"/>
                  <w:vAlign w:val="center"/>
                </w:tcPr>
                <w:p w14:paraId="261F7DD6" w14:textId="77777777" w:rsidR="00E212F5" w:rsidRDefault="0057203B" w:rsidP="00946A96">
                  <w:pPr>
                    <w:framePr w:hSpace="180" w:wrap="around" w:vAnchor="text" w:hAnchor="margin" w:x="-635" w:y="-1"/>
                    <w:jc w:val="center"/>
                    <w:rPr>
                      <w:color w:val="000000"/>
                      <w:sz w:val="26"/>
                      <w:szCs w:val="26"/>
                    </w:rPr>
                  </w:pPr>
                  <w:r>
                    <w:rPr>
                      <w:color w:val="000000"/>
                      <w:sz w:val="26"/>
                      <w:szCs w:val="26"/>
                    </w:rPr>
                    <w:t>Banks</w:t>
                  </w:r>
                </w:p>
                <w:p w14:paraId="0460343F" w14:textId="77777777" w:rsidR="0057203B" w:rsidRDefault="0057203B" w:rsidP="00946A96">
                  <w:pPr>
                    <w:framePr w:hSpace="180" w:wrap="around" w:vAnchor="text" w:hAnchor="margin" w:x="-635" w:y="-1"/>
                    <w:jc w:val="center"/>
                    <w:rPr>
                      <w:color w:val="000000"/>
                      <w:sz w:val="26"/>
                      <w:szCs w:val="26"/>
                    </w:rPr>
                  </w:pPr>
                  <w:r>
                    <w:rPr>
                      <w:color w:val="000000"/>
                      <w:sz w:val="26"/>
                      <w:szCs w:val="26"/>
                    </w:rPr>
                    <w:t>Small Business Loan Program</w:t>
                  </w:r>
                </w:p>
                <w:p w14:paraId="181C871F" w14:textId="77777777" w:rsidR="0057203B" w:rsidRDefault="0057203B" w:rsidP="00946A96">
                  <w:pPr>
                    <w:framePr w:hSpace="180" w:wrap="around" w:vAnchor="text" w:hAnchor="margin" w:x="-635" w:y="-1"/>
                    <w:jc w:val="center"/>
                    <w:rPr>
                      <w:color w:val="000000"/>
                      <w:sz w:val="26"/>
                      <w:szCs w:val="26"/>
                    </w:rPr>
                  </w:pPr>
                  <w:r>
                    <w:rPr>
                      <w:color w:val="000000"/>
                      <w:sz w:val="26"/>
                      <w:szCs w:val="26"/>
                    </w:rPr>
                    <w:t>Meat Packing Plants</w:t>
                  </w:r>
                </w:p>
                <w:p w14:paraId="75B3F13D" w14:textId="77777777" w:rsidR="0057203B" w:rsidRDefault="0057203B" w:rsidP="00946A96">
                  <w:pPr>
                    <w:framePr w:hSpace="180" w:wrap="around" w:vAnchor="text" w:hAnchor="margin" w:x="-635" w:y="-1"/>
                    <w:jc w:val="center"/>
                    <w:rPr>
                      <w:color w:val="000000"/>
                      <w:sz w:val="26"/>
                      <w:szCs w:val="26"/>
                    </w:rPr>
                  </w:pPr>
                  <w:r>
                    <w:rPr>
                      <w:color w:val="000000"/>
                      <w:sz w:val="26"/>
                      <w:szCs w:val="26"/>
                    </w:rPr>
                    <w:t>Local Foundations</w:t>
                  </w:r>
                </w:p>
                <w:p w14:paraId="2279408A" w14:textId="11D5E3FE" w:rsidR="0057203B" w:rsidRDefault="0057203B" w:rsidP="00946A96">
                  <w:pPr>
                    <w:framePr w:hSpace="180" w:wrap="around" w:vAnchor="text" w:hAnchor="margin" w:x="-635" w:y="-1"/>
                    <w:jc w:val="center"/>
                    <w:rPr>
                      <w:color w:val="000000"/>
                      <w:sz w:val="26"/>
                      <w:szCs w:val="26"/>
                    </w:rPr>
                  </w:pPr>
                  <w:r>
                    <w:rPr>
                      <w:color w:val="000000"/>
                      <w:sz w:val="26"/>
                      <w:szCs w:val="26"/>
                    </w:rPr>
                    <w:t>Seward County Development Corporation</w:t>
                  </w:r>
                </w:p>
                <w:p w14:paraId="0B35A9DA" w14:textId="77777777" w:rsidR="0057203B" w:rsidRDefault="0057203B" w:rsidP="00946A96">
                  <w:pPr>
                    <w:framePr w:hSpace="180" w:wrap="around" w:vAnchor="text" w:hAnchor="margin" w:x="-635" w:y="-1"/>
                    <w:jc w:val="center"/>
                    <w:rPr>
                      <w:color w:val="000000"/>
                      <w:sz w:val="26"/>
                      <w:szCs w:val="26"/>
                    </w:rPr>
                  </w:pPr>
                  <w:r>
                    <w:rPr>
                      <w:color w:val="000000"/>
                      <w:sz w:val="26"/>
                      <w:szCs w:val="26"/>
                    </w:rPr>
                    <w:t>Local/Small Businesses</w:t>
                  </w:r>
                </w:p>
                <w:p w14:paraId="3129A17F" w14:textId="77777777" w:rsidR="0057203B" w:rsidRDefault="0057203B" w:rsidP="00946A96">
                  <w:pPr>
                    <w:framePr w:hSpace="180" w:wrap="around" w:vAnchor="text" w:hAnchor="margin" w:x="-635" w:y="-1"/>
                    <w:jc w:val="center"/>
                    <w:rPr>
                      <w:color w:val="000000"/>
                      <w:sz w:val="26"/>
                      <w:szCs w:val="26"/>
                    </w:rPr>
                  </w:pPr>
                  <w:r>
                    <w:rPr>
                      <w:color w:val="000000"/>
                      <w:sz w:val="26"/>
                      <w:szCs w:val="26"/>
                    </w:rPr>
                    <w:t>Community Donations</w:t>
                  </w:r>
                </w:p>
                <w:p w14:paraId="5ED2C275" w14:textId="4727F00C" w:rsidR="00DD15DE" w:rsidRPr="006621FC" w:rsidRDefault="00DD15DE" w:rsidP="00946A96">
                  <w:pPr>
                    <w:framePr w:hSpace="180" w:wrap="around" w:vAnchor="text" w:hAnchor="margin" w:x="-635" w:y="-1"/>
                    <w:jc w:val="center"/>
                    <w:rPr>
                      <w:color w:val="000000"/>
                      <w:sz w:val="26"/>
                      <w:szCs w:val="26"/>
                    </w:rPr>
                  </w:pPr>
                  <w:r>
                    <w:rPr>
                      <w:color w:val="000000"/>
                      <w:sz w:val="26"/>
                      <w:szCs w:val="26"/>
                    </w:rPr>
                    <w:t>National Beef</w:t>
                  </w:r>
                </w:p>
              </w:tc>
            </w:tr>
            <w:tr w:rsidR="00E212F5" w:rsidRPr="006621FC" w14:paraId="1CA93DC8" w14:textId="77777777" w:rsidTr="00616D72">
              <w:trPr>
                <w:trHeight w:val="81"/>
              </w:trPr>
              <w:tc>
                <w:tcPr>
                  <w:tcW w:w="3760" w:type="dxa"/>
                  <w:shd w:val="clear" w:color="auto" w:fill="FCFED4"/>
                  <w:vAlign w:val="center"/>
                </w:tcPr>
                <w:p w14:paraId="239BBC98" w14:textId="77777777" w:rsidR="00E212F5" w:rsidRDefault="00DD15DE" w:rsidP="00946A96">
                  <w:pPr>
                    <w:framePr w:hSpace="180" w:wrap="around" w:vAnchor="text" w:hAnchor="margin" w:x="-635" w:y="-1"/>
                    <w:jc w:val="center"/>
                    <w:rPr>
                      <w:color w:val="000000"/>
                      <w:sz w:val="26"/>
                      <w:szCs w:val="26"/>
                    </w:rPr>
                  </w:pPr>
                  <w:r>
                    <w:rPr>
                      <w:color w:val="000000"/>
                      <w:sz w:val="26"/>
                      <w:szCs w:val="26"/>
                    </w:rPr>
                    <w:t>Sponsor/Donor Base</w:t>
                  </w:r>
                </w:p>
                <w:p w14:paraId="231296CC" w14:textId="77777777" w:rsidR="00DD15DE" w:rsidRDefault="00DD15DE" w:rsidP="00946A96">
                  <w:pPr>
                    <w:framePr w:hSpace="180" w:wrap="around" w:vAnchor="text" w:hAnchor="margin" w:x="-635" w:y="-1"/>
                    <w:jc w:val="center"/>
                    <w:rPr>
                      <w:color w:val="000000"/>
                      <w:sz w:val="26"/>
                      <w:szCs w:val="26"/>
                    </w:rPr>
                  </w:pPr>
                  <w:r>
                    <w:rPr>
                      <w:color w:val="000000"/>
                      <w:sz w:val="26"/>
                      <w:szCs w:val="26"/>
                    </w:rPr>
                    <w:t>Individual Local Investors</w:t>
                  </w:r>
                </w:p>
                <w:p w14:paraId="5CD2C3AA" w14:textId="090A456C" w:rsidR="00DD15DE" w:rsidRPr="006621FC" w:rsidRDefault="00DD15DE" w:rsidP="00946A96">
                  <w:pPr>
                    <w:framePr w:hSpace="180" w:wrap="around" w:vAnchor="text" w:hAnchor="margin" w:x="-635" w:y="-1"/>
                    <w:jc w:val="center"/>
                    <w:rPr>
                      <w:color w:val="000000"/>
                      <w:sz w:val="26"/>
                      <w:szCs w:val="26"/>
                    </w:rPr>
                  </w:pPr>
                  <w:r>
                    <w:rPr>
                      <w:color w:val="000000"/>
                      <w:sz w:val="26"/>
                      <w:szCs w:val="26"/>
                    </w:rPr>
                    <w:t>High Sales Tax</w:t>
                  </w:r>
                </w:p>
              </w:tc>
            </w:tr>
            <w:tr w:rsidR="00E212F5" w:rsidRPr="006621FC" w14:paraId="46AAD803" w14:textId="77777777" w:rsidTr="00616D72">
              <w:trPr>
                <w:trHeight w:val="152"/>
              </w:trPr>
              <w:tc>
                <w:tcPr>
                  <w:tcW w:w="3760" w:type="dxa"/>
                  <w:shd w:val="clear" w:color="auto" w:fill="FAE2D5" w:themeFill="accent2" w:themeFillTint="33"/>
                  <w:vAlign w:val="center"/>
                </w:tcPr>
                <w:p w14:paraId="23B3E026" w14:textId="6921C88B" w:rsidR="00E212F5" w:rsidRPr="006621FC" w:rsidRDefault="00DD15DE" w:rsidP="00946A96">
                  <w:pPr>
                    <w:framePr w:hSpace="180" w:wrap="around" w:vAnchor="text" w:hAnchor="margin" w:x="-635" w:y="-1"/>
                    <w:jc w:val="center"/>
                    <w:rPr>
                      <w:color w:val="000000"/>
                      <w:sz w:val="26"/>
                      <w:szCs w:val="26"/>
                    </w:rPr>
                  </w:pPr>
                  <w:r w:rsidRPr="006621FC">
                    <w:rPr>
                      <w:i/>
                      <w:iCs/>
                      <w:sz w:val="26"/>
                      <w:szCs w:val="26"/>
                    </w:rPr>
                    <w:t>Nothing Listed in This Category</w:t>
                  </w:r>
                </w:p>
              </w:tc>
            </w:tr>
          </w:tbl>
          <w:p w14:paraId="13B4B100" w14:textId="77777777" w:rsidR="00E212F5" w:rsidRPr="006621FC" w:rsidRDefault="00E212F5" w:rsidP="00E212F5">
            <w:pPr>
              <w:jc w:val="center"/>
              <w:rPr>
                <w:color w:val="000000"/>
                <w:sz w:val="26"/>
                <w:szCs w:val="26"/>
              </w:rPr>
            </w:pPr>
          </w:p>
        </w:tc>
        <w:tc>
          <w:tcPr>
            <w:tcW w:w="3586" w:type="dxa"/>
            <w:vAlign w:val="center"/>
          </w:tcPr>
          <w:tbl>
            <w:tblPr>
              <w:tblStyle w:val="TableGrid"/>
              <w:tblW w:w="0" w:type="auto"/>
              <w:tblLook w:val="04A0" w:firstRow="1" w:lastRow="0" w:firstColumn="1" w:lastColumn="0" w:noHBand="0" w:noVBand="1"/>
            </w:tblPr>
            <w:tblGrid>
              <w:gridCol w:w="3266"/>
            </w:tblGrid>
            <w:tr w:rsidR="00E212F5" w:rsidRPr="006621FC" w14:paraId="2F0B0312" w14:textId="77777777" w:rsidTr="00616D72">
              <w:trPr>
                <w:trHeight w:val="305"/>
              </w:trPr>
              <w:tc>
                <w:tcPr>
                  <w:tcW w:w="4094" w:type="dxa"/>
                  <w:shd w:val="clear" w:color="auto" w:fill="D9F2D0" w:themeFill="accent6" w:themeFillTint="33"/>
                  <w:vAlign w:val="center"/>
                </w:tcPr>
                <w:p w14:paraId="232DCC80" w14:textId="6077A40A" w:rsidR="00E212F5" w:rsidRPr="006621FC" w:rsidRDefault="001A5566" w:rsidP="00946A96">
                  <w:pPr>
                    <w:framePr w:hSpace="180" w:wrap="around" w:vAnchor="text" w:hAnchor="margin" w:x="-635" w:y="-1"/>
                    <w:jc w:val="center"/>
                    <w:rPr>
                      <w:color w:val="000000"/>
                      <w:sz w:val="26"/>
                      <w:szCs w:val="26"/>
                    </w:rPr>
                  </w:pPr>
                  <w:r>
                    <w:rPr>
                      <w:color w:val="000000"/>
                      <w:sz w:val="26"/>
                      <w:szCs w:val="26"/>
                    </w:rPr>
                    <w:t>Feed Lots</w:t>
                  </w:r>
                </w:p>
              </w:tc>
            </w:tr>
            <w:tr w:rsidR="00E212F5" w:rsidRPr="006621FC" w14:paraId="42E91813" w14:textId="77777777" w:rsidTr="00616D72">
              <w:trPr>
                <w:trHeight w:val="206"/>
              </w:trPr>
              <w:tc>
                <w:tcPr>
                  <w:tcW w:w="4094" w:type="dxa"/>
                  <w:shd w:val="clear" w:color="auto" w:fill="DAE9F7" w:themeFill="text2" w:themeFillTint="1A"/>
                  <w:vAlign w:val="center"/>
                </w:tcPr>
                <w:p w14:paraId="19D8EB22" w14:textId="77777777" w:rsidR="00E212F5" w:rsidRDefault="001A5566" w:rsidP="00946A96">
                  <w:pPr>
                    <w:framePr w:hSpace="180" w:wrap="around" w:vAnchor="text" w:hAnchor="margin" w:x="-635" w:y="-1"/>
                    <w:jc w:val="center"/>
                    <w:rPr>
                      <w:color w:val="000000"/>
                      <w:sz w:val="26"/>
                      <w:szCs w:val="26"/>
                    </w:rPr>
                  </w:pPr>
                  <w:r>
                    <w:rPr>
                      <w:color w:val="000000"/>
                      <w:sz w:val="26"/>
                      <w:szCs w:val="26"/>
                    </w:rPr>
                    <w:t>Small Business Loan Program</w:t>
                  </w:r>
                </w:p>
                <w:p w14:paraId="231F7B8E" w14:textId="77777777" w:rsidR="001A5566" w:rsidRDefault="001A5566" w:rsidP="00946A96">
                  <w:pPr>
                    <w:framePr w:hSpace="180" w:wrap="around" w:vAnchor="text" w:hAnchor="margin" w:x="-635" w:y="-1"/>
                    <w:jc w:val="center"/>
                    <w:rPr>
                      <w:color w:val="000000"/>
                      <w:sz w:val="26"/>
                      <w:szCs w:val="26"/>
                    </w:rPr>
                  </w:pPr>
                  <w:r>
                    <w:rPr>
                      <w:color w:val="000000"/>
                      <w:sz w:val="26"/>
                      <w:szCs w:val="26"/>
                    </w:rPr>
                    <w:t>Meat Packing Plants</w:t>
                  </w:r>
                </w:p>
                <w:p w14:paraId="00079FFE" w14:textId="77777777" w:rsidR="001A5566" w:rsidRDefault="001A5566" w:rsidP="00946A96">
                  <w:pPr>
                    <w:framePr w:hSpace="180" w:wrap="around" w:vAnchor="text" w:hAnchor="margin" w:x="-635" w:y="-1"/>
                    <w:jc w:val="center"/>
                    <w:rPr>
                      <w:color w:val="000000"/>
                      <w:sz w:val="26"/>
                      <w:szCs w:val="26"/>
                    </w:rPr>
                  </w:pPr>
                  <w:r>
                    <w:rPr>
                      <w:color w:val="000000"/>
                      <w:sz w:val="26"/>
                      <w:szCs w:val="26"/>
                    </w:rPr>
                    <w:t>Local Foundations</w:t>
                  </w:r>
                </w:p>
                <w:p w14:paraId="20920A14" w14:textId="77777777" w:rsidR="001A5566" w:rsidRDefault="0086556B" w:rsidP="00946A96">
                  <w:pPr>
                    <w:framePr w:hSpace="180" w:wrap="around" w:vAnchor="text" w:hAnchor="margin" w:x="-635" w:y="-1"/>
                    <w:jc w:val="center"/>
                    <w:rPr>
                      <w:color w:val="000000"/>
                      <w:sz w:val="26"/>
                      <w:szCs w:val="26"/>
                    </w:rPr>
                  </w:pPr>
                  <w:r>
                    <w:rPr>
                      <w:color w:val="000000"/>
                      <w:sz w:val="26"/>
                      <w:szCs w:val="26"/>
                    </w:rPr>
                    <w:t>Seward County Development Corporation</w:t>
                  </w:r>
                </w:p>
                <w:p w14:paraId="06D267C7" w14:textId="77777777" w:rsidR="0086556B" w:rsidRDefault="0086556B" w:rsidP="00946A96">
                  <w:pPr>
                    <w:framePr w:hSpace="180" w:wrap="around" w:vAnchor="text" w:hAnchor="margin" w:x="-635" w:y="-1"/>
                    <w:jc w:val="center"/>
                    <w:rPr>
                      <w:color w:val="000000"/>
                      <w:sz w:val="26"/>
                      <w:szCs w:val="26"/>
                    </w:rPr>
                  </w:pPr>
                  <w:r>
                    <w:rPr>
                      <w:color w:val="000000"/>
                      <w:sz w:val="26"/>
                      <w:szCs w:val="26"/>
                    </w:rPr>
                    <w:t>Local/Small Businesses</w:t>
                  </w:r>
                </w:p>
                <w:p w14:paraId="54D678E7" w14:textId="699B91FC" w:rsidR="0086556B" w:rsidRPr="006621FC" w:rsidRDefault="0086556B" w:rsidP="00946A96">
                  <w:pPr>
                    <w:framePr w:hSpace="180" w:wrap="around" w:vAnchor="text" w:hAnchor="margin" w:x="-635" w:y="-1"/>
                    <w:jc w:val="center"/>
                    <w:rPr>
                      <w:color w:val="000000"/>
                      <w:sz w:val="26"/>
                      <w:szCs w:val="26"/>
                    </w:rPr>
                  </w:pPr>
                  <w:r>
                    <w:rPr>
                      <w:color w:val="000000"/>
                      <w:sz w:val="26"/>
                      <w:szCs w:val="26"/>
                    </w:rPr>
                    <w:t>Community Donations</w:t>
                  </w:r>
                </w:p>
              </w:tc>
            </w:tr>
            <w:tr w:rsidR="00E212F5" w:rsidRPr="006621FC" w14:paraId="56577E84" w14:textId="77777777" w:rsidTr="00616D72">
              <w:trPr>
                <w:trHeight w:val="620"/>
              </w:trPr>
              <w:tc>
                <w:tcPr>
                  <w:tcW w:w="4094" w:type="dxa"/>
                  <w:shd w:val="clear" w:color="auto" w:fill="FCFED4"/>
                  <w:vAlign w:val="center"/>
                </w:tcPr>
                <w:p w14:paraId="25CB8B24" w14:textId="77777777" w:rsidR="00E212F5" w:rsidRDefault="0086556B" w:rsidP="00946A96">
                  <w:pPr>
                    <w:framePr w:hSpace="180" w:wrap="around" w:vAnchor="text" w:hAnchor="margin" w:x="-635" w:y="-1"/>
                    <w:jc w:val="center"/>
                    <w:rPr>
                      <w:color w:val="000000"/>
                      <w:sz w:val="26"/>
                      <w:szCs w:val="26"/>
                    </w:rPr>
                  </w:pPr>
                  <w:r>
                    <w:rPr>
                      <w:color w:val="000000"/>
                      <w:sz w:val="26"/>
                      <w:szCs w:val="26"/>
                    </w:rPr>
                    <w:t>Banks</w:t>
                  </w:r>
                </w:p>
                <w:p w14:paraId="58DDD82C" w14:textId="77777777" w:rsidR="0086556B" w:rsidRDefault="00304485" w:rsidP="00946A96">
                  <w:pPr>
                    <w:framePr w:hSpace="180" w:wrap="around" w:vAnchor="text" w:hAnchor="margin" w:x="-635" w:y="-1"/>
                    <w:jc w:val="center"/>
                    <w:rPr>
                      <w:color w:val="000000"/>
                      <w:sz w:val="26"/>
                      <w:szCs w:val="26"/>
                    </w:rPr>
                  </w:pPr>
                  <w:r>
                    <w:rPr>
                      <w:color w:val="000000"/>
                      <w:sz w:val="26"/>
                      <w:szCs w:val="26"/>
                    </w:rPr>
                    <w:t>Sponsor/Donor Base</w:t>
                  </w:r>
                </w:p>
                <w:p w14:paraId="6EEEB30A" w14:textId="20B42644" w:rsidR="00304485" w:rsidRPr="006621FC" w:rsidRDefault="00304485" w:rsidP="00946A96">
                  <w:pPr>
                    <w:framePr w:hSpace="180" w:wrap="around" w:vAnchor="text" w:hAnchor="margin" w:x="-635" w:y="-1"/>
                    <w:jc w:val="center"/>
                    <w:rPr>
                      <w:color w:val="000000"/>
                      <w:sz w:val="26"/>
                      <w:szCs w:val="26"/>
                    </w:rPr>
                  </w:pPr>
                  <w:r>
                    <w:rPr>
                      <w:color w:val="000000"/>
                      <w:sz w:val="26"/>
                      <w:szCs w:val="26"/>
                    </w:rPr>
                    <w:t>Individual Local Investors</w:t>
                  </w:r>
                </w:p>
              </w:tc>
            </w:tr>
            <w:tr w:rsidR="00E212F5" w:rsidRPr="006621FC" w14:paraId="2385476D" w14:textId="77777777" w:rsidTr="00616D72">
              <w:trPr>
                <w:trHeight w:val="413"/>
              </w:trPr>
              <w:tc>
                <w:tcPr>
                  <w:tcW w:w="4094" w:type="dxa"/>
                  <w:shd w:val="clear" w:color="auto" w:fill="FAE2D5" w:themeFill="accent2" w:themeFillTint="33"/>
                  <w:vAlign w:val="center"/>
                </w:tcPr>
                <w:p w14:paraId="363B7F09" w14:textId="03C792D2" w:rsidR="00E212F5" w:rsidRPr="006621FC" w:rsidRDefault="00304485" w:rsidP="00946A96">
                  <w:pPr>
                    <w:framePr w:hSpace="180" w:wrap="around" w:vAnchor="text" w:hAnchor="margin" w:x="-635" w:y="-1"/>
                    <w:jc w:val="center"/>
                    <w:rPr>
                      <w:color w:val="000000"/>
                      <w:sz w:val="26"/>
                      <w:szCs w:val="26"/>
                    </w:rPr>
                  </w:pPr>
                  <w:r>
                    <w:rPr>
                      <w:color w:val="000000"/>
                      <w:sz w:val="26"/>
                      <w:szCs w:val="26"/>
                    </w:rPr>
                    <w:t>High Sales Tax</w:t>
                  </w:r>
                </w:p>
              </w:tc>
            </w:tr>
          </w:tbl>
          <w:p w14:paraId="15F712C3" w14:textId="77777777" w:rsidR="00E212F5" w:rsidRPr="006621FC" w:rsidRDefault="00E212F5" w:rsidP="00E212F5">
            <w:pPr>
              <w:jc w:val="center"/>
              <w:rPr>
                <w:color w:val="000000"/>
                <w:sz w:val="26"/>
                <w:szCs w:val="26"/>
              </w:rPr>
            </w:pPr>
          </w:p>
        </w:tc>
      </w:tr>
    </w:tbl>
    <w:p w14:paraId="273905DE" w14:textId="1F1E8E97" w:rsidR="0069022C" w:rsidRDefault="00A25EEE" w:rsidP="002335CE">
      <w:pPr>
        <w:ind w:right="1440"/>
        <w:rPr>
          <w:sz w:val="28"/>
          <w:szCs w:val="28"/>
        </w:rPr>
      </w:pPr>
      <w:r w:rsidRPr="003B35DC">
        <w:rPr>
          <w:noProof/>
          <w:sz w:val="28"/>
          <w:szCs w:val="28"/>
        </w:rPr>
        <mc:AlternateContent>
          <mc:Choice Requires="wps">
            <w:drawing>
              <wp:anchor distT="0" distB="0" distL="114300" distR="114300" simplePos="0" relativeHeight="251668512" behindDoc="0" locked="0" layoutInCell="1" allowOverlap="1" wp14:anchorId="5BBBC024" wp14:editId="3C5FC1A0">
                <wp:simplePos x="0" y="0"/>
                <wp:positionH relativeFrom="column">
                  <wp:posOffset>5359188</wp:posOffset>
                </wp:positionH>
                <wp:positionV relativeFrom="paragraph">
                  <wp:posOffset>14817</wp:posOffset>
                </wp:positionV>
                <wp:extent cx="1119505" cy="3585210"/>
                <wp:effectExtent l="0" t="0" r="23495" b="15240"/>
                <wp:wrapNone/>
                <wp:docPr id="351893849" name="Rectangle 7"/>
                <wp:cNvGraphicFramePr/>
                <a:graphic xmlns:a="http://schemas.openxmlformats.org/drawingml/2006/main">
                  <a:graphicData uri="http://schemas.microsoft.com/office/word/2010/wordprocessingShape">
                    <wps:wsp>
                      <wps:cNvSpPr/>
                      <wps:spPr>
                        <a:xfrm>
                          <a:off x="0" y="0"/>
                          <a:ext cx="1119505" cy="3585210"/>
                        </a:xfrm>
                        <a:prstGeom prst="rect">
                          <a:avLst/>
                        </a:prstGeom>
                        <a:solidFill>
                          <a:schemeClr val="bg1">
                            <a:lumMod val="9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tbl>
                            <w:tblPr>
                              <w:tblStyle w:val="TableGrid"/>
                              <w:tblW w:w="985" w:type="dxa"/>
                              <w:tblLook w:val="04A0" w:firstRow="1" w:lastRow="0" w:firstColumn="1" w:lastColumn="0" w:noHBand="0" w:noVBand="1"/>
                            </w:tblPr>
                            <w:tblGrid>
                              <w:gridCol w:w="222"/>
                              <w:gridCol w:w="1283"/>
                            </w:tblGrid>
                            <w:tr w:rsidR="00A25EEE" w:rsidRPr="002A19A4" w14:paraId="4FEF2823" w14:textId="77777777" w:rsidTr="004C2434">
                              <w:tc>
                                <w:tcPr>
                                  <w:tcW w:w="985" w:type="dxa"/>
                                  <w:gridSpan w:val="2"/>
                                  <w:shd w:val="clear" w:color="auto" w:fill="FFFFFF" w:themeFill="background1"/>
                                </w:tcPr>
                                <w:p w14:paraId="4B9FE3B3" w14:textId="77777777" w:rsidR="00A25EEE" w:rsidRPr="002A19A4" w:rsidRDefault="00A25EEE" w:rsidP="00BC43AA">
                                  <w:pPr>
                                    <w:jc w:val="center"/>
                                    <w:rPr>
                                      <w:b/>
                                      <w:bCs/>
                                      <w:color w:val="000000" w:themeColor="text1"/>
                                      <w14:textOutline w14:w="9525" w14:cap="rnd" w14:cmpd="sng" w14:algn="ctr">
                                        <w14:noFill/>
                                        <w14:prstDash w14:val="solid"/>
                                        <w14:bevel/>
                                      </w14:textOutline>
                                    </w:rPr>
                                  </w:pPr>
                                  <w:r w:rsidRPr="002A19A4">
                                    <w:rPr>
                                      <w:b/>
                                      <w:bCs/>
                                      <w:color w:val="000000" w:themeColor="text1"/>
                                      <w14:textOutline w14:w="9525" w14:cap="rnd" w14:cmpd="sng" w14:algn="ctr">
                                        <w14:noFill/>
                                        <w14:prstDash w14:val="solid"/>
                                        <w14:bevel/>
                                      </w14:textOutline>
                                    </w:rPr>
                                    <w:t>Ratings</w:t>
                                  </w:r>
                                </w:p>
                              </w:tc>
                            </w:tr>
                            <w:tr w:rsidR="00A25EEE" w:rsidRPr="002A19A4" w14:paraId="6DD63A7E" w14:textId="77777777" w:rsidTr="004C2434">
                              <w:tc>
                                <w:tcPr>
                                  <w:tcW w:w="355" w:type="dxa"/>
                                  <w:shd w:val="clear" w:color="auto" w:fill="D9F2D0" w:themeFill="accent6" w:themeFillTint="33"/>
                                </w:tcPr>
                                <w:p w14:paraId="24E3A5F3" w14:textId="77777777" w:rsidR="00A25EEE" w:rsidRPr="002A19A4" w:rsidRDefault="00A25EEE" w:rsidP="00BC43AA">
                                  <w:pPr>
                                    <w:rPr>
                                      <w:b/>
                                      <w:bCs/>
                                      <w:color w:val="000000" w:themeColor="text1"/>
                                    </w:rPr>
                                  </w:pPr>
                                </w:p>
                              </w:tc>
                              <w:tc>
                                <w:tcPr>
                                  <w:tcW w:w="630" w:type="dxa"/>
                                  <w:shd w:val="clear" w:color="auto" w:fill="FFFFFF" w:themeFill="background1"/>
                                </w:tcPr>
                                <w:p w14:paraId="4C622FF2" w14:textId="77777777" w:rsidR="00A25EEE" w:rsidRPr="002A19A4" w:rsidRDefault="00A25EEE" w:rsidP="00BC43AA">
                                  <w:pPr>
                                    <w:rPr>
                                      <w:color w:val="000000" w:themeColor="text1"/>
                                      <w:sz w:val="20"/>
                                      <w:szCs w:val="20"/>
                                      <w14:textOutline w14:w="9525" w14:cap="rnd" w14:cmpd="sng" w14:algn="ctr">
                                        <w14:noFill/>
                                        <w14:prstDash w14:val="solid"/>
                                        <w14:bevel/>
                                      </w14:textOutline>
                                    </w:rPr>
                                  </w:pPr>
                                  <w:r w:rsidRPr="002A19A4">
                                    <w:rPr>
                                      <w:color w:val="000000" w:themeColor="text1"/>
                                      <w:sz w:val="20"/>
                                      <w:szCs w:val="20"/>
                                      <w14:textOutline w14:w="9525" w14:cap="rnd" w14:cmpd="sng" w14:algn="ctr">
                                        <w14:noFill/>
                                        <w14:prstDash w14:val="solid"/>
                                        <w14:bevel/>
                                      </w14:textOutline>
                                    </w:rPr>
                                    <w:t>Strong positive influence and it’s moving in the right direction</w:t>
                                  </w:r>
                                </w:p>
                              </w:tc>
                            </w:tr>
                            <w:tr w:rsidR="00A25EEE" w:rsidRPr="002A19A4" w14:paraId="3946B1BB" w14:textId="77777777" w:rsidTr="004C2434">
                              <w:tc>
                                <w:tcPr>
                                  <w:tcW w:w="355" w:type="dxa"/>
                                  <w:shd w:val="clear" w:color="auto" w:fill="DAE9F7" w:themeFill="text2" w:themeFillTint="1A"/>
                                </w:tcPr>
                                <w:p w14:paraId="4E8EDCF9" w14:textId="77777777" w:rsidR="00A25EEE" w:rsidRPr="002A19A4" w:rsidRDefault="00A25EEE" w:rsidP="00BC43AA">
                                  <w:pPr>
                                    <w:rPr>
                                      <w:b/>
                                      <w:bCs/>
                                      <w:color w:val="000000" w:themeColor="text1"/>
                                    </w:rPr>
                                  </w:pPr>
                                </w:p>
                              </w:tc>
                              <w:tc>
                                <w:tcPr>
                                  <w:tcW w:w="630" w:type="dxa"/>
                                  <w:shd w:val="clear" w:color="auto" w:fill="FFFFFF" w:themeFill="background1"/>
                                </w:tcPr>
                                <w:p w14:paraId="59C01732" w14:textId="77777777" w:rsidR="00A25EEE" w:rsidRPr="002A19A4" w:rsidRDefault="00A25EEE" w:rsidP="00BC43AA">
                                  <w:pPr>
                                    <w:rPr>
                                      <w:color w:val="000000" w:themeColor="text1"/>
                                      <w:sz w:val="20"/>
                                      <w:szCs w:val="20"/>
                                      <w14:textOutline w14:w="9525" w14:cap="rnd" w14:cmpd="sng" w14:algn="ctr">
                                        <w14:noFill/>
                                        <w14:prstDash w14:val="solid"/>
                                        <w14:bevel/>
                                      </w14:textOutline>
                                    </w:rPr>
                                  </w:pPr>
                                  <w:r w:rsidRPr="002A19A4">
                                    <w:rPr>
                                      <w:color w:val="000000" w:themeColor="text1"/>
                                      <w:sz w:val="20"/>
                                      <w:szCs w:val="20"/>
                                      <w14:textOutline w14:w="9525" w14:cap="rnd" w14:cmpd="sng" w14:algn="ctr">
                                        <w14:noFill/>
                                        <w14:prstDash w14:val="solid"/>
                                        <w14:bevel/>
                                      </w14:textOutline>
                                    </w:rPr>
                                    <w:t>Positive Influence, but there is room for improvement</w:t>
                                  </w:r>
                                </w:p>
                              </w:tc>
                            </w:tr>
                            <w:tr w:rsidR="00A25EEE" w:rsidRPr="002A19A4" w14:paraId="0E292F2D" w14:textId="77777777" w:rsidTr="004C2434">
                              <w:tc>
                                <w:tcPr>
                                  <w:tcW w:w="355" w:type="dxa"/>
                                  <w:shd w:val="clear" w:color="auto" w:fill="FCFED4"/>
                                </w:tcPr>
                                <w:p w14:paraId="681D213B" w14:textId="77777777" w:rsidR="00A25EEE" w:rsidRPr="002A19A4" w:rsidRDefault="00A25EEE" w:rsidP="00BC43AA">
                                  <w:pPr>
                                    <w:rPr>
                                      <w:b/>
                                      <w:bCs/>
                                      <w:color w:val="000000" w:themeColor="text1"/>
                                    </w:rPr>
                                  </w:pPr>
                                </w:p>
                              </w:tc>
                              <w:tc>
                                <w:tcPr>
                                  <w:tcW w:w="630" w:type="dxa"/>
                                  <w:shd w:val="clear" w:color="auto" w:fill="FFFFFF" w:themeFill="background1"/>
                                </w:tcPr>
                                <w:p w14:paraId="4090CD85" w14:textId="77777777" w:rsidR="00A25EEE" w:rsidRPr="002A19A4" w:rsidRDefault="00A25EEE" w:rsidP="00BC43AA">
                                  <w:pPr>
                                    <w:rPr>
                                      <w:color w:val="000000" w:themeColor="text1"/>
                                      <w:sz w:val="20"/>
                                      <w:szCs w:val="20"/>
                                      <w14:textOutline w14:w="9525" w14:cap="rnd" w14:cmpd="sng" w14:algn="ctr">
                                        <w14:noFill/>
                                        <w14:prstDash w14:val="solid"/>
                                        <w14:bevel/>
                                      </w14:textOutline>
                                    </w:rPr>
                                  </w:pPr>
                                  <w:r w:rsidRPr="002A19A4">
                                    <w:rPr>
                                      <w:color w:val="000000" w:themeColor="text1"/>
                                      <w:sz w:val="20"/>
                                      <w:szCs w:val="20"/>
                                      <w14:textOutline w14:w="9525" w14:cap="rnd" w14:cmpd="sng" w14:algn="ctr">
                                        <w14:noFill/>
                                        <w14:prstDash w14:val="solid"/>
                                        <w14:bevel/>
                                      </w14:textOutline>
                                    </w:rPr>
                                    <w:t>Lower influence and we need to work on this a bit more</w:t>
                                  </w:r>
                                </w:p>
                              </w:tc>
                            </w:tr>
                            <w:tr w:rsidR="00A25EEE" w:rsidRPr="002A19A4" w14:paraId="544F90B7" w14:textId="77777777" w:rsidTr="004C2434">
                              <w:trPr>
                                <w:trHeight w:val="107"/>
                              </w:trPr>
                              <w:tc>
                                <w:tcPr>
                                  <w:tcW w:w="355" w:type="dxa"/>
                                  <w:shd w:val="clear" w:color="auto" w:fill="FAE2D5" w:themeFill="accent2" w:themeFillTint="33"/>
                                </w:tcPr>
                                <w:p w14:paraId="5D038C3D" w14:textId="77777777" w:rsidR="00A25EEE" w:rsidRPr="002A19A4" w:rsidRDefault="00A25EEE" w:rsidP="00BC43AA">
                                  <w:pPr>
                                    <w:rPr>
                                      <w:b/>
                                      <w:bCs/>
                                      <w:color w:val="000000" w:themeColor="text1"/>
                                    </w:rPr>
                                  </w:pPr>
                                </w:p>
                              </w:tc>
                              <w:tc>
                                <w:tcPr>
                                  <w:tcW w:w="630" w:type="dxa"/>
                                  <w:shd w:val="clear" w:color="auto" w:fill="FFFFFF" w:themeFill="background1"/>
                                </w:tcPr>
                                <w:p w14:paraId="6C27F785" w14:textId="77777777" w:rsidR="00A25EEE" w:rsidRPr="002A19A4" w:rsidRDefault="00A25EEE" w:rsidP="00BC43AA">
                                  <w:pPr>
                                    <w:rPr>
                                      <w:color w:val="000000" w:themeColor="text1"/>
                                      <w:sz w:val="20"/>
                                      <w:szCs w:val="20"/>
                                      <w14:textOutline w14:w="9525" w14:cap="rnd" w14:cmpd="sng" w14:algn="ctr">
                                        <w14:noFill/>
                                        <w14:prstDash w14:val="solid"/>
                                        <w14:bevel/>
                                      </w14:textOutline>
                                    </w:rPr>
                                  </w:pPr>
                                  <w:r w:rsidRPr="002A19A4">
                                    <w:rPr>
                                      <w:color w:val="000000" w:themeColor="text1"/>
                                      <w:sz w:val="20"/>
                                      <w:szCs w:val="20"/>
                                      <w14:textOutline w14:w="9525" w14:cap="rnd" w14:cmpd="sng" w14:algn="ctr">
                                        <w14:noFill/>
                                        <w14:prstDash w14:val="solid"/>
                                        <w14:bevel/>
                                      </w14:textOutline>
                                    </w:rPr>
                                    <w:t>No influence and currently needs a lot of work</w:t>
                                  </w:r>
                                </w:p>
                              </w:tc>
                            </w:tr>
                          </w:tbl>
                          <w:p w14:paraId="0B6FAFCC" w14:textId="77777777" w:rsidR="00A25EEE" w:rsidRDefault="00A25EEE" w:rsidP="00A25E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BBC024" id="Rectangle 7" o:spid="_x0000_s1070" style="position:absolute;margin-left:422pt;margin-top:1.15pt;width:88.15pt;height:282.3pt;z-index:2516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" fillcolor="#f2f2f2 [3052]" strokecolor="#030e13 [484]" strokeweight="1pt">
                <v:textbox>
                  <w:txbxContent>
                    <w:tbl>
                      <w:tblPr>
                        <w:tblStyle w:val="TableGrid"/>
                        <w:tblW w:w="985" w:type="dxa"/>
                        <w:tblLook w:val="04A0" w:firstRow="1" w:lastRow="0" w:firstColumn="1" w:lastColumn="0" w:noHBand="0" w:noVBand="1"/>
                      </w:tblPr>
                      <w:tblGrid>
                        <w:gridCol w:w="222"/>
                        <w:gridCol w:w="1283"/>
                      </w:tblGrid>
                      <w:tr w:rsidR="00A25EEE" w:rsidRPr="002A19A4" w14:paraId="4FEF2823" w14:textId="77777777" w:rsidTr="004C2434">
                        <w:tc>
                          <w:tcPr>
                            <w:tcW w:w="985" w:type="dxa"/>
                            <w:gridSpan w:val="2"/>
                            <w:shd w:val="clear" w:color="auto" w:fill="FFFFFF" w:themeFill="background1"/>
                          </w:tcPr>
                          <w:p w14:paraId="4B9FE3B3" w14:textId="77777777" w:rsidR="00A25EEE" w:rsidRPr="002A19A4" w:rsidRDefault="00A25EEE" w:rsidP="00BC43AA">
                            <w:pPr>
                              <w:jc w:val="center"/>
                              <w:rPr>
                                <w:b/>
                                <w:bCs/>
                                <w:color w:val="000000" w:themeColor="text1"/>
                                <w14:textOutline w14:w="9525" w14:cap="rnd" w14:cmpd="sng" w14:algn="ctr">
                                  <w14:noFill/>
                                  <w14:prstDash w14:val="solid"/>
                                  <w14:bevel/>
                                </w14:textOutline>
                              </w:rPr>
                            </w:pPr>
                            <w:r w:rsidRPr="002A19A4">
                              <w:rPr>
                                <w:b/>
                                <w:bCs/>
                                <w:color w:val="000000" w:themeColor="text1"/>
                                <w14:textOutline w14:w="9525" w14:cap="rnd" w14:cmpd="sng" w14:algn="ctr">
                                  <w14:noFill/>
                                  <w14:prstDash w14:val="solid"/>
                                  <w14:bevel/>
                                </w14:textOutline>
                              </w:rPr>
                              <w:t>Ratings</w:t>
                            </w:r>
                          </w:p>
                        </w:tc>
                      </w:tr>
                      <w:tr w:rsidR="00A25EEE" w:rsidRPr="002A19A4" w14:paraId="6DD63A7E" w14:textId="77777777" w:rsidTr="004C2434">
                        <w:tc>
                          <w:tcPr>
                            <w:tcW w:w="355" w:type="dxa"/>
                            <w:shd w:val="clear" w:color="auto" w:fill="D9F2D0" w:themeFill="accent6" w:themeFillTint="33"/>
                          </w:tcPr>
                          <w:p w14:paraId="24E3A5F3" w14:textId="77777777" w:rsidR="00A25EEE" w:rsidRPr="002A19A4" w:rsidRDefault="00A25EEE" w:rsidP="00BC43AA">
                            <w:pPr>
                              <w:rPr>
                                <w:b/>
                                <w:bCs/>
                                <w:color w:val="000000" w:themeColor="text1"/>
                              </w:rPr>
                            </w:pPr>
                          </w:p>
                        </w:tc>
                        <w:tc>
                          <w:tcPr>
                            <w:tcW w:w="630" w:type="dxa"/>
                            <w:shd w:val="clear" w:color="auto" w:fill="FFFFFF" w:themeFill="background1"/>
                          </w:tcPr>
                          <w:p w14:paraId="4C622FF2" w14:textId="77777777" w:rsidR="00A25EEE" w:rsidRPr="002A19A4" w:rsidRDefault="00A25EEE" w:rsidP="00BC43AA">
                            <w:pPr>
                              <w:rPr>
                                <w:color w:val="000000" w:themeColor="text1"/>
                                <w:sz w:val="20"/>
                                <w:szCs w:val="20"/>
                                <w14:textOutline w14:w="9525" w14:cap="rnd" w14:cmpd="sng" w14:algn="ctr">
                                  <w14:noFill/>
                                  <w14:prstDash w14:val="solid"/>
                                  <w14:bevel/>
                                </w14:textOutline>
                              </w:rPr>
                            </w:pPr>
                            <w:r w:rsidRPr="002A19A4">
                              <w:rPr>
                                <w:color w:val="000000" w:themeColor="text1"/>
                                <w:sz w:val="20"/>
                                <w:szCs w:val="20"/>
                                <w14:textOutline w14:w="9525" w14:cap="rnd" w14:cmpd="sng" w14:algn="ctr">
                                  <w14:noFill/>
                                  <w14:prstDash w14:val="solid"/>
                                  <w14:bevel/>
                                </w14:textOutline>
                              </w:rPr>
                              <w:t>Strong positive influence and it’s moving in the right direction</w:t>
                            </w:r>
                          </w:p>
                        </w:tc>
                      </w:tr>
                      <w:tr w:rsidR="00A25EEE" w:rsidRPr="002A19A4" w14:paraId="3946B1BB" w14:textId="77777777" w:rsidTr="004C2434">
                        <w:tc>
                          <w:tcPr>
                            <w:tcW w:w="355" w:type="dxa"/>
                            <w:shd w:val="clear" w:color="auto" w:fill="DAE9F7" w:themeFill="text2" w:themeFillTint="1A"/>
                          </w:tcPr>
                          <w:p w14:paraId="4E8EDCF9" w14:textId="77777777" w:rsidR="00A25EEE" w:rsidRPr="002A19A4" w:rsidRDefault="00A25EEE" w:rsidP="00BC43AA">
                            <w:pPr>
                              <w:rPr>
                                <w:b/>
                                <w:bCs/>
                                <w:color w:val="000000" w:themeColor="text1"/>
                              </w:rPr>
                            </w:pPr>
                          </w:p>
                        </w:tc>
                        <w:tc>
                          <w:tcPr>
                            <w:tcW w:w="630" w:type="dxa"/>
                            <w:shd w:val="clear" w:color="auto" w:fill="FFFFFF" w:themeFill="background1"/>
                          </w:tcPr>
                          <w:p w14:paraId="59C01732" w14:textId="77777777" w:rsidR="00A25EEE" w:rsidRPr="002A19A4" w:rsidRDefault="00A25EEE" w:rsidP="00BC43AA">
                            <w:pPr>
                              <w:rPr>
                                <w:color w:val="000000" w:themeColor="text1"/>
                                <w:sz w:val="20"/>
                                <w:szCs w:val="20"/>
                                <w14:textOutline w14:w="9525" w14:cap="rnd" w14:cmpd="sng" w14:algn="ctr">
                                  <w14:noFill/>
                                  <w14:prstDash w14:val="solid"/>
                                  <w14:bevel/>
                                </w14:textOutline>
                              </w:rPr>
                            </w:pPr>
                            <w:r w:rsidRPr="002A19A4">
                              <w:rPr>
                                <w:color w:val="000000" w:themeColor="text1"/>
                                <w:sz w:val="20"/>
                                <w:szCs w:val="20"/>
                                <w14:textOutline w14:w="9525" w14:cap="rnd" w14:cmpd="sng" w14:algn="ctr">
                                  <w14:noFill/>
                                  <w14:prstDash w14:val="solid"/>
                                  <w14:bevel/>
                                </w14:textOutline>
                              </w:rPr>
                              <w:t>Positive Influence, but there is room for improvement</w:t>
                            </w:r>
                          </w:p>
                        </w:tc>
                      </w:tr>
                      <w:tr w:rsidR="00A25EEE" w:rsidRPr="002A19A4" w14:paraId="0E292F2D" w14:textId="77777777" w:rsidTr="004C2434">
                        <w:tc>
                          <w:tcPr>
                            <w:tcW w:w="355" w:type="dxa"/>
                            <w:shd w:val="clear" w:color="auto" w:fill="FCFED4"/>
                          </w:tcPr>
                          <w:p w14:paraId="681D213B" w14:textId="77777777" w:rsidR="00A25EEE" w:rsidRPr="002A19A4" w:rsidRDefault="00A25EEE" w:rsidP="00BC43AA">
                            <w:pPr>
                              <w:rPr>
                                <w:b/>
                                <w:bCs/>
                                <w:color w:val="000000" w:themeColor="text1"/>
                              </w:rPr>
                            </w:pPr>
                          </w:p>
                        </w:tc>
                        <w:tc>
                          <w:tcPr>
                            <w:tcW w:w="630" w:type="dxa"/>
                            <w:shd w:val="clear" w:color="auto" w:fill="FFFFFF" w:themeFill="background1"/>
                          </w:tcPr>
                          <w:p w14:paraId="4090CD85" w14:textId="77777777" w:rsidR="00A25EEE" w:rsidRPr="002A19A4" w:rsidRDefault="00A25EEE" w:rsidP="00BC43AA">
                            <w:pPr>
                              <w:rPr>
                                <w:color w:val="000000" w:themeColor="text1"/>
                                <w:sz w:val="20"/>
                                <w:szCs w:val="20"/>
                                <w14:textOutline w14:w="9525" w14:cap="rnd" w14:cmpd="sng" w14:algn="ctr">
                                  <w14:noFill/>
                                  <w14:prstDash w14:val="solid"/>
                                  <w14:bevel/>
                                </w14:textOutline>
                              </w:rPr>
                            </w:pPr>
                            <w:r w:rsidRPr="002A19A4">
                              <w:rPr>
                                <w:color w:val="000000" w:themeColor="text1"/>
                                <w:sz w:val="20"/>
                                <w:szCs w:val="20"/>
                                <w14:textOutline w14:w="9525" w14:cap="rnd" w14:cmpd="sng" w14:algn="ctr">
                                  <w14:noFill/>
                                  <w14:prstDash w14:val="solid"/>
                                  <w14:bevel/>
                                </w14:textOutline>
                              </w:rPr>
                              <w:t>Lower influence and we need to work on this a bit more</w:t>
                            </w:r>
                          </w:p>
                        </w:tc>
                      </w:tr>
                      <w:tr w:rsidR="00A25EEE" w:rsidRPr="002A19A4" w14:paraId="544F90B7" w14:textId="77777777" w:rsidTr="004C2434">
                        <w:trPr>
                          <w:trHeight w:val="107"/>
                        </w:trPr>
                        <w:tc>
                          <w:tcPr>
                            <w:tcW w:w="355" w:type="dxa"/>
                            <w:shd w:val="clear" w:color="auto" w:fill="FAE2D5" w:themeFill="accent2" w:themeFillTint="33"/>
                          </w:tcPr>
                          <w:p w14:paraId="5D038C3D" w14:textId="77777777" w:rsidR="00A25EEE" w:rsidRPr="002A19A4" w:rsidRDefault="00A25EEE" w:rsidP="00BC43AA">
                            <w:pPr>
                              <w:rPr>
                                <w:b/>
                                <w:bCs/>
                                <w:color w:val="000000" w:themeColor="text1"/>
                              </w:rPr>
                            </w:pPr>
                          </w:p>
                        </w:tc>
                        <w:tc>
                          <w:tcPr>
                            <w:tcW w:w="630" w:type="dxa"/>
                            <w:shd w:val="clear" w:color="auto" w:fill="FFFFFF" w:themeFill="background1"/>
                          </w:tcPr>
                          <w:p w14:paraId="6C27F785" w14:textId="77777777" w:rsidR="00A25EEE" w:rsidRPr="002A19A4" w:rsidRDefault="00A25EEE" w:rsidP="00BC43AA">
                            <w:pPr>
                              <w:rPr>
                                <w:color w:val="000000" w:themeColor="text1"/>
                                <w:sz w:val="20"/>
                                <w:szCs w:val="20"/>
                                <w14:textOutline w14:w="9525" w14:cap="rnd" w14:cmpd="sng" w14:algn="ctr">
                                  <w14:noFill/>
                                  <w14:prstDash w14:val="solid"/>
                                  <w14:bevel/>
                                </w14:textOutline>
                              </w:rPr>
                            </w:pPr>
                            <w:r w:rsidRPr="002A19A4">
                              <w:rPr>
                                <w:color w:val="000000" w:themeColor="text1"/>
                                <w:sz w:val="20"/>
                                <w:szCs w:val="20"/>
                                <w14:textOutline w14:w="9525" w14:cap="rnd" w14:cmpd="sng" w14:algn="ctr">
                                  <w14:noFill/>
                                  <w14:prstDash w14:val="solid"/>
                                  <w14:bevel/>
                                </w14:textOutline>
                              </w:rPr>
                              <w:t>No influence and currently needs a lot of work</w:t>
                            </w:r>
                          </w:p>
                        </w:tc>
                      </w:tr>
                    </w:tbl>
                    <w:p w14:paraId="0B6FAFCC" w14:textId="77777777" w:rsidR="00A25EEE" w:rsidRDefault="00A25EEE" w:rsidP="00A25EEE">
                      <w:pPr>
                        <w:jc w:val="center"/>
                      </w:pPr>
                    </w:p>
                  </w:txbxContent>
                </v:textbox>
              </v:rect>
            </w:pict>
          </mc:Fallback>
        </mc:AlternateContent>
      </w:r>
    </w:p>
    <w:p w14:paraId="6AFC01DC" w14:textId="05C2D97F" w:rsidR="00A046DE" w:rsidRDefault="00A046DE" w:rsidP="002335CE">
      <w:pPr>
        <w:ind w:right="1440"/>
        <w:rPr>
          <w:sz w:val="28"/>
          <w:szCs w:val="28"/>
        </w:rPr>
      </w:pPr>
    </w:p>
    <w:p w14:paraId="51A2E359" w14:textId="3A0952C7" w:rsidR="0069022C" w:rsidRPr="003B35DC" w:rsidRDefault="00A25EEE" w:rsidP="002335CE">
      <w:pPr>
        <w:ind w:right="1440"/>
        <w:rPr>
          <w:sz w:val="28"/>
          <w:szCs w:val="28"/>
        </w:rPr>
      </w:pPr>
      <w:r w:rsidRPr="003B35DC">
        <w:rPr>
          <w:noProof/>
          <w:sz w:val="28"/>
          <w:szCs w:val="28"/>
        </w:rPr>
        <w:lastRenderedPageBreak/>
        <mc:AlternateContent>
          <mc:Choice Requires="wps">
            <w:drawing>
              <wp:anchor distT="0" distB="0" distL="114300" distR="114300" simplePos="0" relativeHeight="251666464" behindDoc="0" locked="0" layoutInCell="1" allowOverlap="1" wp14:anchorId="1BB1B5E8" wp14:editId="7AD6C97F">
                <wp:simplePos x="0" y="0"/>
                <wp:positionH relativeFrom="column">
                  <wp:posOffset>5511800</wp:posOffset>
                </wp:positionH>
                <wp:positionV relativeFrom="paragraph">
                  <wp:posOffset>227965</wp:posOffset>
                </wp:positionV>
                <wp:extent cx="1119505" cy="3585210"/>
                <wp:effectExtent l="0" t="0" r="23495" b="15240"/>
                <wp:wrapNone/>
                <wp:docPr id="459709643" name="Rectangle 7"/>
                <wp:cNvGraphicFramePr/>
                <a:graphic xmlns:a="http://schemas.openxmlformats.org/drawingml/2006/main">
                  <a:graphicData uri="http://schemas.microsoft.com/office/word/2010/wordprocessingShape">
                    <wps:wsp>
                      <wps:cNvSpPr/>
                      <wps:spPr>
                        <a:xfrm>
                          <a:off x="0" y="0"/>
                          <a:ext cx="1119505" cy="3585210"/>
                        </a:xfrm>
                        <a:prstGeom prst="rect">
                          <a:avLst/>
                        </a:prstGeom>
                        <a:solidFill>
                          <a:schemeClr val="bg1">
                            <a:lumMod val="9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tbl>
                            <w:tblPr>
                              <w:tblStyle w:val="TableGrid"/>
                              <w:tblW w:w="985" w:type="dxa"/>
                              <w:tblLook w:val="04A0" w:firstRow="1" w:lastRow="0" w:firstColumn="1" w:lastColumn="0" w:noHBand="0" w:noVBand="1"/>
                            </w:tblPr>
                            <w:tblGrid>
                              <w:gridCol w:w="222"/>
                              <w:gridCol w:w="1283"/>
                            </w:tblGrid>
                            <w:tr w:rsidR="00A25EEE" w:rsidRPr="002A19A4" w14:paraId="08ECE6C9" w14:textId="77777777" w:rsidTr="004C2434">
                              <w:tc>
                                <w:tcPr>
                                  <w:tcW w:w="985" w:type="dxa"/>
                                  <w:gridSpan w:val="2"/>
                                  <w:shd w:val="clear" w:color="auto" w:fill="FFFFFF" w:themeFill="background1"/>
                                </w:tcPr>
                                <w:p w14:paraId="016E8B91" w14:textId="77777777" w:rsidR="00A25EEE" w:rsidRPr="002A19A4" w:rsidRDefault="00A25EEE" w:rsidP="00BC43AA">
                                  <w:pPr>
                                    <w:jc w:val="center"/>
                                    <w:rPr>
                                      <w:b/>
                                      <w:bCs/>
                                      <w:color w:val="000000" w:themeColor="text1"/>
                                      <w14:textOutline w14:w="9525" w14:cap="rnd" w14:cmpd="sng" w14:algn="ctr">
                                        <w14:noFill/>
                                        <w14:prstDash w14:val="solid"/>
                                        <w14:bevel/>
                                      </w14:textOutline>
                                    </w:rPr>
                                  </w:pPr>
                                  <w:r w:rsidRPr="002A19A4">
                                    <w:rPr>
                                      <w:b/>
                                      <w:bCs/>
                                      <w:color w:val="000000" w:themeColor="text1"/>
                                      <w14:textOutline w14:w="9525" w14:cap="rnd" w14:cmpd="sng" w14:algn="ctr">
                                        <w14:noFill/>
                                        <w14:prstDash w14:val="solid"/>
                                        <w14:bevel/>
                                      </w14:textOutline>
                                    </w:rPr>
                                    <w:t>Ratings</w:t>
                                  </w:r>
                                </w:p>
                              </w:tc>
                            </w:tr>
                            <w:tr w:rsidR="00A25EEE" w:rsidRPr="002A19A4" w14:paraId="509BF046" w14:textId="77777777" w:rsidTr="004C2434">
                              <w:tc>
                                <w:tcPr>
                                  <w:tcW w:w="355" w:type="dxa"/>
                                  <w:shd w:val="clear" w:color="auto" w:fill="D9F2D0" w:themeFill="accent6" w:themeFillTint="33"/>
                                </w:tcPr>
                                <w:p w14:paraId="035E6DD6" w14:textId="77777777" w:rsidR="00A25EEE" w:rsidRPr="002A19A4" w:rsidRDefault="00A25EEE" w:rsidP="00BC43AA">
                                  <w:pPr>
                                    <w:rPr>
                                      <w:b/>
                                      <w:bCs/>
                                      <w:color w:val="000000" w:themeColor="text1"/>
                                    </w:rPr>
                                  </w:pPr>
                                </w:p>
                              </w:tc>
                              <w:tc>
                                <w:tcPr>
                                  <w:tcW w:w="630" w:type="dxa"/>
                                  <w:shd w:val="clear" w:color="auto" w:fill="FFFFFF" w:themeFill="background1"/>
                                </w:tcPr>
                                <w:p w14:paraId="58A86E4A" w14:textId="77777777" w:rsidR="00A25EEE" w:rsidRPr="002A19A4" w:rsidRDefault="00A25EEE" w:rsidP="00BC43AA">
                                  <w:pPr>
                                    <w:rPr>
                                      <w:color w:val="000000" w:themeColor="text1"/>
                                      <w:sz w:val="20"/>
                                      <w:szCs w:val="20"/>
                                      <w14:textOutline w14:w="9525" w14:cap="rnd" w14:cmpd="sng" w14:algn="ctr">
                                        <w14:noFill/>
                                        <w14:prstDash w14:val="solid"/>
                                        <w14:bevel/>
                                      </w14:textOutline>
                                    </w:rPr>
                                  </w:pPr>
                                  <w:r w:rsidRPr="002A19A4">
                                    <w:rPr>
                                      <w:color w:val="000000" w:themeColor="text1"/>
                                      <w:sz w:val="20"/>
                                      <w:szCs w:val="20"/>
                                      <w14:textOutline w14:w="9525" w14:cap="rnd" w14:cmpd="sng" w14:algn="ctr">
                                        <w14:noFill/>
                                        <w14:prstDash w14:val="solid"/>
                                        <w14:bevel/>
                                      </w14:textOutline>
                                    </w:rPr>
                                    <w:t>Strong positive influence and it’s moving in the right direction</w:t>
                                  </w:r>
                                </w:p>
                              </w:tc>
                            </w:tr>
                            <w:tr w:rsidR="00A25EEE" w:rsidRPr="002A19A4" w14:paraId="27996C03" w14:textId="77777777" w:rsidTr="004C2434">
                              <w:tc>
                                <w:tcPr>
                                  <w:tcW w:w="355" w:type="dxa"/>
                                  <w:shd w:val="clear" w:color="auto" w:fill="DAE9F7" w:themeFill="text2" w:themeFillTint="1A"/>
                                </w:tcPr>
                                <w:p w14:paraId="095D986E" w14:textId="77777777" w:rsidR="00A25EEE" w:rsidRPr="002A19A4" w:rsidRDefault="00A25EEE" w:rsidP="00BC43AA">
                                  <w:pPr>
                                    <w:rPr>
                                      <w:b/>
                                      <w:bCs/>
                                      <w:color w:val="000000" w:themeColor="text1"/>
                                    </w:rPr>
                                  </w:pPr>
                                </w:p>
                              </w:tc>
                              <w:tc>
                                <w:tcPr>
                                  <w:tcW w:w="630" w:type="dxa"/>
                                  <w:shd w:val="clear" w:color="auto" w:fill="FFFFFF" w:themeFill="background1"/>
                                </w:tcPr>
                                <w:p w14:paraId="66AD761F" w14:textId="77777777" w:rsidR="00A25EEE" w:rsidRPr="002A19A4" w:rsidRDefault="00A25EEE" w:rsidP="00BC43AA">
                                  <w:pPr>
                                    <w:rPr>
                                      <w:color w:val="000000" w:themeColor="text1"/>
                                      <w:sz w:val="20"/>
                                      <w:szCs w:val="20"/>
                                      <w14:textOutline w14:w="9525" w14:cap="rnd" w14:cmpd="sng" w14:algn="ctr">
                                        <w14:noFill/>
                                        <w14:prstDash w14:val="solid"/>
                                        <w14:bevel/>
                                      </w14:textOutline>
                                    </w:rPr>
                                  </w:pPr>
                                  <w:r w:rsidRPr="002A19A4">
                                    <w:rPr>
                                      <w:color w:val="000000" w:themeColor="text1"/>
                                      <w:sz w:val="20"/>
                                      <w:szCs w:val="20"/>
                                      <w14:textOutline w14:w="9525" w14:cap="rnd" w14:cmpd="sng" w14:algn="ctr">
                                        <w14:noFill/>
                                        <w14:prstDash w14:val="solid"/>
                                        <w14:bevel/>
                                      </w14:textOutline>
                                    </w:rPr>
                                    <w:t>Positive Influence, but there is room for improvement</w:t>
                                  </w:r>
                                </w:p>
                              </w:tc>
                            </w:tr>
                            <w:tr w:rsidR="00A25EEE" w:rsidRPr="002A19A4" w14:paraId="71A8B575" w14:textId="77777777" w:rsidTr="004C2434">
                              <w:tc>
                                <w:tcPr>
                                  <w:tcW w:w="355" w:type="dxa"/>
                                  <w:shd w:val="clear" w:color="auto" w:fill="FCFED4"/>
                                </w:tcPr>
                                <w:p w14:paraId="43D18662" w14:textId="77777777" w:rsidR="00A25EEE" w:rsidRPr="002A19A4" w:rsidRDefault="00A25EEE" w:rsidP="00BC43AA">
                                  <w:pPr>
                                    <w:rPr>
                                      <w:b/>
                                      <w:bCs/>
                                      <w:color w:val="000000" w:themeColor="text1"/>
                                    </w:rPr>
                                  </w:pPr>
                                </w:p>
                              </w:tc>
                              <w:tc>
                                <w:tcPr>
                                  <w:tcW w:w="630" w:type="dxa"/>
                                  <w:shd w:val="clear" w:color="auto" w:fill="FFFFFF" w:themeFill="background1"/>
                                </w:tcPr>
                                <w:p w14:paraId="581D2887" w14:textId="77777777" w:rsidR="00A25EEE" w:rsidRPr="002A19A4" w:rsidRDefault="00A25EEE" w:rsidP="00BC43AA">
                                  <w:pPr>
                                    <w:rPr>
                                      <w:color w:val="000000" w:themeColor="text1"/>
                                      <w:sz w:val="20"/>
                                      <w:szCs w:val="20"/>
                                      <w14:textOutline w14:w="9525" w14:cap="rnd" w14:cmpd="sng" w14:algn="ctr">
                                        <w14:noFill/>
                                        <w14:prstDash w14:val="solid"/>
                                        <w14:bevel/>
                                      </w14:textOutline>
                                    </w:rPr>
                                  </w:pPr>
                                  <w:r w:rsidRPr="002A19A4">
                                    <w:rPr>
                                      <w:color w:val="000000" w:themeColor="text1"/>
                                      <w:sz w:val="20"/>
                                      <w:szCs w:val="20"/>
                                      <w14:textOutline w14:w="9525" w14:cap="rnd" w14:cmpd="sng" w14:algn="ctr">
                                        <w14:noFill/>
                                        <w14:prstDash w14:val="solid"/>
                                        <w14:bevel/>
                                      </w14:textOutline>
                                    </w:rPr>
                                    <w:t>Lower influence and we need to work on this a bit more</w:t>
                                  </w:r>
                                </w:p>
                              </w:tc>
                            </w:tr>
                            <w:tr w:rsidR="00A25EEE" w:rsidRPr="002A19A4" w14:paraId="691B5E56" w14:textId="77777777" w:rsidTr="004C2434">
                              <w:trPr>
                                <w:trHeight w:val="107"/>
                              </w:trPr>
                              <w:tc>
                                <w:tcPr>
                                  <w:tcW w:w="355" w:type="dxa"/>
                                  <w:shd w:val="clear" w:color="auto" w:fill="FAE2D5" w:themeFill="accent2" w:themeFillTint="33"/>
                                </w:tcPr>
                                <w:p w14:paraId="7046315A" w14:textId="77777777" w:rsidR="00A25EEE" w:rsidRPr="002A19A4" w:rsidRDefault="00A25EEE" w:rsidP="00BC43AA">
                                  <w:pPr>
                                    <w:rPr>
                                      <w:b/>
                                      <w:bCs/>
                                      <w:color w:val="000000" w:themeColor="text1"/>
                                    </w:rPr>
                                  </w:pPr>
                                </w:p>
                              </w:tc>
                              <w:tc>
                                <w:tcPr>
                                  <w:tcW w:w="630" w:type="dxa"/>
                                  <w:shd w:val="clear" w:color="auto" w:fill="FFFFFF" w:themeFill="background1"/>
                                </w:tcPr>
                                <w:p w14:paraId="4FE0409B" w14:textId="77777777" w:rsidR="00A25EEE" w:rsidRPr="002A19A4" w:rsidRDefault="00A25EEE" w:rsidP="00BC43AA">
                                  <w:pPr>
                                    <w:rPr>
                                      <w:color w:val="000000" w:themeColor="text1"/>
                                      <w:sz w:val="20"/>
                                      <w:szCs w:val="20"/>
                                      <w14:textOutline w14:w="9525" w14:cap="rnd" w14:cmpd="sng" w14:algn="ctr">
                                        <w14:noFill/>
                                        <w14:prstDash w14:val="solid"/>
                                        <w14:bevel/>
                                      </w14:textOutline>
                                    </w:rPr>
                                  </w:pPr>
                                  <w:r w:rsidRPr="002A19A4">
                                    <w:rPr>
                                      <w:color w:val="000000" w:themeColor="text1"/>
                                      <w:sz w:val="20"/>
                                      <w:szCs w:val="20"/>
                                      <w14:textOutline w14:w="9525" w14:cap="rnd" w14:cmpd="sng" w14:algn="ctr">
                                        <w14:noFill/>
                                        <w14:prstDash w14:val="solid"/>
                                        <w14:bevel/>
                                      </w14:textOutline>
                                    </w:rPr>
                                    <w:t>No influence and currently needs a lot of work</w:t>
                                  </w:r>
                                </w:p>
                              </w:tc>
                            </w:tr>
                          </w:tbl>
                          <w:p w14:paraId="59FEF5E3" w14:textId="77777777" w:rsidR="00A25EEE" w:rsidRDefault="00A25EEE" w:rsidP="00A25E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B1B5E8" id="_x0000_s1071" style="position:absolute;margin-left:434pt;margin-top:17.95pt;width:88.15pt;height:282.3pt;z-index:2516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" fillcolor="#f2f2f2 [3052]" strokecolor="#030e13 [484]" strokeweight="1pt">
                <v:textbox>
                  <w:txbxContent>
                    <w:tbl>
                      <w:tblPr>
                        <w:tblStyle w:val="TableGrid"/>
                        <w:tblW w:w="985" w:type="dxa"/>
                        <w:tblLook w:val="04A0" w:firstRow="1" w:lastRow="0" w:firstColumn="1" w:lastColumn="0" w:noHBand="0" w:noVBand="1"/>
                      </w:tblPr>
                      <w:tblGrid>
                        <w:gridCol w:w="222"/>
                        <w:gridCol w:w="1283"/>
                      </w:tblGrid>
                      <w:tr w:rsidR="00A25EEE" w:rsidRPr="002A19A4" w14:paraId="08ECE6C9" w14:textId="77777777" w:rsidTr="004C2434">
                        <w:tc>
                          <w:tcPr>
                            <w:tcW w:w="985" w:type="dxa"/>
                            <w:gridSpan w:val="2"/>
                            <w:shd w:val="clear" w:color="auto" w:fill="FFFFFF" w:themeFill="background1"/>
                          </w:tcPr>
                          <w:p w14:paraId="016E8B91" w14:textId="77777777" w:rsidR="00A25EEE" w:rsidRPr="002A19A4" w:rsidRDefault="00A25EEE" w:rsidP="00BC43AA">
                            <w:pPr>
                              <w:jc w:val="center"/>
                              <w:rPr>
                                <w:b/>
                                <w:bCs/>
                                <w:color w:val="000000" w:themeColor="text1"/>
                                <w14:textOutline w14:w="9525" w14:cap="rnd" w14:cmpd="sng" w14:algn="ctr">
                                  <w14:noFill/>
                                  <w14:prstDash w14:val="solid"/>
                                  <w14:bevel/>
                                </w14:textOutline>
                              </w:rPr>
                            </w:pPr>
                            <w:r w:rsidRPr="002A19A4">
                              <w:rPr>
                                <w:b/>
                                <w:bCs/>
                                <w:color w:val="000000" w:themeColor="text1"/>
                                <w14:textOutline w14:w="9525" w14:cap="rnd" w14:cmpd="sng" w14:algn="ctr">
                                  <w14:noFill/>
                                  <w14:prstDash w14:val="solid"/>
                                  <w14:bevel/>
                                </w14:textOutline>
                              </w:rPr>
                              <w:t>Ratings</w:t>
                            </w:r>
                          </w:p>
                        </w:tc>
                      </w:tr>
                      <w:tr w:rsidR="00A25EEE" w:rsidRPr="002A19A4" w14:paraId="509BF046" w14:textId="77777777" w:rsidTr="004C2434">
                        <w:tc>
                          <w:tcPr>
                            <w:tcW w:w="355" w:type="dxa"/>
                            <w:shd w:val="clear" w:color="auto" w:fill="D9F2D0" w:themeFill="accent6" w:themeFillTint="33"/>
                          </w:tcPr>
                          <w:p w14:paraId="035E6DD6" w14:textId="77777777" w:rsidR="00A25EEE" w:rsidRPr="002A19A4" w:rsidRDefault="00A25EEE" w:rsidP="00BC43AA">
                            <w:pPr>
                              <w:rPr>
                                <w:b/>
                                <w:bCs/>
                                <w:color w:val="000000" w:themeColor="text1"/>
                              </w:rPr>
                            </w:pPr>
                          </w:p>
                        </w:tc>
                        <w:tc>
                          <w:tcPr>
                            <w:tcW w:w="630" w:type="dxa"/>
                            <w:shd w:val="clear" w:color="auto" w:fill="FFFFFF" w:themeFill="background1"/>
                          </w:tcPr>
                          <w:p w14:paraId="58A86E4A" w14:textId="77777777" w:rsidR="00A25EEE" w:rsidRPr="002A19A4" w:rsidRDefault="00A25EEE" w:rsidP="00BC43AA">
                            <w:pPr>
                              <w:rPr>
                                <w:color w:val="000000" w:themeColor="text1"/>
                                <w:sz w:val="20"/>
                                <w:szCs w:val="20"/>
                                <w14:textOutline w14:w="9525" w14:cap="rnd" w14:cmpd="sng" w14:algn="ctr">
                                  <w14:noFill/>
                                  <w14:prstDash w14:val="solid"/>
                                  <w14:bevel/>
                                </w14:textOutline>
                              </w:rPr>
                            </w:pPr>
                            <w:r w:rsidRPr="002A19A4">
                              <w:rPr>
                                <w:color w:val="000000" w:themeColor="text1"/>
                                <w:sz w:val="20"/>
                                <w:szCs w:val="20"/>
                                <w14:textOutline w14:w="9525" w14:cap="rnd" w14:cmpd="sng" w14:algn="ctr">
                                  <w14:noFill/>
                                  <w14:prstDash w14:val="solid"/>
                                  <w14:bevel/>
                                </w14:textOutline>
                              </w:rPr>
                              <w:t>Strong positive influence and it’s moving in the right direction</w:t>
                            </w:r>
                          </w:p>
                        </w:tc>
                      </w:tr>
                      <w:tr w:rsidR="00A25EEE" w:rsidRPr="002A19A4" w14:paraId="27996C03" w14:textId="77777777" w:rsidTr="004C2434">
                        <w:tc>
                          <w:tcPr>
                            <w:tcW w:w="355" w:type="dxa"/>
                            <w:shd w:val="clear" w:color="auto" w:fill="DAE9F7" w:themeFill="text2" w:themeFillTint="1A"/>
                          </w:tcPr>
                          <w:p w14:paraId="095D986E" w14:textId="77777777" w:rsidR="00A25EEE" w:rsidRPr="002A19A4" w:rsidRDefault="00A25EEE" w:rsidP="00BC43AA">
                            <w:pPr>
                              <w:rPr>
                                <w:b/>
                                <w:bCs/>
                                <w:color w:val="000000" w:themeColor="text1"/>
                              </w:rPr>
                            </w:pPr>
                          </w:p>
                        </w:tc>
                        <w:tc>
                          <w:tcPr>
                            <w:tcW w:w="630" w:type="dxa"/>
                            <w:shd w:val="clear" w:color="auto" w:fill="FFFFFF" w:themeFill="background1"/>
                          </w:tcPr>
                          <w:p w14:paraId="66AD761F" w14:textId="77777777" w:rsidR="00A25EEE" w:rsidRPr="002A19A4" w:rsidRDefault="00A25EEE" w:rsidP="00BC43AA">
                            <w:pPr>
                              <w:rPr>
                                <w:color w:val="000000" w:themeColor="text1"/>
                                <w:sz w:val="20"/>
                                <w:szCs w:val="20"/>
                                <w14:textOutline w14:w="9525" w14:cap="rnd" w14:cmpd="sng" w14:algn="ctr">
                                  <w14:noFill/>
                                  <w14:prstDash w14:val="solid"/>
                                  <w14:bevel/>
                                </w14:textOutline>
                              </w:rPr>
                            </w:pPr>
                            <w:r w:rsidRPr="002A19A4">
                              <w:rPr>
                                <w:color w:val="000000" w:themeColor="text1"/>
                                <w:sz w:val="20"/>
                                <w:szCs w:val="20"/>
                                <w14:textOutline w14:w="9525" w14:cap="rnd" w14:cmpd="sng" w14:algn="ctr">
                                  <w14:noFill/>
                                  <w14:prstDash w14:val="solid"/>
                                  <w14:bevel/>
                                </w14:textOutline>
                              </w:rPr>
                              <w:t>Positive Influence, but there is room for improvement</w:t>
                            </w:r>
                          </w:p>
                        </w:tc>
                      </w:tr>
                      <w:tr w:rsidR="00A25EEE" w:rsidRPr="002A19A4" w14:paraId="71A8B575" w14:textId="77777777" w:rsidTr="004C2434">
                        <w:tc>
                          <w:tcPr>
                            <w:tcW w:w="355" w:type="dxa"/>
                            <w:shd w:val="clear" w:color="auto" w:fill="FCFED4"/>
                          </w:tcPr>
                          <w:p w14:paraId="43D18662" w14:textId="77777777" w:rsidR="00A25EEE" w:rsidRPr="002A19A4" w:rsidRDefault="00A25EEE" w:rsidP="00BC43AA">
                            <w:pPr>
                              <w:rPr>
                                <w:b/>
                                <w:bCs/>
                                <w:color w:val="000000" w:themeColor="text1"/>
                              </w:rPr>
                            </w:pPr>
                          </w:p>
                        </w:tc>
                        <w:tc>
                          <w:tcPr>
                            <w:tcW w:w="630" w:type="dxa"/>
                            <w:shd w:val="clear" w:color="auto" w:fill="FFFFFF" w:themeFill="background1"/>
                          </w:tcPr>
                          <w:p w14:paraId="581D2887" w14:textId="77777777" w:rsidR="00A25EEE" w:rsidRPr="002A19A4" w:rsidRDefault="00A25EEE" w:rsidP="00BC43AA">
                            <w:pPr>
                              <w:rPr>
                                <w:color w:val="000000" w:themeColor="text1"/>
                                <w:sz w:val="20"/>
                                <w:szCs w:val="20"/>
                                <w14:textOutline w14:w="9525" w14:cap="rnd" w14:cmpd="sng" w14:algn="ctr">
                                  <w14:noFill/>
                                  <w14:prstDash w14:val="solid"/>
                                  <w14:bevel/>
                                </w14:textOutline>
                              </w:rPr>
                            </w:pPr>
                            <w:r w:rsidRPr="002A19A4">
                              <w:rPr>
                                <w:color w:val="000000" w:themeColor="text1"/>
                                <w:sz w:val="20"/>
                                <w:szCs w:val="20"/>
                                <w14:textOutline w14:w="9525" w14:cap="rnd" w14:cmpd="sng" w14:algn="ctr">
                                  <w14:noFill/>
                                  <w14:prstDash w14:val="solid"/>
                                  <w14:bevel/>
                                </w14:textOutline>
                              </w:rPr>
                              <w:t>Lower influence and we need to work on this a bit more</w:t>
                            </w:r>
                          </w:p>
                        </w:tc>
                      </w:tr>
                      <w:tr w:rsidR="00A25EEE" w:rsidRPr="002A19A4" w14:paraId="691B5E56" w14:textId="77777777" w:rsidTr="004C2434">
                        <w:trPr>
                          <w:trHeight w:val="107"/>
                        </w:trPr>
                        <w:tc>
                          <w:tcPr>
                            <w:tcW w:w="355" w:type="dxa"/>
                            <w:shd w:val="clear" w:color="auto" w:fill="FAE2D5" w:themeFill="accent2" w:themeFillTint="33"/>
                          </w:tcPr>
                          <w:p w14:paraId="7046315A" w14:textId="77777777" w:rsidR="00A25EEE" w:rsidRPr="002A19A4" w:rsidRDefault="00A25EEE" w:rsidP="00BC43AA">
                            <w:pPr>
                              <w:rPr>
                                <w:b/>
                                <w:bCs/>
                                <w:color w:val="000000" w:themeColor="text1"/>
                              </w:rPr>
                            </w:pPr>
                          </w:p>
                        </w:tc>
                        <w:tc>
                          <w:tcPr>
                            <w:tcW w:w="630" w:type="dxa"/>
                            <w:shd w:val="clear" w:color="auto" w:fill="FFFFFF" w:themeFill="background1"/>
                          </w:tcPr>
                          <w:p w14:paraId="4FE0409B" w14:textId="77777777" w:rsidR="00A25EEE" w:rsidRPr="002A19A4" w:rsidRDefault="00A25EEE" w:rsidP="00BC43AA">
                            <w:pPr>
                              <w:rPr>
                                <w:color w:val="000000" w:themeColor="text1"/>
                                <w:sz w:val="20"/>
                                <w:szCs w:val="20"/>
                                <w14:textOutline w14:w="9525" w14:cap="rnd" w14:cmpd="sng" w14:algn="ctr">
                                  <w14:noFill/>
                                  <w14:prstDash w14:val="solid"/>
                                  <w14:bevel/>
                                </w14:textOutline>
                              </w:rPr>
                            </w:pPr>
                            <w:r w:rsidRPr="002A19A4">
                              <w:rPr>
                                <w:color w:val="000000" w:themeColor="text1"/>
                                <w:sz w:val="20"/>
                                <w:szCs w:val="20"/>
                                <w14:textOutline w14:w="9525" w14:cap="rnd" w14:cmpd="sng" w14:algn="ctr">
                                  <w14:noFill/>
                                  <w14:prstDash w14:val="solid"/>
                                  <w14:bevel/>
                                </w14:textOutline>
                              </w:rPr>
                              <w:t>No influence and currently needs a lot of work</w:t>
                            </w:r>
                          </w:p>
                        </w:tc>
                      </w:tr>
                    </w:tbl>
                    <w:p w14:paraId="59FEF5E3" w14:textId="77777777" w:rsidR="00A25EEE" w:rsidRDefault="00A25EEE" w:rsidP="00A25EEE">
                      <w:pPr>
                        <w:jc w:val="center"/>
                      </w:pPr>
                    </w:p>
                  </w:txbxContent>
                </v:textbox>
              </v:rect>
            </w:pict>
          </mc:Fallback>
        </mc:AlternateContent>
      </w:r>
    </w:p>
    <w:tbl>
      <w:tblPr>
        <w:tblStyle w:val="TableGrid"/>
        <w:tblW w:w="9090" w:type="dxa"/>
        <w:tblInd w:w="-545" w:type="dxa"/>
        <w:tblLook w:val="04A0" w:firstRow="1" w:lastRow="0" w:firstColumn="1" w:lastColumn="0" w:noHBand="0" w:noVBand="1"/>
      </w:tblPr>
      <w:tblGrid>
        <w:gridCol w:w="1337"/>
        <w:gridCol w:w="3986"/>
        <w:gridCol w:w="3767"/>
      </w:tblGrid>
      <w:tr w:rsidR="00C64D64" w:rsidRPr="00E212F5" w14:paraId="1045DCBC" w14:textId="77777777" w:rsidTr="242E9DD4">
        <w:trPr>
          <w:trHeight w:val="332"/>
        </w:trPr>
        <w:tc>
          <w:tcPr>
            <w:tcW w:w="9090" w:type="dxa"/>
            <w:gridSpan w:val="3"/>
          </w:tcPr>
          <w:p w14:paraId="70F8B508" w14:textId="2B92CE83" w:rsidR="00C64D64" w:rsidRPr="00E212F5" w:rsidRDefault="00C64D64" w:rsidP="00262DB7">
            <w:pPr>
              <w:rPr>
                <w:b/>
                <w:bCs/>
                <w:sz w:val="26"/>
                <w:szCs w:val="26"/>
              </w:rPr>
            </w:pPr>
            <w:r w:rsidRPr="00E212F5">
              <w:rPr>
                <w:b/>
                <w:bCs/>
                <w:sz w:val="26"/>
                <w:szCs w:val="26"/>
              </w:rPr>
              <w:t xml:space="preserve">Table </w:t>
            </w:r>
            <w:r w:rsidR="00903B95" w:rsidRPr="00E212F5">
              <w:rPr>
                <w:b/>
                <w:bCs/>
                <w:sz w:val="26"/>
                <w:szCs w:val="26"/>
              </w:rPr>
              <w:t>4 continued.</w:t>
            </w:r>
          </w:p>
        </w:tc>
      </w:tr>
      <w:tr w:rsidR="00C64D64" w:rsidRPr="00E212F5" w14:paraId="2F6DB2A2" w14:textId="77777777" w:rsidTr="242E9DD4">
        <w:trPr>
          <w:trHeight w:val="521"/>
        </w:trPr>
        <w:tc>
          <w:tcPr>
            <w:tcW w:w="1337" w:type="dxa"/>
            <w:vAlign w:val="center"/>
          </w:tcPr>
          <w:p w14:paraId="6331D044" w14:textId="77777777" w:rsidR="00C64D64" w:rsidRPr="00E212F5" w:rsidRDefault="00C64D64" w:rsidP="00F8590A">
            <w:pPr>
              <w:jc w:val="center"/>
              <w:rPr>
                <w:b/>
                <w:bCs/>
                <w:sz w:val="26"/>
                <w:szCs w:val="26"/>
              </w:rPr>
            </w:pPr>
            <w:r w:rsidRPr="00E212F5">
              <w:rPr>
                <w:b/>
                <w:bCs/>
                <w:sz w:val="26"/>
                <w:szCs w:val="26"/>
              </w:rPr>
              <w:t>Capital</w:t>
            </w:r>
            <w:r w:rsidR="00F8590A" w:rsidRPr="00E212F5">
              <w:rPr>
                <w:b/>
                <w:bCs/>
                <w:sz w:val="26"/>
                <w:szCs w:val="26"/>
              </w:rPr>
              <w:t xml:space="preserve"> </w:t>
            </w:r>
            <w:r w:rsidRPr="00E212F5">
              <w:rPr>
                <w:b/>
                <w:bCs/>
                <w:sz w:val="26"/>
                <w:szCs w:val="26"/>
              </w:rPr>
              <w:t>Type</w:t>
            </w:r>
          </w:p>
        </w:tc>
        <w:tc>
          <w:tcPr>
            <w:tcW w:w="3986" w:type="dxa"/>
            <w:vAlign w:val="center"/>
          </w:tcPr>
          <w:p w14:paraId="090FB4D8" w14:textId="77777777" w:rsidR="00C64D64" w:rsidRPr="00E212F5" w:rsidRDefault="00C64D64" w:rsidP="00262DB7">
            <w:pPr>
              <w:jc w:val="center"/>
              <w:rPr>
                <w:b/>
                <w:bCs/>
                <w:sz w:val="26"/>
                <w:szCs w:val="26"/>
              </w:rPr>
            </w:pPr>
            <w:r w:rsidRPr="00E212F5">
              <w:rPr>
                <w:b/>
                <w:bCs/>
                <w:sz w:val="26"/>
                <w:szCs w:val="26"/>
              </w:rPr>
              <w:t>Community Resilience</w:t>
            </w:r>
          </w:p>
        </w:tc>
        <w:tc>
          <w:tcPr>
            <w:tcW w:w="3767" w:type="dxa"/>
            <w:vAlign w:val="center"/>
          </w:tcPr>
          <w:p w14:paraId="3A998AC6" w14:textId="77777777" w:rsidR="00C64D64" w:rsidRPr="00E212F5" w:rsidRDefault="00C64D64" w:rsidP="00262DB7">
            <w:pPr>
              <w:jc w:val="center"/>
              <w:rPr>
                <w:b/>
                <w:bCs/>
                <w:sz w:val="26"/>
                <w:szCs w:val="26"/>
              </w:rPr>
            </w:pPr>
            <w:r w:rsidRPr="00E212F5">
              <w:rPr>
                <w:b/>
                <w:bCs/>
                <w:sz w:val="26"/>
                <w:szCs w:val="26"/>
              </w:rPr>
              <w:t>Social Equity</w:t>
            </w:r>
          </w:p>
        </w:tc>
      </w:tr>
      <w:tr w:rsidR="00C64D64" w:rsidRPr="00E212F5" w14:paraId="59F6AD21" w14:textId="77777777" w:rsidTr="242E9DD4">
        <w:trPr>
          <w:trHeight w:val="2870"/>
        </w:trPr>
        <w:tc>
          <w:tcPr>
            <w:tcW w:w="1337" w:type="dxa"/>
            <w:vAlign w:val="center"/>
          </w:tcPr>
          <w:p w14:paraId="2CBFFBFA" w14:textId="77777777" w:rsidR="00C64D64" w:rsidRPr="00E212F5" w:rsidRDefault="00C64D64" w:rsidP="00262DB7">
            <w:pPr>
              <w:jc w:val="center"/>
              <w:rPr>
                <w:b/>
                <w:bCs/>
                <w:sz w:val="26"/>
                <w:szCs w:val="26"/>
              </w:rPr>
            </w:pPr>
            <w:r w:rsidRPr="00E212F5">
              <w:rPr>
                <w:b/>
                <w:bCs/>
                <w:sz w:val="26"/>
                <w:szCs w:val="26"/>
              </w:rPr>
              <w:t>Natural</w:t>
            </w:r>
          </w:p>
          <w:p w14:paraId="5C327086" w14:textId="77777777" w:rsidR="00C64D64" w:rsidRPr="00E212F5" w:rsidRDefault="00C64D64" w:rsidP="00262DB7">
            <w:pPr>
              <w:jc w:val="center"/>
              <w:rPr>
                <w:b/>
                <w:bCs/>
                <w:sz w:val="26"/>
                <w:szCs w:val="26"/>
              </w:rPr>
            </w:pPr>
            <w:r w:rsidRPr="00E212F5">
              <w:rPr>
                <w:b/>
                <w:bCs/>
                <w:sz w:val="26"/>
                <w:szCs w:val="26"/>
              </w:rPr>
              <w:t>Capital</w:t>
            </w:r>
          </w:p>
          <w:p w14:paraId="1613A231" w14:textId="77777777" w:rsidR="00C64D64" w:rsidRPr="00E212F5" w:rsidRDefault="00C64D64" w:rsidP="00262DB7">
            <w:pPr>
              <w:jc w:val="center"/>
              <w:rPr>
                <w:b/>
                <w:bCs/>
                <w:sz w:val="26"/>
                <w:szCs w:val="26"/>
              </w:rPr>
            </w:pPr>
            <w:r w:rsidRPr="00E212F5">
              <w:rPr>
                <w:b/>
                <w:bCs/>
                <w:noProof/>
                <w:sz w:val="26"/>
                <w:szCs w:val="26"/>
              </w:rPr>
              <w:drawing>
                <wp:inline distT="0" distB="0" distL="0" distR="0" wp14:anchorId="330F1A5D" wp14:editId="65733DA5">
                  <wp:extent cx="503434" cy="503434"/>
                  <wp:effectExtent l="0" t="0" r="0" b="0"/>
                  <wp:docPr id="1188734534" name="Graphic 2" descr="Hill sce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844231" name="Graphic 989844231" descr="Hill scene with solid fill"/>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504260" cy="504260"/>
                          </a:xfrm>
                          <a:prstGeom prst="rect">
                            <a:avLst/>
                          </a:prstGeom>
                        </pic:spPr>
                      </pic:pic>
                    </a:graphicData>
                  </a:graphic>
                </wp:inline>
              </w:drawing>
            </w:r>
          </w:p>
        </w:tc>
        <w:tc>
          <w:tcPr>
            <w:tcW w:w="3986" w:type="dxa"/>
            <w:vAlign w:val="center"/>
          </w:tcPr>
          <w:tbl>
            <w:tblPr>
              <w:tblStyle w:val="TableGrid"/>
              <w:tblW w:w="3760" w:type="dxa"/>
              <w:tblLook w:val="04A0" w:firstRow="1" w:lastRow="0" w:firstColumn="1" w:lastColumn="0" w:noHBand="0" w:noVBand="1"/>
            </w:tblPr>
            <w:tblGrid>
              <w:gridCol w:w="3760"/>
            </w:tblGrid>
            <w:tr w:rsidR="00C64D64" w:rsidRPr="003C3AEC" w14:paraId="1DA19623" w14:textId="77777777" w:rsidTr="00262DB7">
              <w:trPr>
                <w:trHeight w:val="422"/>
              </w:trPr>
              <w:tc>
                <w:tcPr>
                  <w:tcW w:w="3760" w:type="dxa"/>
                  <w:shd w:val="clear" w:color="auto" w:fill="D9F2D0" w:themeFill="accent6" w:themeFillTint="33"/>
                  <w:vAlign w:val="center"/>
                </w:tcPr>
                <w:p w14:paraId="20F978F2" w14:textId="10114B57" w:rsidR="00C64D64" w:rsidRPr="003C3AEC" w:rsidRDefault="008657F1" w:rsidP="00AF0769">
                  <w:pPr>
                    <w:jc w:val="center"/>
                    <w:rPr>
                      <w:color w:val="000000"/>
                      <w:sz w:val="26"/>
                      <w:szCs w:val="26"/>
                    </w:rPr>
                  </w:pPr>
                  <w:r w:rsidRPr="006621FC">
                    <w:rPr>
                      <w:i/>
                      <w:iCs/>
                      <w:sz w:val="26"/>
                      <w:szCs w:val="26"/>
                    </w:rPr>
                    <w:t>Nothing Listed in This Category</w:t>
                  </w:r>
                </w:p>
              </w:tc>
            </w:tr>
            <w:tr w:rsidR="00C64D64" w:rsidRPr="003C3AEC" w14:paraId="3F26AA2A" w14:textId="77777777" w:rsidTr="00262DB7">
              <w:trPr>
                <w:trHeight w:val="1160"/>
              </w:trPr>
              <w:tc>
                <w:tcPr>
                  <w:tcW w:w="3760" w:type="dxa"/>
                  <w:shd w:val="clear" w:color="auto" w:fill="DAE9F7" w:themeFill="text2" w:themeFillTint="1A"/>
                  <w:vAlign w:val="center"/>
                </w:tcPr>
                <w:p w14:paraId="12F3CB3E" w14:textId="77777777" w:rsidR="003B35DC" w:rsidRDefault="008657F1" w:rsidP="00AF0769">
                  <w:pPr>
                    <w:jc w:val="center"/>
                    <w:rPr>
                      <w:color w:val="000000"/>
                      <w:sz w:val="26"/>
                      <w:szCs w:val="26"/>
                    </w:rPr>
                  </w:pPr>
                  <w:r>
                    <w:rPr>
                      <w:color w:val="000000"/>
                      <w:sz w:val="26"/>
                      <w:szCs w:val="26"/>
                    </w:rPr>
                    <w:t>Agricultural Land</w:t>
                  </w:r>
                </w:p>
                <w:p w14:paraId="26D14C96" w14:textId="77777777" w:rsidR="008657F1" w:rsidRDefault="004268C3" w:rsidP="00AF0769">
                  <w:pPr>
                    <w:jc w:val="center"/>
                    <w:rPr>
                      <w:color w:val="000000"/>
                      <w:sz w:val="26"/>
                      <w:szCs w:val="26"/>
                    </w:rPr>
                  </w:pPr>
                  <w:r>
                    <w:rPr>
                      <w:color w:val="000000"/>
                      <w:sz w:val="26"/>
                      <w:szCs w:val="26"/>
                    </w:rPr>
                    <w:t>Parks</w:t>
                  </w:r>
                </w:p>
                <w:p w14:paraId="72EAB832" w14:textId="77777777" w:rsidR="004268C3" w:rsidRDefault="004268C3" w:rsidP="00AF0769">
                  <w:pPr>
                    <w:jc w:val="center"/>
                    <w:rPr>
                      <w:color w:val="000000"/>
                      <w:sz w:val="26"/>
                      <w:szCs w:val="26"/>
                    </w:rPr>
                  </w:pPr>
                  <w:r>
                    <w:rPr>
                      <w:color w:val="000000"/>
                      <w:sz w:val="26"/>
                      <w:szCs w:val="26"/>
                    </w:rPr>
                    <w:t>Arkalon Park</w:t>
                  </w:r>
                </w:p>
                <w:p w14:paraId="760AB5AC" w14:textId="77777777" w:rsidR="004268C3" w:rsidRDefault="004268C3" w:rsidP="00AF0769">
                  <w:pPr>
                    <w:jc w:val="center"/>
                    <w:rPr>
                      <w:color w:val="000000"/>
                      <w:sz w:val="26"/>
                      <w:szCs w:val="26"/>
                    </w:rPr>
                  </w:pPr>
                  <w:r>
                    <w:rPr>
                      <w:color w:val="000000"/>
                      <w:sz w:val="26"/>
                      <w:szCs w:val="26"/>
                    </w:rPr>
                    <w:t>Walk Paths</w:t>
                  </w:r>
                </w:p>
                <w:p w14:paraId="24F7528D" w14:textId="7E0FE523" w:rsidR="004268C3" w:rsidRPr="003C3AEC" w:rsidRDefault="004268C3" w:rsidP="00AF0769">
                  <w:pPr>
                    <w:jc w:val="center"/>
                    <w:rPr>
                      <w:color w:val="000000"/>
                      <w:sz w:val="26"/>
                      <w:szCs w:val="26"/>
                    </w:rPr>
                  </w:pPr>
                  <w:r>
                    <w:rPr>
                      <w:color w:val="000000"/>
                      <w:sz w:val="26"/>
                      <w:szCs w:val="26"/>
                    </w:rPr>
                    <w:t>Cattle</w:t>
                  </w:r>
                </w:p>
              </w:tc>
            </w:tr>
            <w:tr w:rsidR="00C64D64" w:rsidRPr="003C3AEC" w14:paraId="53F2C853" w14:textId="77777777" w:rsidTr="003B35DC">
              <w:trPr>
                <w:trHeight w:val="233"/>
              </w:trPr>
              <w:tc>
                <w:tcPr>
                  <w:tcW w:w="3760" w:type="dxa"/>
                  <w:shd w:val="clear" w:color="auto" w:fill="FCFED4"/>
                  <w:vAlign w:val="center"/>
                </w:tcPr>
                <w:p w14:paraId="5DEFCF5B" w14:textId="3C2A142C" w:rsidR="00C64D64" w:rsidRPr="003C3AEC" w:rsidRDefault="004268C3" w:rsidP="00AF0769">
                  <w:pPr>
                    <w:jc w:val="center"/>
                    <w:rPr>
                      <w:color w:val="000000"/>
                      <w:sz w:val="26"/>
                      <w:szCs w:val="26"/>
                    </w:rPr>
                  </w:pPr>
                  <w:r>
                    <w:rPr>
                      <w:color w:val="000000"/>
                      <w:sz w:val="26"/>
                      <w:szCs w:val="26"/>
                    </w:rPr>
                    <w:t>Aquifer</w:t>
                  </w:r>
                </w:p>
              </w:tc>
            </w:tr>
            <w:tr w:rsidR="003B35DC" w:rsidRPr="003C3AEC" w14:paraId="3ECDB5C4" w14:textId="77777777" w:rsidTr="00262DB7">
              <w:trPr>
                <w:trHeight w:val="350"/>
              </w:trPr>
              <w:tc>
                <w:tcPr>
                  <w:tcW w:w="3760" w:type="dxa"/>
                  <w:shd w:val="clear" w:color="auto" w:fill="FAE2D5" w:themeFill="accent2" w:themeFillTint="33"/>
                  <w:vAlign w:val="center"/>
                </w:tcPr>
                <w:p w14:paraId="09167D33" w14:textId="1BAB6159" w:rsidR="003B35DC" w:rsidRPr="003C3AEC" w:rsidRDefault="004268C3" w:rsidP="00AF0769">
                  <w:pPr>
                    <w:jc w:val="center"/>
                    <w:rPr>
                      <w:color w:val="000000"/>
                      <w:sz w:val="26"/>
                      <w:szCs w:val="26"/>
                    </w:rPr>
                  </w:pPr>
                  <w:r>
                    <w:rPr>
                      <w:color w:val="000000"/>
                      <w:sz w:val="26"/>
                      <w:szCs w:val="26"/>
                    </w:rPr>
                    <w:t>Natural Gas and Oil Reserves</w:t>
                  </w:r>
                </w:p>
              </w:tc>
            </w:tr>
          </w:tbl>
          <w:p w14:paraId="74C2E86E" w14:textId="77777777" w:rsidR="00C64D64" w:rsidRPr="003C3AEC" w:rsidRDefault="00C64D64" w:rsidP="00262DB7">
            <w:pPr>
              <w:jc w:val="center"/>
              <w:rPr>
                <w:sz w:val="26"/>
                <w:szCs w:val="26"/>
              </w:rPr>
            </w:pPr>
          </w:p>
        </w:tc>
        <w:tc>
          <w:tcPr>
            <w:tcW w:w="3767" w:type="dxa"/>
            <w:vAlign w:val="center"/>
          </w:tcPr>
          <w:tbl>
            <w:tblPr>
              <w:tblStyle w:val="TableGrid"/>
              <w:tblW w:w="0" w:type="auto"/>
              <w:tblLook w:val="04A0" w:firstRow="1" w:lastRow="0" w:firstColumn="1" w:lastColumn="0" w:noHBand="0" w:noVBand="1"/>
            </w:tblPr>
            <w:tblGrid>
              <w:gridCol w:w="3541"/>
            </w:tblGrid>
            <w:tr w:rsidR="00C64D64" w:rsidRPr="003C3AEC" w14:paraId="0016CA49" w14:textId="77777777" w:rsidTr="00CF792A">
              <w:trPr>
                <w:trHeight w:val="305"/>
              </w:trPr>
              <w:tc>
                <w:tcPr>
                  <w:tcW w:w="6699" w:type="dxa"/>
                  <w:shd w:val="clear" w:color="auto" w:fill="D9F2D0" w:themeFill="accent6" w:themeFillTint="33"/>
                  <w:vAlign w:val="center"/>
                </w:tcPr>
                <w:p w14:paraId="745BC80F" w14:textId="6EDBDDDC" w:rsidR="00C64D64" w:rsidRPr="003C3AEC" w:rsidRDefault="004268C3" w:rsidP="00AF0769">
                  <w:pPr>
                    <w:jc w:val="center"/>
                    <w:rPr>
                      <w:color w:val="000000"/>
                      <w:sz w:val="26"/>
                      <w:szCs w:val="26"/>
                    </w:rPr>
                  </w:pPr>
                  <w:r>
                    <w:rPr>
                      <w:color w:val="000000"/>
                      <w:sz w:val="26"/>
                      <w:szCs w:val="26"/>
                    </w:rPr>
                    <w:t>Parks</w:t>
                  </w:r>
                </w:p>
              </w:tc>
            </w:tr>
            <w:tr w:rsidR="00C64D64" w:rsidRPr="003C3AEC" w14:paraId="39AA0706" w14:textId="77777777" w:rsidTr="00262DB7">
              <w:trPr>
                <w:trHeight w:val="890"/>
              </w:trPr>
              <w:tc>
                <w:tcPr>
                  <w:tcW w:w="6699" w:type="dxa"/>
                  <w:shd w:val="clear" w:color="auto" w:fill="DAE9F7" w:themeFill="text2" w:themeFillTint="1A"/>
                  <w:vAlign w:val="center"/>
                </w:tcPr>
                <w:p w14:paraId="1D09D74E" w14:textId="77777777" w:rsidR="003B35DC" w:rsidRDefault="008B70D7" w:rsidP="00AF0769">
                  <w:pPr>
                    <w:jc w:val="center"/>
                    <w:rPr>
                      <w:color w:val="000000"/>
                      <w:sz w:val="26"/>
                      <w:szCs w:val="26"/>
                    </w:rPr>
                  </w:pPr>
                  <w:r>
                    <w:rPr>
                      <w:color w:val="000000"/>
                      <w:sz w:val="26"/>
                      <w:szCs w:val="26"/>
                    </w:rPr>
                    <w:t>Aquifer</w:t>
                  </w:r>
                </w:p>
                <w:p w14:paraId="4601CCE8" w14:textId="77777777" w:rsidR="008B70D7" w:rsidRDefault="008B70D7" w:rsidP="00AF0769">
                  <w:pPr>
                    <w:jc w:val="center"/>
                    <w:rPr>
                      <w:color w:val="000000"/>
                      <w:sz w:val="26"/>
                      <w:szCs w:val="26"/>
                    </w:rPr>
                  </w:pPr>
                  <w:r>
                    <w:rPr>
                      <w:color w:val="000000"/>
                      <w:sz w:val="26"/>
                      <w:szCs w:val="26"/>
                    </w:rPr>
                    <w:t>Arkalon Park</w:t>
                  </w:r>
                </w:p>
                <w:p w14:paraId="2E2B872C" w14:textId="77777777" w:rsidR="008B70D7" w:rsidRDefault="008B70D7" w:rsidP="00AF0769">
                  <w:pPr>
                    <w:jc w:val="center"/>
                    <w:rPr>
                      <w:color w:val="000000"/>
                      <w:sz w:val="26"/>
                      <w:szCs w:val="26"/>
                    </w:rPr>
                  </w:pPr>
                  <w:r>
                    <w:rPr>
                      <w:color w:val="000000"/>
                      <w:sz w:val="26"/>
                      <w:szCs w:val="26"/>
                    </w:rPr>
                    <w:t>Walk Paths</w:t>
                  </w:r>
                </w:p>
                <w:p w14:paraId="6B3C2F8B" w14:textId="77777777" w:rsidR="008B70D7" w:rsidRDefault="008B70D7" w:rsidP="00AF0769">
                  <w:pPr>
                    <w:jc w:val="center"/>
                    <w:rPr>
                      <w:color w:val="000000"/>
                      <w:sz w:val="26"/>
                      <w:szCs w:val="26"/>
                    </w:rPr>
                  </w:pPr>
                  <w:r>
                    <w:rPr>
                      <w:color w:val="000000"/>
                      <w:sz w:val="26"/>
                      <w:szCs w:val="26"/>
                    </w:rPr>
                    <w:t>Cattle</w:t>
                  </w:r>
                </w:p>
                <w:p w14:paraId="5FAAE1EC" w14:textId="2B6ED54A" w:rsidR="008B70D7" w:rsidRPr="003C3AEC" w:rsidRDefault="008B70D7" w:rsidP="00AF0769">
                  <w:pPr>
                    <w:jc w:val="center"/>
                    <w:rPr>
                      <w:color w:val="000000"/>
                      <w:sz w:val="26"/>
                      <w:szCs w:val="26"/>
                    </w:rPr>
                  </w:pPr>
                  <w:r>
                    <w:rPr>
                      <w:color w:val="000000"/>
                      <w:sz w:val="26"/>
                      <w:szCs w:val="26"/>
                    </w:rPr>
                    <w:t>Golf Course</w:t>
                  </w:r>
                </w:p>
              </w:tc>
            </w:tr>
            <w:tr w:rsidR="00C64D64" w:rsidRPr="003C3AEC" w14:paraId="0197CB0E" w14:textId="77777777" w:rsidTr="00262DB7">
              <w:trPr>
                <w:trHeight w:val="413"/>
              </w:trPr>
              <w:tc>
                <w:tcPr>
                  <w:tcW w:w="6699" w:type="dxa"/>
                  <w:shd w:val="clear" w:color="auto" w:fill="FCFED4"/>
                  <w:vAlign w:val="center"/>
                </w:tcPr>
                <w:p w14:paraId="75DB855A" w14:textId="066BD2FC" w:rsidR="00C64D64" w:rsidRPr="003C3AEC" w:rsidRDefault="008B70D7" w:rsidP="00AF0769">
                  <w:pPr>
                    <w:jc w:val="center"/>
                    <w:rPr>
                      <w:color w:val="000000"/>
                      <w:sz w:val="26"/>
                      <w:szCs w:val="26"/>
                    </w:rPr>
                  </w:pPr>
                  <w:r>
                    <w:rPr>
                      <w:color w:val="000000"/>
                      <w:sz w:val="26"/>
                      <w:szCs w:val="26"/>
                    </w:rPr>
                    <w:t>Natural Gas and Oil Reserves</w:t>
                  </w:r>
                </w:p>
              </w:tc>
            </w:tr>
            <w:tr w:rsidR="00C64D64" w:rsidRPr="003C3AEC" w14:paraId="64847EBD" w14:textId="77777777" w:rsidTr="00262DB7">
              <w:trPr>
                <w:trHeight w:val="350"/>
              </w:trPr>
              <w:tc>
                <w:tcPr>
                  <w:tcW w:w="6699" w:type="dxa"/>
                  <w:shd w:val="clear" w:color="auto" w:fill="FAE2D5" w:themeFill="accent2" w:themeFillTint="33"/>
                  <w:vAlign w:val="center"/>
                </w:tcPr>
                <w:p w14:paraId="67312C7C" w14:textId="5E262FAF" w:rsidR="00C64D64" w:rsidRPr="003C3AEC" w:rsidRDefault="00816038" w:rsidP="00AF0769">
                  <w:pPr>
                    <w:jc w:val="center"/>
                    <w:rPr>
                      <w:color w:val="000000"/>
                      <w:sz w:val="26"/>
                      <w:szCs w:val="26"/>
                    </w:rPr>
                  </w:pPr>
                  <w:r>
                    <w:rPr>
                      <w:color w:val="000000"/>
                      <w:sz w:val="26"/>
                      <w:szCs w:val="26"/>
                    </w:rPr>
                    <w:t>Agricultural Land</w:t>
                  </w:r>
                </w:p>
              </w:tc>
            </w:tr>
          </w:tbl>
          <w:p w14:paraId="49FF15DD" w14:textId="77777777" w:rsidR="00C64D64" w:rsidRPr="003C3AEC" w:rsidRDefault="00C64D64" w:rsidP="00262DB7">
            <w:pPr>
              <w:jc w:val="center"/>
              <w:rPr>
                <w:sz w:val="26"/>
                <w:szCs w:val="26"/>
              </w:rPr>
            </w:pPr>
          </w:p>
        </w:tc>
      </w:tr>
      <w:tr w:rsidR="00C64D64" w:rsidRPr="00E212F5" w14:paraId="6C151449" w14:textId="77777777" w:rsidTr="00B71E25">
        <w:trPr>
          <w:trHeight w:val="6524"/>
        </w:trPr>
        <w:tc>
          <w:tcPr>
            <w:tcW w:w="1337" w:type="dxa"/>
            <w:vAlign w:val="center"/>
          </w:tcPr>
          <w:p w14:paraId="675CAFC4" w14:textId="77777777" w:rsidR="00C64D64" w:rsidRPr="00E212F5" w:rsidRDefault="00C64D64" w:rsidP="00C64D64">
            <w:pPr>
              <w:jc w:val="center"/>
              <w:rPr>
                <w:b/>
                <w:bCs/>
                <w:sz w:val="26"/>
                <w:szCs w:val="26"/>
              </w:rPr>
            </w:pPr>
            <w:r w:rsidRPr="00E212F5">
              <w:rPr>
                <w:b/>
                <w:bCs/>
                <w:sz w:val="26"/>
                <w:szCs w:val="26"/>
              </w:rPr>
              <w:t>Human</w:t>
            </w:r>
          </w:p>
          <w:p w14:paraId="69CFD7CE" w14:textId="77777777" w:rsidR="00C64D64" w:rsidRPr="00E212F5" w:rsidRDefault="00C64D64" w:rsidP="00C64D64">
            <w:pPr>
              <w:jc w:val="center"/>
              <w:rPr>
                <w:b/>
                <w:bCs/>
                <w:sz w:val="26"/>
                <w:szCs w:val="26"/>
              </w:rPr>
            </w:pPr>
            <w:r w:rsidRPr="00E212F5">
              <w:rPr>
                <w:b/>
                <w:bCs/>
                <w:sz w:val="26"/>
                <w:szCs w:val="26"/>
              </w:rPr>
              <w:t>Capital</w:t>
            </w:r>
          </w:p>
          <w:p w14:paraId="6596DF5D" w14:textId="77777777" w:rsidR="004C2434" w:rsidRPr="00E212F5" w:rsidRDefault="00C64D64" w:rsidP="00C64D64">
            <w:pPr>
              <w:jc w:val="center"/>
              <w:rPr>
                <w:b/>
                <w:bCs/>
                <w:sz w:val="26"/>
                <w:szCs w:val="26"/>
              </w:rPr>
            </w:pPr>
            <w:r w:rsidRPr="00E212F5">
              <w:rPr>
                <w:b/>
                <w:bCs/>
                <w:noProof/>
                <w:sz w:val="26"/>
                <w:szCs w:val="26"/>
              </w:rPr>
              <w:drawing>
                <wp:inline distT="0" distB="0" distL="0" distR="0" wp14:anchorId="1110D74F" wp14:editId="4E20A88C">
                  <wp:extent cx="495300" cy="495300"/>
                  <wp:effectExtent l="0" t="0" r="0" b="0"/>
                  <wp:docPr id="1737647968" name="Graphic 3" descr="Construction worker fema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024046" name="Graphic 312024046" descr="Construction worker female with solid fill"/>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495300" cy="495300"/>
                          </a:xfrm>
                          <a:prstGeom prst="rect">
                            <a:avLst/>
                          </a:prstGeom>
                        </pic:spPr>
                      </pic:pic>
                    </a:graphicData>
                  </a:graphic>
                </wp:inline>
              </w:drawing>
            </w:r>
          </w:p>
          <w:p w14:paraId="6803D158" w14:textId="77777777" w:rsidR="00C64D64" w:rsidRPr="00E212F5" w:rsidRDefault="00C64D64" w:rsidP="00C64D64">
            <w:pPr>
              <w:jc w:val="center"/>
              <w:rPr>
                <w:b/>
                <w:bCs/>
                <w:sz w:val="26"/>
                <w:szCs w:val="26"/>
              </w:rPr>
            </w:pPr>
            <w:r w:rsidRPr="00E212F5">
              <w:rPr>
                <w:b/>
                <w:bCs/>
                <w:noProof/>
                <w:sz w:val="26"/>
                <w:szCs w:val="26"/>
              </w:rPr>
              <w:drawing>
                <wp:inline distT="0" distB="0" distL="0" distR="0" wp14:anchorId="55EEDB33" wp14:editId="475C1349">
                  <wp:extent cx="485775" cy="485775"/>
                  <wp:effectExtent l="0" t="0" r="0" b="9525"/>
                  <wp:docPr id="927509643" name="Graphic 4" descr="Construction worker ma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528352" name="Graphic 583528352" descr="Construction worker male with solid fill"/>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485775" cy="485775"/>
                          </a:xfrm>
                          <a:prstGeom prst="rect">
                            <a:avLst/>
                          </a:prstGeom>
                        </pic:spPr>
                      </pic:pic>
                    </a:graphicData>
                  </a:graphic>
                </wp:inline>
              </w:drawing>
            </w:r>
          </w:p>
        </w:tc>
        <w:tc>
          <w:tcPr>
            <w:tcW w:w="3986" w:type="dxa"/>
            <w:vAlign w:val="center"/>
          </w:tcPr>
          <w:tbl>
            <w:tblPr>
              <w:tblStyle w:val="TableGrid"/>
              <w:tblW w:w="3760" w:type="dxa"/>
              <w:tblLook w:val="04A0" w:firstRow="1" w:lastRow="0" w:firstColumn="1" w:lastColumn="0" w:noHBand="0" w:noVBand="1"/>
            </w:tblPr>
            <w:tblGrid>
              <w:gridCol w:w="3760"/>
            </w:tblGrid>
            <w:tr w:rsidR="00C64D64" w:rsidRPr="003C3AEC" w14:paraId="4DC4F780" w14:textId="77777777" w:rsidTr="242E9DD4">
              <w:trPr>
                <w:trHeight w:val="422"/>
              </w:trPr>
              <w:tc>
                <w:tcPr>
                  <w:tcW w:w="3760" w:type="dxa"/>
                  <w:shd w:val="clear" w:color="auto" w:fill="D9F2D0" w:themeFill="accent6" w:themeFillTint="33"/>
                  <w:vAlign w:val="center"/>
                </w:tcPr>
                <w:p w14:paraId="6E5ADDAC" w14:textId="77777777" w:rsidR="00C64D64" w:rsidRDefault="00816038" w:rsidP="00AF0769">
                  <w:pPr>
                    <w:jc w:val="center"/>
                    <w:rPr>
                      <w:color w:val="000000"/>
                      <w:sz w:val="26"/>
                      <w:szCs w:val="26"/>
                    </w:rPr>
                  </w:pPr>
                  <w:r>
                    <w:rPr>
                      <w:color w:val="000000"/>
                      <w:sz w:val="26"/>
                      <w:szCs w:val="26"/>
                    </w:rPr>
                    <w:t>Small Business Owners</w:t>
                  </w:r>
                </w:p>
                <w:p w14:paraId="6362C566" w14:textId="77777777" w:rsidR="00816038" w:rsidRDefault="00816038" w:rsidP="00AF0769">
                  <w:pPr>
                    <w:jc w:val="center"/>
                    <w:rPr>
                      <w:color w:val="000000"/>
                      <w:sz w:val="26"/>
                      <w:szCs w:val="26"/>
                    </w:rPr>
                  </w:pPr>
                  <w:r>
                    <w:rPr>
                      <w:color w:val="000000"/>
                      <w:sz w:val="26"/>
                      <w:szCs w:val="26"/>
                    </w:rPr>
                    <w:t>Workforce</w:t>
                  </w:r>
                </w:p>
                <w:p w14:paraId="3D96659C" w14:textId="7A0B4C72" w:rsidR="00816038" w:rsidRPr="003C3AEC" w:rsidRDefault="00816038" w:rsidP="00AF0769">
                  <w:pPr>
                    <w:jc w:val="center"/>
                    <w:rPr>
                      <w:color w:val="000000"/>
                      <w:sz w:val="26"/>
                      <w:szCs w:val="26"/>
                    </w:rPr>
                  </w:pPr>
                  <w:r>
                    <w:rPr>
                      <w:color w:val="000000"/>
                      <w:sz w:val="26"/>
                      <w:szCs w:val="26"/>
                    </w:rPr>
                    <w:t>Young and Growing Population</w:t>
                  </w:r>
                </w:p>
              </w:tc>
            </w:tr>
            <w:tr w:rsidR="00C64D64" w:rsidRPr="003C3AEC" w14:paraId="685BE7B4" w14:textId="77777777" w:rsidTr="242E9DD4">
              <w:trPr>
                <w:trHeight w:val="116"/>
              </w:trPr>
              <w:tc>
                <w:tcPr>
                  <w:tcW w:w="3760" w:type="dxa"/>
                  <w:shd w:val="clear" w:color="auto" w:fill="DAE9F7" w:themeFill="text2" w:themeFillTint="1A"/>
                  <w:vAlign w:val="center"/>
                </w:tcPr>
                <w:p w14:paraId="5EDB560B" w14:textId="77777777" w:rsidR="00C64D64" w:rsidRDefault="00384E1E" w:rsidP="00AF0769">
                  <w:pPr>
                    <w:jc w:val="center"/>
                    <w:rPr>
                      <w:color w:val="000000"/>
                      <w:sz w:val="26"/>
                      <w:szCs w:val="26"/>
                    </w:rPr>
                  </w:pPr>
                  <w:r>
                    <w:rPr>
                      <w:color w:val="000000"/>
                      <w:sz w:val="26"/>
                      <w:szCs w:val="26"/>
                    </w:rPr>
                    <w:t>SCCC</w:t>
                  </w:r>
                </w:p>
                <w:p w14:paraId="397A7A6E" w14:textId="1485D147" w:rsidR="005808CB" w:rsidRDefault="005808CB" w:rsidP="00AF0769">
                  <w:pPr>
                    <w:jc w:val="center"/>
                    <w:rPr>
                      <w:color w:val="000000"/>
                      <w:sz w:val="26"/>
                      <w:szCs w:val="26"/>
                    </w:rPr>
                  </w:pPr>
                  <w:r>
                    <w:rPr>
                      <w:color w:val="000000"/>
                      <w:sz w:val="26"/>
                      <w:szCs w:val="26"/>
                    </w:rPr>
                    <w:t>USD480 and USD483</w:t>
                  </w:r>
                </w:p>
                <w:p w14:paraId="738D7430" w14:textId="77777777" w:rsidR="00384E1E" w:rsidRDefault="00384E1E" w:rsidP="00AF0769">
                  <w:pPr>
                    <w:jc w:val="center"/>
                    <w:rPr>
                      <w:color w:val="000000"/>
                      <w:sz w:val="26"/>
                      <w:szCs w:val="26"/>
                    </w:rPr>
                  </w:pPr>
                  <w:r>
                    <w:rPr>
                      <w:color w:val="000000"/>
                      <w:sz w:val="26"/>
                      <w:szCs w:val="26"/>
                    </w:rPr>
                    <w:t>K-State Extension</w:t>
                  </w:r>
                </w:p>
                <w:p w14:paraId="6C7D7EE0" w14:textId="77777777" w:rsidR="00384E1E" w:rsidRDefault="00384E1E" w:rsidP="00AF0769">
                  <w:pPr>
                    <w:jc w:val="center"/>
                    <w:rPr>
                      <w:color w:val="000000"/>
                      <w:sz w:val="26"/>
                      <w:szCs w:val="26"/>
                    </w:rPr>
                  </w:pPr>
                  <w:r>
                    <w:rPr>
                      <w:color w:val="000000"/>
                      <w:sz w:val="26"/>
                      <w:szCs w:val="26"/>
                    </w:rPr>
                    <w:t>Migrant Population</w:t>
                  </w:r>
                </w:p>
                <w:p w14:paraId="593A9D56" w14:textId="77777777" w:rsidR="00384E1E" w:rsidRDefault="00384E1E" w:rsidP="00AF0769">
                  <w:pPr>
                    <w:jc w:val="center"/>
                    <w:rPr>
                      <w:color w:val="000000"/>
                      <w:sz w:val="26"/>
                      <w:szCs w:val="26"/>
                    </w:rPr>
                  </w:pPr>
                  <w:r>
                    <w:rPr>
                      <w:color w:val="000000"/>
                      <w:sz w:val="26"/>
                      <w:szCs w:val="26"/>
                    </w:rPr>
                    <w:t>Liberal Fire Department</w:t>
                  </w:r>
                </w:p>
                <w:p w14:paraId="0F9B8F4E" w14:textId="77777777" w:rsidR="00384E1E" w:rsidRDefault="00384E1E" w:rsidP="00AF0769">
                  <w:pPr>
                    <w:jc w:val="center"/>
                    <w:rPr>
                      <w:color w:val="000000"/>
                      <w:sz w:val="26"/>
                      <w:szCs w:val="26"/>
                    </w:rPr>
                  </w:pPr>
                  <w:r>
                    <w:rPr>
                      <w:color w:val="000000"/>
                      <w:sz w:val="26"/>
                      <w:szCs w:val="26"/>
                    </w:rPr>
                    <w:t>Skill Classes</w:t>
                  </w:r>
                </w:p>
                <w:p w14:paraId="78131C9B" w14:textId="77777777" w:rsidR="00384E1E" w:rsidRDefault="00384E1E" w:rsidP="00AF0769">
                  <w:pPr>
                    <w:jc w:val="center"/>
                    <w:rPr>
                      <w:color w:val="000000"/>
                      <w:sz w:val="26"/>
                      <w:szCs w:val="26"/>
                    </w:rPr>
                  </w:pPr>
                  <w:r>
                    <w:rPr>
                      <w:color w:val="000000"/>
                      <w:sz w:val="26"/>
                      <w:szCs w:val="26"/>
                    </w:rPr>
                    <w:t>Training</w:t>
                  </w:r>
                </w:p>
                <w:p w14:paraId="75340976" w14:textId="7121C504" w:rsidR="00384E1E" w:rsidRPr="003C3AEC" w:rsidRDefault="00384E1E" w:rsidP="00AF0769">
                  <w:pPr>
                    <w:jc w:val="center"/>
                    <w:rPr>
                      <w:color w:val="000000"/>
                      <w:sz w:val="26"/>
                      <w:szCs w:val="26"/>
                    </w:rPr>
                  </w:pPr>
                  <w:r>
                    <w:rPr>
                      <w:color w:val="000000"/>
                      <w:sz w:val="26"/>
                      <w:szCs w:val="26"/>
                    </w:rPr>
                    <w:t>Social Workers</w:t>
                  </w:r>
                </w:p>
              </w:tc>
            </w:tr>
            <w:tr w:rsidR="00C64D64" w:rsidRPr="003C3AEC" w14:paraId="4E0D021B" w14:textId="77777777" w:rsidTr="242E9DD4">
              <w:trPr>
                <w:trHeight w:val="1070"/>
              </w:trPr>
              <w:tc>
                <w:tcPr>
                  <w:tcW w:w="3760" w:type="dxa"/>
                  <w:shd w:val="clear" w:color="auto" w:fill="FCFED4"/>
                  <w:vAlign w:val="center"/>
                </w:tcPr>
                <w:p w14:paraId="7C259F50" w14:textId="77777777" w:rsidR="00C64D64" w:rsidRDefault="00F5123C" w:rsidP="00AF0769">
                  <w:pPr>
                    <w:jc w:val="center"/>
                    <w:rPr>
                      <w:color w:val="000000"/>
                      <w:sz w:val="26"/>
                      <w:szCs w:val="26"/>
                    </w:rPr>
                  </w:pPr>
                  <w:r>
                    <w:rPr>
                      <w:color w:val="000000"/>
                      <w:sz w:val="26"/>
                      <w:szCs w:val="26"/>
                    </w:rPr>
                    <w:t>Community Mental Health Center</w:t>
                  </w:r>
                </w:p>
                <w:p w14:paraId="5697EAA5" w14:textId="77777777" w:rsidR="00F5123C" w:rsidRDefault="00446C94" w:rsidP="00AF0769">
                  <w:pPr>
                    <w:jc w:val="center"/>
                    <w:rPr>
                      <w:color w:val="000000"/>
                      <w:sz w:val="26"/>
                      <w:szCs w:val="26"/>
                    </w:rPr>
                  </w:pPr>
                  <w:r>
                    <w:rPr>
                      <w:color w:val="000000"/>
                      <w:sz w:val="26"/>
                      <w:szCs w:val="26"/>
                    </w:rPr>
                    <w:t>Kismet Volunteer Fire Dept.</w:t>
                  </w:r>
                </w:p>
                <w:p w14:paraId="526670AC" w14:textId="77777777" w:rsidR="00446C94" w:rsidRDefault="00446C94" w:rsidP="00AF0769">
                  <w:pPr>
                    <w:jc w:val="center"/>
                    <w:rPr>
                      <w:color w:val="000000"/>
                      <w:sz w:val="26"/>
                      <w:szCs w:val="26"/>
                    </w:rPr>
                  </w:pPr>
                  <w:r>
                    <w:rPr>
                      <w:color w:val="000000"/>
                      <w:sz w:val="26"/>
                      <w:szCs w:val="26"/>
                    </w:rPr>
                    <w:t>Community Members</w:t>
                  </w:r>
                </w:p>
                <w:p w14:paraId="482EFF82" w14:textId="1837E028" w:rsidR="00446C94" w:rsidRPr="003C3AEC" w:rsidRDefault="00446C94" w:rsidP="00446C94">
                  <w:pPr>
                    <w:jc w:val="center"/>
                    <w:rPr>
                      <w:color w:val="000000"/>
                      <w:sz w:val="26"/>
                      <w:szCs w:val="26"/>
                    </w:rPr>
                  </w:pPr>
                  <w:r>
                    <w:rPr>
                      <w:color w:val="000000"/>
                      <w:sz w:val="26"/>
                      <w:szCs w:val="26"/>
                    </w:rPr>
                    <w:t>Health Education for Cancer Management</w:t>
                  </w:r>
                </w:p>
              </w:tc>
            </w:tr>
            <w:tr w:rsidR="00C64D64" w:rsidRPr="003C3AEC" w14:paraId="7A30571A" w14:textId="77777777" w:rsidTr="242E9DD4">
              <w:trPr>
                <w:trHeight w:val="206"/>
              </w:trPr>
              <w:tc>
                <w:tcPr>
                  <w:tcW w:w="3760" w:type="dxa"/>
                  <w:shd w:val="clear" w:color="auto" w:fill="FAE2D5" w:themeFill="accent2" w:themeFillTint="33"/>
                  <w:vAlign w:val="center"/>
                </w:tcPr>
                <w:p w14:paraId="53B24C92" w14:textId="367B0465" w:rsidR="00C64D64" w:rsidRPr="003C3AEC" w:rsidRDefault="00B71E25" w:rsidP="00AF0769">
                  <w:pPr>
                    <w:jc w:val="center"/>
                    <w:rPr>
                      <w:color w:val="000000"/>
                      <w:sz w:val="26"/>
                      <w:szCs w:val="26"/>
                    </w:rPr>
                  </w:pPr>
                  <w:r w:rsidRPr="006621FC">
                    <w:rPr>
                      <w:i/>
                      <w:iCs/>
                      <w:sz w:val="26"/>
                      <w:szCs w:val="26"/>
                    </w:rPr>
                    <w:t>Nothing Listed in This Category</w:t>
                  </w:r>
                </w:p>
              </w:tc>
            </w:tr>
          </w:tbl>
          <w:p w14:paraId="2B8A6706" w14:textId="77777777" w:rsidR="00C64D64" w:rsidRPr="003C3AEC" w:rsidRDefault="00C64D64" w:rsidP="00C64D64">
            <w:pPr>
              <w:jc w:val="center"/>
              <w:rPr>
                <w:sz w:val="26"/>
                <w:szCs w:val="26"/>
              </w:rPr>
            </w:pPr>
          </w:p>
        </w:tc>
        <w:tc>
          <w:tcPr>
            <w:tcW w:w="3767" w:type="dxa"/>
            <w:vAlign w:val="center"/>
          </w:tcPr>
          <w:tbl>
            <w:tblPr>
              <w:tblStyle w:val="TableGrid"/>
              <w:tblpPr w:leftFromText="180" w:rightFromText="180" w:vertAnchor="page" w:horzAnchor="margin" w:tblpY="1"/>
              <w:tblOverlap w:val="never"/>
              <w:tblW w:w="0" w:type="auto"/>
              <w:tblLook w:val="04A0" w:firstRow="1" w:lastRow="0" w:firstColumn="1" w:lastColumn="0" w:noHBand="0" w:noVBand="1"/>
            </w:tblPr>
            <w:tblGrid>
              <w:gridCol w:w="3541"/>
            </w:tblGrid>
            <w:tr w:rsidR="00B71E25" w:rsidRPr="003C3AEC" w14:paraId="2DD9030B" w14:textId="77777777" w:rsidTr="00B71E25">
              <w:trPr>
                <w:trHeight w:val="332"/>
              </w:trPr>
              <w:tc>
                <w:tcPr>
                  <w:tcW w:w="3541" w:type="dxa"/>
                  <w:shd w:val="clear" w:color="auto" w:fill="D9F2D0" w:themeFill="accent6" w:themeFillTint="33"/>
                  <w:vAlign w:val="center"/>
                </w:tcPr>
                <w:p w14:paraId="099B820E" w14:textId="77777777" w:rsidR="00B71E25" w:rsidRPr="003C3AEC" w:rsidRDefault="00B71E25" w:rsidP="00B71E25">
                  <w:pPr>
                    <w:jc w:val="center"/>
                    <w:rPr>
                      <w:color w:val="000000"/>
                      <w:sz w:val="26"/>
                      <w:szCs w:val="26"/>
                    </w:rPr>
                  </w:pPr>
                  <w:r>
                    <w:rPr>
                      <w:color w:val="000000"/>
                      <w:sz w:val="26"/>
                      <w:szCs w:val="26"/>
                    </w:rPr>
                    <w:t>Workforce</w:t>
                  </w:r>
                </w:p>
              </w:tc>
            </w:tr>
            <w:tr w:rsidR="00B71E25" w:rsidRPr="003C3AEC" w14:paraId="6513AE74" w14:textId="77777777" w:rsidTr="00B71E25">
              <w:trPr>
                <w:trHeight w:val="728"/>
              </w:trPr>
              <w:tc>
                <w:tcPr>
                  <w:tcW w:w="3541" w:type="dxa"/>
                  <w:shd w:val="clear" w:color="auto" w:fill="DAE9F7" w:themeFill="text2" w:themeFillTint="1A"/>
                  <w:vAlign w:val="center"/>
                </w:tcPr>
                <w:p w14:paraId="79567A0F" w14:textId="77777777" w:rsidR="00B71E25" w:rsidRDefault="00B71E25" w:rsidP="00B71E25">
                  <w:pPr>
                    <w:jc w:val="center"/>
                    <w:rPr>
                      <w:color w:val="000000"/>
                      <w:sz w:val="26"/>
                      <w:szCs w:val="26"/>
                    </w:rPr>
                  </w:pPr>
                  <w:r>
                    <w:rPr>
                      <w:color w:val="000000"/>
                      <w:sz w:val="26"/>
                      <w:szCs w:val="26"/>
                    </w:rPr>
                    <w:t>Small Business Owners</w:t>
                  </w:r>
                </w:p>
                <w:p w14:paraId="05959314" w14:textId="77777777" w:rsidR="00B71E25" w:rsidRDefault="00B71E25" w:rsidP="00B71E25">
                  <w:pPr>
                    <w:jc w:val="center"/>
                    <w:rPr>
                      <w:color w:val="000000"/>
                      <w:sz w:val="26"/>
                      <w:szCs w:val="26"/>
                    </w:rPr>
                  </w:pPr>
                  <w:r>
                    <w:rPr>
                      <w:color w:val="000000"/>
                      <w:sz w:val="26"/>
                      <w:szCs w:val="26"/>
                    </w:rPr>
                    <w:t>Young and Growing Population</w:t>
                  </w:r>
                </w:p>
                <w:p w14:paraId="56382308" w14:textId="77777777" w:rsidR="00B71E25" w:rsidRDefault="00B71E25" w:rsidP="00B71E25">
                  <w:pPr>
                    <w:jc w:val="center"/>
                    <w:rPr>
                      <w:color w:val="000000"/>
                      <w:sz w:val="26"/>
                      <w:szCs w:val="26"/>
                    </w:rPr>
                  </w:pPr>
                  <w:r>
                    <w:rPr>
                      <w:color w:val="000000"/>
                      <w:sz w:val="26"/>
                      <w:szCs w:val="26"/>
                    </w:rPr>
                    <w:t>SCCC</w:t>
                  </w:r>
                </w:p>
                <w:p w14:paraId="42A4CFA9" w14:textId="77777777" w:rsidR="00B71E25" w:rsidRDefault="00B71E25" w:rsidP="00B71E25">
                  <w:pPr>
                    <w:jc w:val="center"/>
                    <w:rPr>
                      <w:color w:val="000000"/>
                      <w:sz w:val="26"/>
                      <w:szCs w:val="26"/>
                    </w:rPr>
                  </w:pPr>
                  <w:r>
                    <w:rPr>
                      <w:color w:val="000000"/>
                      <w:sz w:val="26"/>
                      <w:szCs w:val="26"/>
                    </w:rPr>
                    <w:t>USD480 and USD483</w:t>
                  </w:r>
                </w:p>
                <w:p w14:paraId="47BF537F" w14:textId="77777777" w:rsidR="00B71E25" w:rsidRDefault="00B71E25" w:rsidP="00B71E25">
                  <w:pPr>
                    <w:jc w:val="center"/>
                    <w:rPr>
                      <w:color w:val="000000"/>
                      <w:sz w:val="26"/>
                      <w:szCs w:val="26"/>
                    </w:rPr>
                  </w:pPr>
                  <w:r>
                    <w:rPr>
                      <w:color w:val="000000"/>
                      <w:sz w:val="26"/>
                      <w:szCs w:val="26"/>
                    </w:rPr>
                    <w:t>K-State Extension</w:t>
                  </w:r>
                </w:p>
                <w:p w14:paraId="11F30575" w14:textId="77777777" w:rsidR="00B71E25" w:rsidRDefault="00B71E25" w:rsidP="00B71E25">
                  <w:pPr>
                    <w:jc w:val="center"/>
                    <w:rPr>
                      <w:color w:val="000000"/>
                      <w:sz w:val="26"/>
                      <w:szCs w:val="26"/>
                    </w:rPr>
                  </w:pPr>
                  <w:r>
                    <w:rPr>
                      <w:color w:val="000000"/>
                      <w:sz w:val="26"/>
                      <w:szCs w:val="26"/>
                    </w:rPr>
                    <w:t>Migrant Population</w:t>
                  </w:r>
                </w:p>
                <w:p w14:paraId="33251692" w14:textId="77777777" w:rsidR="00B71E25" w:rsidRDefault="00B71E25" w:rsidP="00B71E25">
                  <w:pPr>
                    <w:jc w:val="center"/>
                    <w:rPr>
                      <w:color w:val="000000"/>
                      <w:sz w:val="26"/>
                      <w:szCs w:val="26"/>
                    </w:rPr>
                  </w:pPr>
                  <w:r>
                    <w:rPr>
                      <w:color w:val="000000"/>
                      <w:sz w:val="26"/>
                      <w:szCs w:val="26"/>
                    </w:rPr>
                    <w:t>Liberal Fire Department</w:t>
                  </w:r>
                </w:p>
                <w:p w14:paraId="30DFBA4E" w14:textId="77777777" w:rsidR="00B71E25" w:rsidRDefault="00B71E25" w:rsidP="00B71E25">
                  <w:pPr>
                    <w:jc w:val="center"/>
                    <w:rPr>
                      <w:color w:val="000000"/>
                      <w:sz w:val="26"/>
                      <w:szCs w:val="26"/>
                    </w:rPr>
                  </w:pPr>
                  <w:r>
                    <w:rPr>
                      <w:color w:val="000000"/>
                      <w:sz w:val="26"/>
                      <w:szCs w:val="26"/>
                    </w:rPr>
                    <w:t>Skill Classes</w:t>
                  </w:r>
                </w:p>
                <w:p w14:paraId="11FAFEF5" w14:textId="77777777" w:rsidR="00B71E25" w:rsidRPr="003C3AEC" w:rsidRDefault="00B71E25" w:rsidP="00B71E25">
                  <w:pPr>
                    <w:jc w:val="center"/>
                    <w:rPr>
                      <w:color w:val="000000"/>
                      <w:sz w:val="26"/>
                      <w:szCs w:val="26"/>
                    </w:rPr>
                  </w:pPr>
                  <w:r>
                    <w:rPr>
                      <w:color w:val="000000"/>
                      <w:sz w:val="26"/>
                      <w:szCs w:val="26"/>
                    </w:rPr>
                    <w:t>Training</w:t>
                  </w:r>
                </w:p>
              </w:tc>
            </w:tr>
            <w:tr w:rsidR="00B71E25" w:rsidRPr="003C3AEC" w14:paraId="42D9F016" w14:textId="77777777" w:rsidTr="00B71E25">
              <w:trPr>
                <w:trHeight w:val="809"/>
              </w:trPr>
              <w:tc>
                <w:tcPr>
                  <w:tcW w:w="3541" w:type="dxa"/>
                  <w:shd w:val="clear" w:color="auto" w:fill="FCFED4"/>
                  <w:vAlign w:val="center"/>
                </w:tcPr>
                <w:p w14:paraId="3F1893D9" w14:textId="77777777" w:rsidR="00B71E25" w:rsidRDefault="00B71E25" w:rsidP="00B71E25">
                  <w:pPr>
                    <w:jc w:val="center"/>
                    <w:rPr>
                      <w:color w:val="000000"/>
                      <w:sz w:val="26"/>
                      <w:szCs w:val="26"/>
                    </w:rPr>
                  </w:pPr>
                  <w:r>
                    <w:rPr>
                      <w:color w:val="000000"/>
                      <w:sz w:val="26"/>
                      <w:szCs w:val="26"/>
                    </w:rPr>
                    <w:t>Community Mental Health Center</w:t>
                  </w:r>
                </w:p>
                <w:p w14:paraId="2CECC167" w14:textId="77777777" w:rsidR="00B71E25" w:rsidRDefault="00B71E25" w:rsidP="00B71E25">
                  <w:pPr>
                    <w:jc w:val="center"/>
                    <w:rPr>
                      <w:color w:val="000000"/>
                      <w:sz w:val="26"/>
                      <w:szCs w:val="26"/>
                    </w:rPr>
                  </w:pPr>
                  <w:r>
                    <w:rPr>
                      <w:color w:val="000000"/>
                      <w:sz w:val="26"/>
                      <w:szCs w:val="26"/>
                    </w:rPr>
                    <w:t>Kismet Volunteer Fire Department</w:t>
                  </w:r>
                </w:p>
                <w:p w14:paraId="11C45088" w14:textId="77777777" w:rsidR="00B71E25" w:rsidRDefault="00B71E25" w:rsidP="00B71E25">
                  <w:pPr>
                    <w:jc w:val="center"/>
                    <w:rPr>
                      <w:color w:val="000000"/>
                      <w:sz w:val="26"/>
                      <w:szCs w:val="26"/>
                    </w:rPr>
                  </w:pPr>
                  <w:r>
                    <w:rPr>
                      <w:color w:val="000000"/>
                      <w:sz w:val="26"/>
                      <w:szCs w:val="26"/>
                    </w:rPr>
                    <w:t>Community Members</w:t>
                  </w:r>
                </w:p>
                <w:p w14:paraId="33522927" w14:textId="77777777" w:rsidR="00B71E25" w:rsidRDefault="00B71E25" w:rsidP="00B71E25">
                  <w:pPr>
                    <w:jc w:val="center"/>
                    <w:rPr>
                      <w:color w:val="000000"/>
                      <w:sz w:val="26"/>
                      <w:szCs w:val="26"/>
                    </w:rPr>
                  </w:pPr>
                  <w:r>
                    <w:rPr>
                      <w:color w:val="000000"/>
                      <w:sz w:val="26"/>
                      <w:szCs w:val="26"/>
                    </w:rPr>
                    <w:t>Health Education for Cancer Management</w:t>
                  </w:r>
                </w:p>
                <w:p w14:paraId="72019C66" w14:textId="77777777" w:rsidR="00B71E25" w:rsidRPr="003C3AEC" w:rsidRDefault="00B71E25" w:rsidP="00B71E25">
                  <w:pPr>
                    <w:jc w:val="center"/>
                    <w:rPr>
                      <w:color w:val="000000"/>
                      <w:sz w:val="26"/>
                      <w:szCs w:val="26"/>
                    </w:rPr>
                  </w:pPr>
                  <w:r>
                    <w:rPr>
                      <w:color w:val="000000"/>
                      <w:sz w:val="26"/>
                      <w:szCs w:val="26"/>
                    </w:rPr>
                    <w:t>Social Workers</w:t>
                  </w:r>
                </w:p>
              </w:tc>
            </w:tr>
            <w:tr w:rsidR="00B71E25" w:rsidRPr="003C3AEC" w14:paraId="4A510CFB" w14:textId="77777777" w:rsidTr="00B71E25">
              <w:trPr>
                <w:trHeight w:val="350"/>
              </w:trPr>
              <w:tc>
                <w:tcPr>
                  <w:tcW w:w="3541" w:type="dxa"/>
                  <w:shd w:val="clear" w:color="auto" w:fill="FAE2D5" w:themeFill="accent2" w:themeFillTint="33"/>
                  <w:vAlign w:val="center"/>
                </w:tcPr>
                <w:p w14:paraId="3DDC5FB9" w14:textId="77777777" w:rsidR="00B71E25" w:rsidRPr="003C3AEC" w:rsidRDefault="00B71E25" w:rsidP="00B71E25">
                  <w:pPr>
                    <w:jc w:val="center"/>
                    <w:rPr>
                      <w:color w:val="000000"/>
                      <w:sz w:val="26"/>
                      <w:szCs w:val="26"/>
                    </w:rPr>
                  </w:pPr>
                  <w:r w:rsidRPr="006621FC">
                    <w:rPr>
                      <w:i/>
                      <w:iCs/>
                      <w:sz w:val="26"/>
                      <w:szCs w:val="26"/>
                    </w:rPr>
                    <w:t>Nothing Listed in This Category</w:t>
                  </w:r>
                </w:p>
              </w:tc>
            </w:tr>
          </w:tbl>
          <w:p w14:paraId="18A0CE3F" w14:textId="77777777" w:rsidR="003B35DC" w:rsidRPr="003C3AEC" w:rsidRDefault="003B35DC" w:rsidP="003B35DC">
            <w:pPr>
              <w:rPr>
                <w:sz w:val="26"/>
                <w:szCs w:val="26"/>
              </w:rPr>
            </w:pPr>
          </w:p>
        </w:tc>
      </w:tr>
    </w:tbl>
    <w:p w14:paraId="6190CC1A" w14:textId="77777777" w:rsidR="00B71E25" w:rsidRDefault="006C6BA8" w:rsidP="00540738">
      <w:pPr>
        <w:rPr>
          <w:noProof/>
          <w:sz w:val="28"/>
          <w:szCs w:val="28"/>
        </w:rPr>
      </w:pPr>
      <w:r w:rsidRPr="003B35DC">
        <w:rPr>
          <w:noProof/>
          <w:sz w:val="28"/>
          <w:szCs w:val="28"/>
        </w:rPr>
        <w:t xml:space="preserve"> </w:t>
      </w:r>
    </w:p>
    <w:p w14:paraId="2237ECAB" w14:textId="77777777" w:rsidR="00B71E25" w:rsidRDefault="00B71E25" w:rsidP="00540738">
      <w:pPr>
        <w:rPr>
          <w:noProof/>
          <w:sz w:val="28"/>
          <w:szCs w:val="28"/>
        </w:rPr>
      </w:pPr>
    </w:p>
    <w:p w14:paraId="64D6831F" w14:textId="77777777" w:rsidR="00B71E25" w:rsidRDefault="00B71E25" w:rsidP="00540738">
      <w:pPr>
        <w:rPr>
          <w:noProof/>
          <w:sz w:val="28"/>
          <w:szCs w:val="28"/>
        </w:rPr>
      </w:pPr>
    </w:p>
    <w:p w14:paraId="53D3B950" w14:textId="77777777" w:rsidR="00B71E25" w:rsidRDefault="00B71E25" w:rsidP="00540738">
      <w:pPr>
        <w:rPr>
          <w:noProof/>
          <w:sz w:val="28"/>
          <w:szCs w:val="28"/>
        </w:rPr>
      </w:pPr>
    </w:p>
    <w:p w14:paraId="4A2C55B4" w14:textId="77777777" w:rsidR="00B71E25" w:rsidRDefault="00B71E25" w:rsidP="00540738">
      <w:pPr>
        <w:rPr>
          <w:noProof/>
          <w:sz w:val="28"/>
          <w:szCs w:val="28"/>
        </w:rPr>
      </w:pPr>
    </w:p>
    <w:p w14:paraId="43D993D5" w14:textId="77777777" w:rsidR="00B71E25" w:rsidRDefault="00B71E25" w:rsidP="00540738">
      <w:pPr>
        <w:rPr>
          <w:noProof/>
          <w:sz w:val="28"/>
          <w:szCs w:val="28"/>
        </w:rPr>
      </w:pPr>
    </w:p>
    <w:tbl>
      <w:tblPr>
        <w:tblStyle w:val="TableGrid"/>
        <w:tblpPr w:leftFromText="180" w:rightFromText="180" w:vertAnchor="text" w:horzAnchor="page" w:tblpX="880" w:tblpY="65"/>
        <w:tblW w:w="9445" w:type="dxa"/>
        <w:tblLook w:val="04A0" w:firstRow="1" w:lastRow="0" w:firstColumn="1" w:lastColumn="0" w:noHBand="0" w:noVBand="1"/>
      </w:tblPr>
      <w:tblGrid>
        <w:gridCol w:w="1398"/>
        <w:gridCol w:w="4104"/>
        <w:gridCol w:w="3943"/>
      </w:tblGrid>
      <w:tr w:rsidR="004E3E78" w:rsidRPr="00E212F5" w14:paraId="25DBAE9A" w14:textId="77777777" w:rsidTr="004E3E78">
        <w:trPr>
          <w:trHeight w:val="332"/>
        </w:trPr>
        <w:tc>
          <w:tcPr>
            <w:tcW w:w="9445" w:type="dxa"/>
            <w:gridSpan w:val="3"/>
          </w:tcPr>
          <w:p w14:paraId="1C8E9AF7" w14:textId="77777777" w:rsidR="004E3E78" w:rsidRPr="00E212F5" w:rsidRDefault="004E3E78" w:rsidP="004E3E78">
            <w:pPr>
              <w:rPr>
                <w:b/>
                <w:bCs/>
                <w:sz w:val="26"/>
                <w:szCs w:val="26"/>
              </w:rPr>
            </w:pPr>
            <w:r w:rsidRPr="00E212F5">
              <w:rPr>
                <w:b/>
                <w:bCs/>
                <w:sz w:val="26"/>
                <w:szCs w:val="26"/>
              </w:rPr>
              <w:lastRenderedPageBreak/>
              <w:t>Table 4 continued.</w:t>
            </w:r>
          </w:p>
        </w:tc>
      </w:tr>
      <w:tr w:rsidR="004E3E78" w:rsidRPr="00E212F5" w14:paraId="001D3869" w14:textId="77777777" w:rsidTr="004E3E78">
        <w:trPr>
          <w:trHeight w:val="470"/>
        </w:trPr>
        <w:tc>
          <w:tcPr>
            <w:tcW w:w="1398" w:type="dxa"/>
            <w:vAlign w:val="center"/>
          </w:tcPr>
          <w:p w14:paraId="77C61E9C" w14:textId="77777777" w:rsidR="004E3E78" w:rsidRPr="00E212F5" w:rsidRDefault="004E3E78" w:rsidP="004E3E78">
            <w:pPr>
              <w:jc w:val="center"/>
              <w:rPr>
                <w:b/>
                <w:bCs/>
                <w:sz w:val="26"/>
                <w:szCs w:val="26"/>
              </w:rPr>
            </w:pPr>
            <w:r w:rsidRPr="00E212F5">
              <w:rPr>
                <w:b/>
                <w:bCs/>
                <w:sz w:val="26"/>
                <w:szCs w:val="26"/>
              </w:rPr>
              <w:t>Capital Type</w:t>
            </w:r>
          </w:p>
        </w:tc>
        <w:tc>
          <w:tcPr>
            <w:tcW w:w="4104" w:type="dxa"/>
            <w:vAlign w:val="center"/>
          </w:tcPr>
          <w:p w14:paraId="0691509E" w14:textId="77777777" w:rsidR="004E3E78" w:rsidRPr="00E212F5" w:rsidRDefault="004E3E78" w:rsidP="004E3E78">
            <w:pPr>
              <w:jc w:val="center"/>
              <w:rPr>
                <w:b/>
                <w:bCs/>
                <w:sz w:val="26"/>
                <w:szCs w:val="26"/>
                <w:highlight w:val="yellow"/>
              </w:rPr>
            </w:pPr>
            <w:r w:rsidRPr="00E212F5">
              <w:rPr>
                <w:b/>
                <w:bCs/>
                <w:sz w:val="26"/>
                <w:szCs w:val="26"/>
              </w:rPr>
              <w:t>Community Resilience</w:t>
            </w:r>
          </w:p>
        </w:tc>
        <w:tc>
          <w:tcPr>
            <w:tcW w:w="3943" w:type="dxa"/>
            <w:vAlign w:val="center"/>
          </w:tcPr>
          <w:p w14:paraId="0FCE8050" w14:textId="77777777" w:rsidR="004E3E78" w:rsidRPr="00E212F5" w:rsidRDefault="004E3E78" w:rsidP="004E3E78">
            <w:pPr>
              <w:jc w:val="center"/>
              <w:rPr>
                <w:b/>
                <w:bCs/>
                <w:sz w:val="26"/>
                <w:szCs w:val="26"/>
                <w:highlight w:val="yellow"/>
              </w:rPr>
            </w:pPr>
            <w:r w:rsidRPr="00E212F5">
              <w:rPr>
                <w:b/>
                <w:bCs/>
                <w:sz w:val="26"/>
                <w:szCs w:val="26"/>
              </w:rPr>
              <w:t>Social Equity</w:t>
            </w:r>
          </w:p>
        </w:tc>
      </w:tr>
      <w:tr w:rsidR="004E3E78" w:rsidRPr="00E212F5" w14:paraId="1D6CF9C0" w14:textId="77777777" w:rsidTr="004E3E78">
        <w:trPr>
          <w:trHeight w:val="70"/>
        </w:trPr>
        <w:tc>
          <w:tcPr>
            <w:tcW w:w="9445" w:type="dxa"/>
            <w:gridSpan w:val="3"/>
            <w:shd w:val="clear" w:color="auto" w:fill="000000" w:themeFill="text1"/>
          </w:tcPr>
          <w:p w14:paraId="7C09C239" w14:textId="77777777" w:rsidR="004E3E78" w:rsidRPr="00E212F5" w:rsidRDefault="004E3E78" w:rsidP="004E3E78">
            <w:pPr>
              <w:jc w:val="center"/>
              <w:rPr>
                <w:b/>
                <w:bCs/>
                <w:sz w:val="26"/>
                <w:szCs w:val="26"/>
              </w:rPr>
            </w:pPr>
          </w:p>
        </w:tc>
      </w:tr>
      <w:tr w:rsidR="004E3E78" w:rsidRPr="00E212F5" w14:paraId="33E61717" w14:textId="77777777" w:rsidTr="004E3E78">
        <w:trPr>
          <w:trHeight w:val="6294"/>
        </w:trPr>
        <w:tc>
          <w:tcPr>
            <w:tcW w:w="1398" w:type="dxa"/>
            <w:vAlign w:val="center"/>
          </w:tcPr>
          <w:p w14:paraId="78B5F1F8" w14:textId="77777777" w:rsidR="004E3E78" w:rsidRPr="00E212F5" w:rsidRDefault="004E3E78" w:rsidP="004E3E78">
            <w:pPr>
              <w:jc w:val="center"/>
              <w:rPr>
                <w:b/>
                <w:bCs/>
                <w:sz w:val="26"/>
                <w:szCs w:val="26"/>
              </w:rPr>
            </w:pPr>
            <w:r w:rsidRPr="00E212F5">
              <w:rPr>
                <w:b/>
                <w:bCs/>
                <w:sz w:val="26"/>
                <w:szCs w:val="26"/>
              </w:rPr>
              <w:t>Social</w:t>
            </w:r>
          </w:p>
          <w:p w14:paraId="7710B246" w14:textId="77777777" w:rsidR="004E3E78" w:rsidRPr="00E212F5" w:rsidRDefault="004E3E78" w:rsidP="004E3E78">
            <w:pPr>
              <w:jc w:val="center"/>
              <w:rPr>
                <w:b/>
                <w:bCs/>
                <w:sz w:val="26"/>
                <w:szCs w:val="26"/>
              </w:rPr>
            </w:pPr>
            <w:r w:rsidRPr="00E212F5">
              <w:rPr>
                <w:b/>
                <w:bCs/>
                <w:sz w:val="26"/>
                <w:szCs w:val="26"/>
              </w:rPr>
              <w:t>Capital</w:t>
            </w:r>
          </w:p>
          <w:p w14:paraId="569418F2" w14:textId="77777777" w:rsidR="004E3E78" w:rsidRPr="00E212F5" w:rsidRDefault="004E3E78" w:rsidP="004E3E78">
            <w:pPr>
              <w:jc w:val="center"/>
              <w:rPr>
                <w:b/>
                <w:bCs/>
                <w:sz w:val="26"/>
                <w:szCs w:val="26"/>
              </w:rPr>
            </w:pPr>
            <w:r w:rsidRPr="00E212F5">
              <w:rPr>
                <w:b/>
                <w:bCs/>
                <w:noProof/>
                <w:sz w:val="26"/>
                <w:szCs w:val="26"/>
              </w:rPr>
              <w:drawing>
                <wp:inline distT="0" distB="0" distL="0" distR="0" wp14:anchorId="3E4798AD" wp14:editId="5BB8F971">
                  <wp:extent cx="472611" cy="472611"/>
                  <wp:effectExtent l="0" t="0" r="3810" b="0"/>
                  <wp:docPr id="172491420" name="Graphic 5" descr="Grou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967553" name="Graphic 1671967553" descr="Group with solid fill"/>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473166" cy="473166"/>
                          </a:xfrm>
                          <a:prstGeom prst="rect">
                            <a:avLst/>
                          </a:prstGeom>
                        </pic:spPr>
                      </pic:pic>
                    </a:graphicData>
                  </a:graphic>
                </wp:inline>
              </w:drawing>
            </w:r>
          </w:p>
        </w:tc>
        <w:tc>
          <w:tcPr>
            <w:tcW w:w="4104" w:type="dxa"/>
            <w:vAlign w:val="center"/>
          </w:tcPr>
          <w:tbl>
            <w:tblPr>
              <w:tblStyle w:val="TableGrid"/>
              <w:tblW w:w="3878" w:type="dxa"/>
              <w:tblLook w:val="04A0" w:firstRow="1" w:lastRow="0" w:firstColumn="1" w:lastColumn="0" w:noHBand="0" w:noVBand="1"/>
            </w:tblPr>
            <w:tblGrid>
              <w:gridCol w:w="3878"/>
            </w:tblGrid>
            <w:tr w:rsidR="004E3E78" w:rsidRPr="003C3AEC" w14:paraId="50A243E9" w14:textId="77777777" w:rsidTr="003E798C">
              <w:trPr>
                <w:trHeight w:val="692"/>
              </w:trPr>
              <w:tc>
                <w:tcPr>
                  <w:tcW w:w="3878" w:type="dxa"/>
                  <w:shd w:val="clear" w:color="auto" w:fill="D9F2D0" w:themeFill="accent6" w:themeFillTint="33"/>
                  <w:vAlign w:val="center"/>
                </w:tcPr>
                <w:p w14:paraId="0A8DDCF3" w14:textId="77777777" w:rsidR="004E3E78" w:rsidRDefault="004E3E78" w:rsidP="00946A96">
                  <w:pPr>
                    <w:framePr w:hSpace="180" w:wrap="around" w:vAnchor="text" w:hAnchor="page" w:x="880" w:y="65"/>
                    <w:jc w:val="center"/>
                    <w:rPr>
                      <w:color w:val="000000"/>
                      <w:sz w:val="26"/>
                      <w:szCs w:val="26"/>
                    </w:rPr>
                  </w:pPr>
                  <w:r>
                    <w:rPr>
                      <w:color w:val="000000"/>
                      <w:sz w:val="26"/>
                      <w:szCs w:val="26"/>
                    </w:rPr>
                    <w:t>Faith-Based Organizations</w:t>
                  </w:r>
                </w:p>
                <w:p w14:paraId="7F62125E" w14:textId="77777777" w:rsidR="004E3E78" w:rsidRDefault="004E3E78" w:rsidP="00946A96">
                  <w:pPr>
                    <w:framePr w:hSpace="180" w:wrap="around" w:vAnchor="text" w:hAnchor="page" w:x="880" w:y="65"/>
                    <w:jc w:val="center"/>
                    <w:rPr>
                      <w:color w:val="000000"/>
                      <w:sz w:val="26"/>
                      <w:szCs w:val="26"/>
                    </w:rPr>
                  </w:pPr>
                  <w:r>
                    <w:rPr>
                      <w:color w:val="000000"/>
                      <w:sz w:val="26"/>
                      <w:szCs w:val="26"/>
                    </w:rPr>
                    <w:t>Liberal Area Coalition for Families</w:t>
                  </w:r>
                </w:p>
                <w:p w14:paraId="706793E9" w14:textId="77777777" w:rsidR="004E3E78" w:rsidRPr="003C3AEC" w:rsidRDefault="004E3E78" w:rsidP="00946A96">
                  <w:pPr>
                    <w:framePr w:hSpace="180" w:wrap="around" w:vAnchor="text" w:hAnchor="page" w:x="880" w:y="65"/>
                    <w:jc w:val="center"/>
                    <w:rPr>
                      <w:color w:val="000000"/>
                      <w:sz w:val="26"/>
                      <w:szCs w:val="26"/>
                    </w:rPr>
                  </w:pPr>
                  <w:r>
                    <w:rPr>
                      <w:color w:val="000000"/>
                      <w:sz w:val="26"/>
                      <w:szCs w:val="26"/>
                    </w:rPr>
                    <w:t>Rec Center</w:t>
                  </w:r>
                </w:p>
              </w:tc>
            </w:tr>
            <w:tr w:rsidR="004E3E78" w:rsidRPr="003C3AEC" w14:paraId="69EDD08A" w14:textId="77777777" w:rsidTr="003E798C">
              <w:trPr>
                <w:trHeight w:val="776"/>
              </w:trPr>
              <w:tc>
                <w:tcPr>
                  <w:tcW w:w="3878" w:type="dxa"/>
                  <w:shd w:val="clear" w:color="auto" w:fill="DAE9F7" w:themeFill="text2" w:themeFillTint="1A"/>
                  <w:vAlign w:val="center"/>
                </w:tcPr>
                <w:p w14:paraId="7C141BA1" w14:textId="77777777" w:rsidR="004E3E78" w:rsidRDefault="004E3E78" w:rsidP="00946A96">
                  <w:pPr>
                    <w:framePr w:hSpace="180" w:wrap="around" w:vAnchor="text" w:hAnchor="page" w:x="880" w:y="65"/>
                    <w:jc w:val="center"/>
                    <w:rPr>
                      <w:color w:val="000000"/>
                      <w:sz w:val="26"/>
                      <w:szCs w:val="26"/>
                    </w:rPr>
                  </w:pPr>
                  <w:r>
                    <w:rPr>
                      <w:color w:val="000000"/>
                      <w:sz w:val="26"/>
                      <w:szCs w:val="26"/>
                    </w:rPr>
                    <w:t>Civic Organizations</w:t>
                  </w:r>
                </w:p>
                <w:p w14:paraId="2A74F576" w14:textId="77777777" w:rsidR="004E3E78" w:rsidRDefault="004E3E78" w:rsidP="00946A96">
                  <w:pPr>
                    <w:framePr w:hSpace="180" w:wrap="around" w:vAnchor="text" w:hAnchor="page" w:x="880" w:y="65"/>
                    <w:jc w:val="center"/>
                    <w:rPr>
                      <w:color w:val="000000"/>
                      <w:sz w:val="26"/>
                      <w:szCs w:val="26"/>
                    </w:rPr>
                  </w:pPr>
                  <w:r>
                    <w:rPr>
                      <w:color w:val="000000"/>
                      <w:sz w:val="26"/>
                      <w:szCs w:val="26"/>
                    </w:rPr>
                    <w:t>LEAD</w:t>
                  </w:r>
                </w:p>
                <w:p w14:paraId="63F98103" w14:textId="77777777" w:rsidR="004E3E78" w:rsidRDefault="004E3E78" w:rsidP="00946A96">
                  <w:pPr>
                    <w:framePr w:hSpace="180" w:wrap="around" w:vAnchor="text" w:hAnchor="page" w:x="880" w:y="65"/>
                    <w:jc w:val="center"/>
                    <w:rPr>
                      <w:color w:val="000000"/>
                      <w:sz w:val="26"/>
                      <w:szCs w:val="26"/>
                    </w:rPr>
                  </w:pPr>
                  <w:r>
                    <w:rPr>
                      <w:color w:val="000000"/>
                      <w:sz w:val="26"/>
                      <w:szCs w:val="26"/>
                    </w:rPr>
                    <w:t>Community Members</w:t>
                  </w:r>
                </w:p>
                <w:p w14:paraId="75D7456D" w14:textId="77777777" w:rsidR="004E3E78" w:rsidRDefault="004E3E78" w:rsidP="00946A96">
                  <w:pPr>
                    <w:framePr w:hSpace="180" w:wrap="around" w:vAnchor="text" w:hAnchor="page" w:x="880" w:y="65"/>
                    <w:jc w:val="center"/>
                    <w:rPr>
                      <w:color w:val="000000"/>
                      <w:sz w:val="26"/>
                      <w:szCs w:val="26"/>
                    </w:rPr>
                  </w:pPr>
                  <w:r>
                    <w:rPr>
                      <w:color w:val="000000"/>
                      <w:sz w:val="26"/>
                      <w:szCs w:val="26"/>
                    </w:rPr>
                    <w:t>Ministerial Alliance</w:t>
                  </w:r>
                </w:p>
                <w:p w14:paraId="5E8F51AB" w14:textId="77777777" w:rsidR="004E3E78" w:rsidRDefault="004E3E78" w:rsidP="00946A96">
                  <w:pPr>
                    <w:framePr w:hSpace="180" w:wrap="around" w:vAnchor="text" w:hAnchor="page" w:x="880" w:y="65"/>
                    <w:jc w:val="center"/>
                    <w:rPr>
                      <w:color w:val="000000"/>
                      <w:sz w:val="26"/>
                      <w:szCs w:val="26"/>
                    </w:rPr>
                  </w:pPr>
                  <w:r>
                    <w:rPr>
                      <w:color w:val="000000"/>
                      <w:sz w:val="26"/>
                      <w:szCs w:val="26"/>
                    </w:rPr>
                    <w:t>American Kidney and Cancer Association</w:t>
                  </w:r>
                </w:p>
                <w:p w14:paraId="3B3CFCB1" w14:textId="77777777" w:rsidR="004E3E78" w:rsidRDefault="004E3E78" w:rsidP="00946A96">
                  <w:pPr>
                    <w:framePr w:hSpace="180" w:wrap="around" w:vAnchor="text" w:hAnchor="page" w:x="880" w:y="65"/>
                    <w:jc w:val="center"/>
                    <w:rPr>
                      <w:color w:val="000000"/>
                      <w:sz w:val="26"/>
                      <w:szCs w:val="26"/>
                    </w:rPr>
                  </w:pPr>
                  <w:r>
                    <w:rPr>
                      <w:color w:val="000000"/>
                      <w:sz w:val="26"/>
                      <w:szCs w:val="26"/>
                    </w:rPr>
                    <w:t>Dialysis Center</w:t>
                  </w:r>
                </w:p>
                <w:p w14:paraId="2DB6D789" w14:textId="77777777" w:rsidR="004E3E78" w:rsidRDefault="004E3E78" w:rsidP="00946A96">
                  <w:pPr>
                    <w:framePr w:hSpace="180" w:wrap="around" w:vAnchor="text" w:hAnchor="page" w:x="880" w:y="65"/>
                    <w:jc w:val="center"/>
                    <w:rPr>
                      <w:color w:val="000000"/>
                      <w:sz w:val="26"/>
                      <w:szCs w:val="26"/>
                    </w:rPr>
                  </w:pPr>
                  <w:r>
                    <w:rPr>
                      <w:color w:val="000000"/>
                      <w:sz w:val="26"/>
                      <w:szCs w:val="26"/>
                    </w:rPr>
                    <w:t>Volunteers</w:t>
                  </w:r>
                </w:p>
                <w:p w14:paraId="5A777650" w14:textId="77777777" w:rsidR="004E3E78" w:rsidRDefault="004E3E78" w:rsidP="00946A96">
                  <w:pPr>
                    <w:framePr w:hSpace="180" w:wrap="around" w:vAnchor="text" w:hAnchor="page" w:x="880" w:y="65"/>
                    <w:jc w:val="center"/>
                    <w:rPr>
                      <w:color w:val="000000"/>
                      <w:sz w:val="26"/>
                      <w:szCs w:val="26"/>
                    </w:rPr>
                  </w:pPr>
                  <w:r>
                    <w:rPr>
                      <w:color w:val="000000"/>
                      <w:sz w:val="26"/>
                      <w:szCs w:val="26"/>
                    </w:rPr>
                    <w:t>Connections for Health Resources</w:t>
                  </w:r>
                </w:p>
                <w:p w14:paraId="3402C935" w14:textId="77777777" w:rsidR="004E3E78" w:rsidRPr="003C3AEC" w:rsidRDefault="004E3E78" w:rsidP="00946A96">
                  <w:pPr>
                    <w:framePr w:hSpace="180" w:wrap="around" w:vAnchor="text" w:hAnchor="page" w:x="880" w:y="65"/>
                    <w:jc w:val="center"/>
                    <w:rPr>
                      <w:color w:val="000000"/>
                      <w:sz w:val="26"/>
                      <w:szCs w:val="26"/>
                    </w:rPr>
                  </w:pPr>
                  <w:r>
                    <w:rPr>
                      <w:color w:val="000000"/>
                      <w:sz w:val="26"/>
                      <w:szCs w:val="26"/>
                    </w:rPr>
                    <w:t>WIC</w:t>
                  </w:r>
                </w:p>
              </w:tc>
            </w:tr>
            <w:tr w:rsidR="004E3E78" w:rsidRPr="003C3AEC" w14:paraId="4E0CCCA9" w14:textId="77777777" w:rsidTr="003E798C">
              <w:trPr>
                <w:trHeight w:val="407"/>
              </w:trPr>
              <w:tc>
                <w:tcPr>
                  <w:tcW w:w="3878" w:type="dxa"/>
                  <w:shd w:val="clear" w:color="auto" w:fill="FCFED4"/>
                  <w:vAlign w:val="center"/>
                </w:tcPr>
                <w:p w14:paraId="6366399D" w14:textId="77777777" w:rsidR="004E3E78" w:rsidRDefault="004E3E78" w:rsidP="00946A96">
                  <w:pPr>
                    <w:framePr w:hSpace="180" w:wrap="around" w:vAnchor="text" w:hAnchor="page" w:x="880" w:y="65"/>
                    <w:jc w:val="center"/>
                    <w:rPr>
                      <w:color w:val="000000"/>
                      <w:sz w:val="26"/>
                      <w:szCs w:val="26"/>
                    </w:rPr>
                  </w:pPr>
                  <w:r>
                    <w:rPr>
                      <w:color w:val="000000"/>
                      <w:sz w:val="26"/>
                      <w:szCs w:val="26"/>
                    </w:rPr>
                    <w:t>Local/Social Media</w:t>
                  </w:r>
                </w:p>
                <w:p w14:paraId="63BD230F" w14:textId="77777777" w:rsidR="004E3E78" w:rsidRDefault="004E3E78" w:rsidP="00946A96">
                  <w:pPr>
                    <w:framePr w:hSpace="180" w:wrap="around" w:vAnchor="text" w:hAnchor="page" w:x="880" w:y="65"/>
                    <w:jc w:val="center"/>
                    <w:rPr>
                      <w:color w:val="000000"/>
                      <w:sz w:val="26"/>
                      <w:szCs w:val="26"/>
                    </w:rPr>
                  </w:pPr>
                  <w:r>
                    <w:rPr>
                      <w:color w:val="000000"/>
                      <w:sz w:val="26"/>
                      <w:szCs w:val="26"/>
                    </w:rPr>
                    <w:t>COPE</w:t>
                  </w:r>
                </w:p>
                <w:p w14:paraId="69F6ED49" w14:textId="77777777" w:rsidR="004E3E78" w:rsidRDefault="004E3E78" w:rsidP="00946A96">
                  <w:pPr>
                    <w:framePr w:hSpace="180" w:wrap="around" w:vAnchor="text" w:hAnchor="page" w:x="880" w:y="65"/>
                    <w:jc w:val="center"/>
                    <w:rPr>
                      <w:color w:val="000000"/>
                      <w:sz w:val="26"/>
                      <w:szCs w:val="26"/>
                    </w:rPr>
                  </w:pPr>
                  <w:r>
                    <w:rPr>
                      <w:color w:val="000000"/>
                      <w:sz w:val="26"/>
                      <w:szCs w:val="26"/>
                    </w:rPr>
                    <w:t>Hospital</w:t>
                  </w:r>
                </w:p>
                <w:p w14:paraId="40F9E681" w14:textId="77777777" w:rsidR="004E3E78" w:rsidRPr="003C3AEC" w:rsidRDefault="004E3E78" w:rsidP="00946A96">
                  <w:pPr>
                    <w:framePr w:hSpace="180" w:wrap="around" w:vAnchor="text" w:hAnchor="page" w:x="880" w:y="65"/>
                    <w:jc w:val="center"/>
                    <w:rPr>
                      <w:color w:val="000000"/>
                      <w:sz w:val="26"/>
                      <w:szCs w:val="26"/>
                    </w:rPr>
                  </w:pPr>
                  <w:r>
                    <w:rPr>
                      <w:color w:val="000000"/>
                      <w:sz w:val="26"/>
                      <w:szCs w:val="26"/>
                    </w:rPr>
                    <w:t>KU Med.</w:t>
                  </w:r>
                </w:p>
              </w:tc>
            </w:tr>
            <w:tr w:rsidR="004E3E78" w:rsidRPr="003C3AEC" w14:paraId="1407B4EB" w14:textId="77777777" w:rsidTr="003E798C">
              <w:trPr>
                <w:trHeight w:val="278"/>
              </w:trPr>
              <w:tc>
                <w:tcPr>
                  <w:tcW w:w="3878" w:type="dxa"/>
                  <w:shd w:val="clear" w:color="auto" w:fill="FAE2D5" w:themeFill="accent2" w:themeFillTint="33"/>
                  <w:vAlign w:val="center"/>
                </w:tcPr>
                <w:p w14:paraId="5C145B84" w14:textId="77777777" w:rsidR="004E3E78" w:rsidRPr="00C77BFC" w:rsidRDefault="004E3E78" w:rsidP="00946A96">
                  <w:pPr>
                    <w:framePr w:hSpace="180" w:wrap="around" w:vAnchor="text" w:hAnchor="page" w:x="880" w:y="65"/>
                    <w:jc w:val="center"/>
                    <w:rPr>
                      <w:sz w:val="26"/>
                      <w:szCs w:val="26"/>
                    </w:rPr>
                  </w:pPr>
                  <w:r>
                    <w:rPr>
                      <w:sz w:val="26"/>
                      <w:szCs w:val="26"/>
                    </w:rPr>
                    <w:t>Rehab Centers</w:t>
                  </w:r>
                </w:p>
              </w:tc>
            </w:tr>
          </w:tbl>
          <w:p w14:paraId="06B4464F" w14:textId="77777777" w:rsidR="004E3E78" w:rsidRPr="003C3AEC" w:rsidRDefault="004E3E78" w:rsidP="004E3E78">
            <w:pPr>
              <w:jc w:val="center"/>
              <w:rPr>
                <w:sz w:val="26"/>
                <w:szCs w:val="26"/>
              </w:rPr>
            </w:pPr>
          </w:p>
        </w:tc>
        <w:tc>
          <w:tcPr>
            <w:tcW w:w="3943" w:type="dxa"/>
            <w:vAlign w:val="center"/>
          </w:tcPr>
          <w:tbl>
            <w:tblPr>
              <w:tblStyle w:val="TableGrid"/>
              <w:tblW w:w="0" w:type="auto"/>
              <w:tblLook w:val="04A0" w:firstRow="1" w:lastRow="0" w:firstColumn="1" w:lastColumn="0" w:noHBand="0" w:noVBand="1"/>
            </w:tblPr>
            <w:tblGrid>
              <w:gridCol w:w="3162"/>
            </w:tblGrid>
            <w:tr w:rsidR="004E3E78" w:rsidRPr="003C3AEC" w14:paraId="514214CB" w14:textId="77777777" w:rsidTr="003E798C">
              <w:trPr>
                <w:trHeight w:val="332"/>
              </w:trPr>
              <w:tc>
                <w:tcPr>
                  <w:tcW w:w="3162" w:type="dxa"/>
                  <w:shd w:val="clear" w:color="auto" w:fill="D9F2D0" w:themeFill="accent6" w:themeFillTint="33"/>
                  <w:vAlign w:val="center"/>
                </w:tcPr>
                <w:p w14:paraId="4CF9FB3F" w14:textId="77777777" w:rsidR="004E3E78" w:rsidRDefault="004E3E78" w:rsidP="00946A96">
                  <w:pPr>
                    <w:framePr w:hSpace="180" w:wrap="around" w:vAnchor="text" w:hAnchor="page" w:x="880" w:y="65"/>
                    <w:jc w:val="center"/>
                    <w:rPr>
                      <w:color w:val="000000"/>
                      <w:sz w:val="26"/>
                      <w:szCs w:val="26"/>
                    </w:rPr>
                  </w:pPr>
                  <w:r>
                    <w:rPr>
                      <w:color w:val="000000"/>
                      <w:sz w:val="26"/>
                      <w:szCs w:val="26"/>
                    </w:rPr>
                    <w:t>Faith-Based Organizations</w:t>
                  </w:r>
                </w:p>
                <w:p w14:paraId="2D2882B8" w14:textId="77777777" w:rsidR="004E3E78" w:rsidRDefault="004E3E78" w:rsidP="00946A96">
                  <w:pPr>
                    <w:framePr w:hSpace="180" w:wrap="around" w:vAnchor="text" w:hAnchor="page" w:x="880" w:y="65"/>
                    <w:jc w:val="center"/>
                    <w:rPr>
                      <w:color w:val="000000"/>
                      <w:sz w:val="26"/>
                      <w:szCs w:val="26"/>
                    </w:rPr>
                  </w:pPr>
                  <w:r>
                    <w:rPr>
                      <w:color w:val="000000"/>
                      <w:sz w:val="26"/>
                      <w:szCs w:val="26"/>
                    </w:rPr>
                    <w:t>Liberal Area Coalition for Families</w:t>
                  </w:r>
                </w:p>
                <w:p w14:paraId="062B96BA" w14:textId="77777777" w:rsidR="004E3E78" w:rsidRPr="003C3AEC" w:rsidRDefault="004E3E78" w:rsidP="00946A96">
                  <w:pPr>
                    <w:framePr w:hSpace="180" w:wrap="around" w:vAnchor="text" w:hAnchor="page" w:x="880" w:y="65"/>
                    <w:jc w:val="center"/>
                    <w:rPr>
                      <w:color w:val="000000"/>
                      <w:sz w:val="26"/>
                      <w:szCs w:val="26"/>
                    </w:rPr>
                  </w:pPr>
                  <w:r>
                    <w:rPr>
                      <w:color w:val="000000"/>
                      <w:sz w:val="26"/>
                      <w:szCs w:val="26"/>
                    </w:rPr>
                    <w:t>Rec Center</w:t>
                  </w:r>
                </w:p>
              </w:tc>
            </w:tr>
            <w:tr w:rsidR="004E3E78" w:rsidRPr="003C3AEC" w14:paraId="50720853" w14:textId="77777777" w:rsidTr="003E798C">
              <w:trPr>
                <w:trHeight w:val="641"/>
              </w:trPr>
              <w:tc>
                <w:tcPr>
                  <w:tcW w:w="3162" w:type="dxa"/>
                  <w:shd w:val="clear" w:color="auto" w:fill="DAE9F7" w:themeFill="text2" w:themeFillTint="1A"/>
                  <w:vAlign w:val="center"/>
                </w:tcPr>
                <w:p w14:paraId="6F248490" w14:textId="77777777" w:rsidR="004E3E78" w:rsidRDefault="004E3E78" w:rsidP="00946A96">
                  <w:pPr>
                    <w:framePr w:hSpace="180" w:wrap="around" w:vAnchor="text" w:hAnchor="page" w:x="880" w:y="65"/>
                    <w:jc w:val="center"/>
                    <w:rPr>
                      <w:color w:val="000000"/>
                      <w:sz w:val="26"/>
                      <w:szCs w:val="26"/>
                    </w:rPr>
                  </w:pPr>
                  <w:r>
                    <w:rPr>
                      <w:color w:val="000000"/>
                      <w:sz w:val="26"/>
                      <w:szCs w:val="26"/>
                    </w:rPr>
                    <w:t>Civic Organizations</w:t>
                  </w:r>
                </w:p>
                <w:p w14:paraId="66FE79D4" w14:textId="77777777" w:rsidR="004E3E78" w:rsidRDefault="004E3E78" w:rsidP="00946A96">
                  <w:pPr>
                    <w:framePr w:hSpace="180" w:wrap="around" w:vAnchor="text" w:hAnchor="page" w:x="880" w:y="65"/>
                    <w:jc w:val="center"/>
                    <w:rPr>
                      <w:color w:val="000000"/>
                      <w:sz w:val="26"/>
                      <w:szCs w:val="26"/>
                    </w:rPr>
                  </w:pPr>
                  <w:r>
                    <w:rPr>
                      <w:color w:val="000000"/>
                      <w:sz w:val="26"/>
                      <w:szCs w:val="26"/>
                    </w:rPr>
                    <w:t>COPE</w:t>
                  </w:r>
                </w:p>
                <w:p w14:paraId="4B949B0C" w14:textId="77777777" w:rsidR="004E3E78" w:rsidRDefault="004E3E78" w:rsidP="00946A96">
                  <w:pPr>
                    <w:framePr w:hSpace="180" w:wrap="around" w:vAnchor="text" w:hAnchor="page" w:x="880" w:y="65"/>
                    <w:jc w:val="center"/>
                    <w:rPr>
                      <w:color w:val="000000"/>
                      <w:sz w:val="26"/>
                      <w:szCs w:val="26"/>
                    </w:rPr>
                  </w:pPr>
                  <w:r>
                    <w:rPr>
                      <w:color w:val="000000"/>
                      <w:sz w:val="26"/>
                      <w:szCs w:val="26"/>
                    </w:rPr>
                    <w:t>LEAD</w:t>
                  </w:r>
                </w:p>
                <w:p w14:paraId="1F0CFDD1" w14:textId="77777777" w:rsidR="004E3E78" w:rsidRPr="003C3AEC" w:rsidRDefault="004E3E78" w:rsidP="00946A96">
                  <w:pPr>
                    <w:framePr w:hSpace="180" w:wrap="around" w:vAnchor="text" w:hAnchor="page" w:x="880" w:y="65"/>
                    <w:jc w:val="center"/>
                    <w:rPr>
                      <w:color w:val="000000"/>
                      <w:sz w:val="26"/>
                      <w:szCs w:val="26"/>
                    </w:rPr>
                  </w:pPr>
                  <w:r>
                    <w:rPr>
                      <w:color w:val="000000"/>
                      <w:sz w:val="26"/>
                      <w:szCs w:val="26"/>
                    </w:rPr>
                    <w:t>WIC</w:t>
                  </w:r>
                </w:p>
              </w:tc>
            </w:tr>
            <w:tr w:rsidR="004E3E78" w:rsidRPr="003C3AEC" w14:paraId="2A382436" w14:textId="77777777" w:rsidTr="003E798C">
              <w:trPr>
                <w:trHeight w:val="75"/>
              </w:trPr>
              <w:tc>
                <w:tcPr>
                  <w:tcW w:w="3162" w:type="dxa"/>
                  <w:shd w:val="clear" w:color="auto" w:fill="FCFED4"/>
                  <w:vAlign w:val="center"/>
                </w:tcPr>
                <w:p w14:paraId="41B64A58" w14:textId="77777777" w:rsidR="004E3E78" w:rsidRDefault="004E3E78" w:rsidP="00946A96">
                  <w:pPr>
                    <w:framePr w:hSpace="180" w:wrap="around" w:vAnchor="text" w:hAnchor="page" w:x="880" w:y="65"/>
                    <w:jc w:val="center"/>
                    <w:rPr>
                      <w:color w:val="000000"/>
                      <w:sz w:val="26"/>
                      <w:szCs w:val="26"/>
                    </w:rPr>
                  </w:pPr>
                  <w:r>
                    <w:rPr>
                      <w:color w:val="000000"/>
                      <w:sz w:val="26"/>
                      <w:szCs w:val="26"/>
                    </w:rPr>
                    <w:t>Local/Social Media</w:t>
                  </w:r>
                </w:p>
                <w:p w14:paraId="094EE4EB" w14:textId="77777777" w:rsidR="004E3E78" w:rsidRDefault="004E3E78" w:rsidP="00946A96">
                  <w:pPr>
                    <w:framePr w:hSpace="180" w:wrap="around" w:vAnchor="text" w:hAnchor="page" w:x="880" w:y="65"/>
                    <w:jc w:val="center"/>
                    <w:rPr>
                      <w:color w:val="000000"/>
                      <w:sz w:val="26"/>
                      <w:szCs w:val="26"/>
                    </w:rPr>
                  </w:pPr>
                  <w:r>
                    <w:rPr>
                      <w:color w:val="000000"/>
                      <w:sz w:val="26"/>
                      <w:szCs w:val="26"/>
                    </w:rPr>
                    <w:t>Hospital</w:t>
                  </w:r>
                </w:p>
                <w:p w14:paraId="32B0C1C5" w14:textId="77777777" w:rsidR="004E3E78" w:rsidRDefault="004E3E78" w:rsidP="00946A96">
                  <w:pPr>
                    <w:framePr w:hSpace="180" w:wrap="around" w:vAnchor="text" w:hAnchor="page" w:x="880" w:y="65"/>
                    <w:jc w:val="center"/>
                    <w:rPr>
                      <w:color w:val="000000"/>
                      <w:sz w:val="26"/>
                      <w:szCs w:val="26"/>
                    </w:rPr>
                  </w:pPr>
                  <w:r>
                    <w:rPr>
                      <w:color w:val="000000"/>
                      <w:sz w:val="26"/>
                      <w:szCs w:val="26"/>
                    </w:rPr>
                    <w:t>Community Members</w:t>
                  </w:r>
                </w:p>
                <w:p w14:paraId="42067776" w14:textId="77777777" w:rsidR="004E3E78" w:rsidRDefault="004E3E78" w:rsidP="00946A96">
                  <w:pPr>
                    <w:framePr w:hSpace="180" w:wrap="around" w:vAnchor="text" w:hAnchor="page" w:x="880" w:y="65"/>
                    <w:jc w:val="center"/>
                    <w:rPr>
                      <w:color w:val="000000"/>
                      <w:sz w:val="26"/>
                      <w:szCs w:val="26"/>
                    </w:rPr>
                  </w:pPr>
                  <w:r>
                    <w:rPr>
                      <w:color w:val="000000"/>
                      <w:sz w:val="26"/>
                      <w:szCs w:val="26"/>
                    </w:rPr>
                    <w:t>Ministerial Alliance</w:t>
                  </w:r>
                </w:p>
                <w:p w14:paraId="0D21BBFE" w14:textId="77777777" w:rsidR="004E3E78" w:rsidRDefault="004E3E78" w:rsidP="00946A96">
                  <w:pPr>
                    <w:framePr w:hSpace="180" w:wrap="around" w:vAnchor="text" w:hAnchor="page" w:x="880" w:y="65"/>
                    <w:jc w:val="center"/>
                    <w:rPr>
                      <w:color w:val="000000"/>
                      <w:sz w:val="26"/>
                      <w:szCs w:val="26"/>
                    </w:rPr>
                  </w:pPr>
                  <w:r>
                    <w:rPr>
                      <w:color w:val="000000"/>
                      <w:sz w:val="26"/>
                      <w:szCs w:val="26"/>
                    </w:rPr>
                    <w:t>American Kidney and Cancer Association</w:t>
                  </w:r>
                </w:p>
                <w:p w14:paraId="6235B5BF" w14:textId="77777777" w:rsidR="004E3E78" w:rsidRDefault="004E3E78" w:rsidP="00946A96">
                  <w:pPr>
                    <w:framePr w:hSpace="180" w:wrap="around" w:vAnchor="text" w:hAnchor="page" w:x="880" w:y="65"/>
                    <w:jc w:val="center"/>
                    <w:rPr>
                      <w:color w:val="000000"/>
                      <w:sz w:val="26"/>
                      <w:szCs w:val="26"/>
                    </w:rPr>
                  </w:pPr>
                  <w:r>
                    <w:rPr>
                      <w:color w:val="000000"/>
                      <w:sz w:val="26"/>
                      <w:szCs w:val="26"/>
                    </w:rPr>
                    <w:t>KU Med.</w:t>
                  </w:r>
                </w:p>
                <w:p w14:paraId="418A3C40" w14:textId="77777777" w:rsidR="004E3E78" w:rsidRDefault="004E3E78" w:rsidP="00946A96">
                  <w:pPr>
                    <w:framePr w:hSpace="180" w:wrap="around" w:vAnchor="text" w:hAnchor="page" w:x="880" w:y="65"/>
                    <w:jc w:val="center"/>
                    <w:rPr>
                      <w:color w:val="000000"/>
                      <w:sz w:val="26"/>
                      <w:szCs w:val="26"/>
                    </w:rPr>
                  </w:pPr>
                  <w:r>
                    <w:rPr>
                      <w:color w:val="000000"/>
                      <w:sz w:val="26"/>
                      <w:szCs w:val="26"/>
                    </w:rPr>
                    <w:t>Dialysis Center</w:t>
                  </w:r>
                </w:p>
                <w:p w14:paraId="6F36313F" w14:textId="77777777" w:rsidR="004E3E78" w:rsidRDefault="004E3E78" w:rsidP="00946A96">
                  <w:pPr>
                    <w:framePr w:hSpace="180" w:wrap="around" w:vAnchor="text" w:hAnchor="page" w:x="880" w:y="65"/>
                    <w:jc w:val="center"/>
                    <w:rPr>
                      <w:color w:val="000000"/>
                      <w:sz w:val="26"/>
                      <w:szCs w:val="26"/>
                    </w:rPr>
                  </w:pPr>
                  <w:r>
                    <w:rPr>
                      <w:color w:val="000000"/>
                      <w:sz w:val="26"/>
                      <w:szCs w:val="26"/>
                    </w:rPr>
                    <w:t>Volunteers</w:t>
                  </w:r>
                </w:p>
                <w:p w14:paraId="0D0C4177" w14:textId="77777777" w:rsidR="004E3E78" w:rsidRPr="003C3AEC" w:rsidRDefault="004E3E78" w:rsidP="00946A96">
                  <w:pPr>
                    <w:framePr w:hSpace="180" w:wrap="around" w:vAnchor="text" w:hAnchor="page" w:x="880" w:y="65"/>
                    <w:jc w:val="center"/>
                    <w:rPr>
                      <w:color w:val="000000"/>
                      <w:sz w:val="26"/>
                      <w:szCs w:val="26"/>
                    </w:rPr>
                  </w:pPr>
                  <w:r>
                    <w:rPr>
                      <w:color w:val="000000"/>
                      <w:sz w:val="26"/>
                      <w:szCs w:val="26"/>
                    </w:rPr>
                    <w:t>Connections for Health Resources</w:t>
                  </w:r>
                </w:p>
              </w:tc>
            </w:tr>
            <w:tr w:rsidR="004E3E78" w:rsidRPr="003C3AEC" w14:paraId="7D4B832C" w14:textId="77777777" w:rsidTr="003E798C">
              <w:trPr>
                <w:trHeight w:val="350"/>
              </w:trPr>
              <w:tc>
                <w:tcPr>
                  <w:tcW w:w="3162" w:type="dxa"/>
                  <w:shd w:val="clear" w:color="auto" w:fill="FAE2D5" w:themeFill="accent2" w:themeFillTint="33"/>
                  <w:vAlign w:val="center"/>
                </w:tcPr>
                <w:p w14:paraId="46D1E503" w14:textId="77777777" w:rsidR="004E3E78" w:rsidRPr="003C3AEC" w:rsidRDefault="004E3E78" w:rsidP="00946A96">
                  <w:pPr>
                    <w:framePr w:hSpace="180" w:wrap="around" w:vAnchor="text" w:hAnchor="page" w:x="880" w:y="65"/>
                    <w:jc w:val="center"/>
                    <w:rPr>
                      <w:color w:val="000000"/>
                      <w:sz w:val="26"/>
                      <w:szCs w:val="26"/>
                    </w:rPr>
                  </w:pPr>
                  <w:r>
                    <w:rPr>
                      <w:color w:val="000000"/>
                      <w:sz w:val="26"/>
                      <w:szCs w:val="26"/>
                    </w:rPr>
                    <w:t>Rehab Centers</w:t>
                  </w:r>
                </w:p>
              </w:tc>
            </w:tr>
          </w:tbl>
          <w:p w14:paraId="54F41C14" w14:textId="77777777" w:rsidR="004E3E78" w:rsidRPr="003C3AEC" w:rsidRDefault="004E3E78" w:rsidP="004E3E78">
            <w:pPr>
              <w:jc w:val="center"/>
              <w:rPr>
                <w:sz w:val="26"/>
                <w:szCs w:val="26"/>
              </w:rPr>
            </w:pPr>
          </w:p>
        </w:tc>
      </w:tr>
      <w:tr w:rsidR="004E3E78" w:rsidRPr="00E212F5" w14:paraId="65711536" w14:textId="77777777" w:rsidTr="00A25EEE">
        <w:trPr>
          <w:trHeight w:val="4939"/>
        </w:trPr>
        <w:tc>
          <w:tcPr>
            <w:tcW w:w="1398" w:type="dxa"/>
            <w:vAlign w:val="center"/>
          </w:tcPr>
          <w:p w14:paraId="1D108F72" w14:textId="77777777" w:rsidR="004E3E78" w:rsidRPr="00E212F5" w:rsidRDefault="004E3E78" w:rsidP="004E3E78">
            <w:pPr>
              <w:jc w:val="center"/>
              <w:rPr>
                <w:b/>
                <w:bCs/>
                <w:sz w:val="26"/>
                <w:szCs w:val="26"/>
              </w:rPr>
            </w:pPr>
            <w:r w:rsidRPr="00E212F5">
              <w:rPr>
                <w:b/>
                <w:bCs/>
                <w:sz w:val="26"/>
                <w:szCs w:val="26"/>
              </w:rPr>
              <w:t>Political</w:t>
            </w:r>
          </w:p>
          <w:p w14:paraId="1F5BC3D6" w14:textId="77777777" w:rsidR="004E3E78" w:rsidRPr="00E212F5" w:rsidRDefault="004E3E78" w:rsidP="004E3E78">
            <w:pPr>
              <w:jc w:val="center"/>
              <w:rPr>
                <w:b/>
                <w:bCs/>
                <w:sz w:val="26"/>
                <w:szCs w:val="26"/>
              </w:rPr>
            </w:pPr>
            <w:r w:rsidRPr="00E212F5">
              <w:rPr>
                <w:b/>
                <w:bCs/>
                <w:sz w:val="26"/>
                <w:szCs w:val="26"/>
              </w:rPr>
              <w:t>Capital</w:t>
            </w:r>
          </w:p>
          <w:p w14:paraId="1E749DCB" w14:textId="77777777" w:rsidR="004E3E78" w:rsidRPr="00E212F5" w:rsidRDefault="004E3E78" w:rsidP="004E3E78">
            <w:pPr>
              <w:jc w:val="center"/>
              <w:rPr>
                <w:b/>
                <w:bCs/>
                <w:sz w:val="26"/>
                <w:szCs w:val="26"/>
              </w:rPr>
            </w:pPr>
            <w:r w:rsidRPr="00E212F5">
              <w:rPr>
                <w:b/>
                <w:bCs/>
                <w:noProof/>
                <w:sz w:val="26"/>
                <w:szCs w:val="26"/>
              </w:rPr>
              <w:drawing>
                <wp:inline distT="0" distB="0" distL="0" distR="0" wp14:anchorId="624640A9" wp14:editId="3C2B80B7">
                  <wp:extent cx="503434" cy="503434"/>
                  <wp:effectExtent l="0" t="0" r="0" b="0"/>
                  <wp:docPr id="246488322" name="Graphic 6" descr="Gave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044911" name="Graphic 2001044911" descr="Gavel with solid fill"/>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504157" cy="504157"/>
                          </a:xfrm>
                          <a:prstGeom prst="rect">
                            <a:avLst/>
                          </a:prstGeom>
                        </pic:spPr>
                      </pic:pic>
                    </a:graphicData>
                  </a:graphic>
                </wp:inline>
              </w:drawing>
            </w:r>
          </w:p>
        </w:tc>
        <w:tc>
          <w:tcPr>
            <w:tcW w:w="4104" w:type="dxa"/>
            <w:vAlign w:val="center"/>
          </w:tcPr>
          <w:tbl>
            <w:tblPr>
              <w:tblStyle w:val="TableGrid"/>
              <w:tblW w:w="3878" w:type="dxa"/>
              <w:tblLook w:val="04A0" w:firstRow="1" w:lastRow="0" w:firstColumn="1" w:lastColumn="0" w:noHBand="0" w:noVBand="1"/>
            </w:tblPr>
            <w:tblGrid>
              <w:gridCol w:w="3878"/>
            </w:tblGrid>
            <w:tr w:rsidR="004E3E78" w:rsidRPr="003C3AEC" w14:paraId="08473C8D" w14:textId="77777777" w:rsidTr="003E798C">
              <w:trPr>
                <w:trHeight w:val="434"/>
              </w:trPr>
              <w:tc>
                <w:tcPr>
                  <w:tcW w:w="3878" w:type="dxa"/>
                  <w:shd w:val="clear" w:color="auto" w:fill="D9F2D0" w:themeFill="accent6" w:themeFillTint="33"/>
                  <w:vAlign w:val="center"/>
                </w:tcPr>
                <w:p w14:paraId="7AD63F4C" w14:textId="64FA3C06" w:rsidR="004E3E78" w:rsidRPr="003C3AEC" w:rsidRDefault="00A25EEE" w:rsidP="00946A96">
                  <w:pPr>
                    <w:framePr w:hSpace="180" w:wrap="around" w:vAnchor="text" w:hAnchor="page" w:x="880" w:y="65"/>
                    <w:jc w:val="center"/>
                    <w:rPr>
                      <w:color w:val="000000"/>
                      <w:sz w:val="26"/>
                      <w:szCs w:val="26"/>
                    </w:rPr>
                  </w:pPr>
                  <w:r w:rsidRPr="003C3AEC">
                    <w:rPr>
                      <w:i/>
                      <w:iCs/>
                      <w:sz w:val="26"/>
                      <w:szCs w:val="26"/>
                    </w:rPr>
                    <w:t>Nothing Listed in This Category</w:t>
                  </w:r>
                </w:p>
              </w:tc>
            </w:tr>
            <w:tr w:rsidR="004E3E78" w:rsidRPr="003C3AEC" w14:paraId="72D3BD41" w14:textId="77777777" w:rsidTr="003E798C">
              <w:trPr>
                <w:trHeight w:val="884"/>
              </w:trPr>
              <w:tc>
                <w:tcPr>
                  <w:tcW w:w="3878" w:type="dxa"/>
                  <w:shd w:val="clear" w:color="auto" w:fill="DAE9F7" w:themeFill="text2" w:themeFillTint="1A"/>
                  <w:vAlign w:val="center"/>
                </w:tcPr>
                <w:p w14:paraId="2FEA9D1A" w14:textId="77777777" w:rsidR="004E3E78" w:rsidRDefault="004E3E78" w:rsidP="00946A96">
                  <w:pPr>
                    <w:framePr w:hSpace="180" w:wrap="around" w:vAnchor="text" w:hAnchor="page" w:x="880" w:y="65"/>
                    <w:jc w:val="center"/>
                    <w:rPr>
                      <w:color w:val="000000"/>
                      <w:sz w:val="26"/>
                      <w:szCs w:val="26"/>
                    </w:rPr>
                  </w:pPr>
                  <w:r>
                    <w:rPr>
                      <w:color w:val="000000"/>
                      <w:sz w:val="26"/>
                      <w:szCs w:val="26"/>
                    </w:rPr>
                    <w:t>City Manager/Commissioners</w:t>
                  </w:r>
                </w:p>
                <w:p w14:paraId="5699CAE8" w14:textId="77777777" w:rsidR="004E3E78" w:rsidRDefault="004E3E78" w:rsidP="00946A96">
                  <w:pPr>
                    <w:framePr w:hSpace="180" w:wrap="around" w:vAnchor="text" w:hAnchor="page" w:x="880" w:y="65"/>
                    <w:jc w:val="center"/>
                    <w:rPr>
                      <w:color w:val="000000"/>
                      <w:sz w:val="26"/>
                      <w:szCs w:val="26"/>
                    </w:rPr>
                  </w:pPr>
                  <w:r>
                    <w:rPr>
                      <w:color w:val="000000"/>
                      <w:sz w:val="26"/>
                      <w:szCs w:val="26"/>
                    </w:rPr>
                    <w:t>Police Department</w:t>
                  </w:r>
                </w:p>
                <w:p w14:paraId="650A05AA" w14:textId="77777777" w:rsidR="004E3E78" w:rsidRDefault="004E3E78" w:rsidP="00946A96">
                  <w:pPr>
                    <w:framePr w:hSpace="180" w:wrap="around" w:vAnchor="text" w:hAnchor="page" w:x="880" w:y="65"/>
                    <w:jc w:val="center"/>
                    <w:rPr>
                      <w:color w:val="000000"/>
                      <w:sz w:val="26"/>
                      <w:szCs w:val="26"/>
                    </w:rPr>
                  </w:pPr>
                  <w:r>
                    <w:rPr>
                      <w:color w:val="000000"/>
                      <w:sz w:val="26"/>
                      <w:szCs w:val="26"/>
                    </w:rPr>
                    <w:t>Increased Diversity of Elected Officials</w:t>
                  </w:r>
                </w:p>
                <w:p w14:paraId="4C882D5D" w14:textId="77777777" w:rsidR="004E3E78" w:rsidRDefault="004E3E78" w:rsidP="00946A96">
                  <w:pPr>
                    <w:framePr w:hSpace="180" w:wrap="around" w:vAnchor="text" w:hAnchor="page" w:x="880" w:y="65"/>
                    <w:jc w:val="center"/>
                    <w:rPr>
                      <w:color w:val="000000"/>
                      <w:sz w:val="26"/>
                      <w:szCs w:val="26"/>
                    </w:rPr>
                  </w:pPr>
                  <w:r>
                    <w:rPr>
                      <w:color w:val="000000"/>
                      <w:sz w:val="26"/>
                      <w:szCs w:val="26"/>
                    </w:rPr>
                    <w:t>SCCC Trustees</w:t>
                  </w:r>
                </w:p>
                <w:p w14:paraId="1F412420" w14:textId="77777777" w:rsidR="004E3E78" w:rsidRDefault="004E3E78" w:rsidP="00946A96">
                  <w:pPr>
                    <w:framePr w:hSpace="180" w:wrap="around" w:vAnchor="text" w:hAnchor="page" w:x="880" w:y="65"/>
                    <w:jc w:val="center"/>
                    <w:rPr>
                      <w:color w:val="000000"/>
                      <w:sz w:val="26"/>
                      <w:szCs w:val="26"/>
                    </w:rPr>
                  </w:pPr>
                  <w:r>
                    <w:rPr>
                      <w:color w:val="000000"/>
                      <w:sz w:val="26"/>
                      <w:szCs w:val="26"/>
                    </w:rPr>
                    <w:t>Council of Government</w:t>
                  </w:r>
                </w:p>
                <w:p w14:paraId="2113A336" w14:textId="77777777" w:rsidR="004E3E78" w:rsidRDefault="004E3E78" w:rsidP="00946A96">
                  <w:pPr>
                    <w:framePr w:hSpace="180" w:wrap="around" w:vAnchor="text" w:hAnchor="page" w:x="880" w:y="65"/>
                    <w:jc w:val="center"/>
                    <w:rPr>
                      <w:color w:val="000000"/>
                      <w:sz w:val="26"/>
                      <w:szCs w:val="26"/>
                    </w:rPr>
                  </w:pPr>
                  <w:r>
                    <w:rPr>
                      <w:color w:val="000000"/>
                      <w:sz w:val="26"/>
                      <w:szCs w:val="26"/>
                    </w:rPr>
                    <w:t>School Board</w:t>
                  </w:r>
                </w:p>
                <w:p w14:paraId="09692251" w14:textId="77777777" w:rsidR="004E3E78" w:rsidRDefault="004E3E78" w:rsidP="00946A96">
                  <w:pPr>
                    <w:framePr w:hSpace="180" w:wrap="around" w:vAnchor="text" w:hAnchor="page" w:x="880" w:y="65"/>
                    <w:jc w:val="center"/>
                    <w:rPr>
                      <w:color w:val="000000"/>
                      <w:sz w:val="26"/>
                      <w:szCs w:val="26"/>
                    </w:rPr>
                  </w:pPr>
                  <w:r>
                    <w:rPr>
                      <w:color w:val="000000"/>
                      <w:sz w:val="26"/>
                      <w:szCs w:val="26"/>
                    </w:rPr>
                    <w:t>Local Emergency Planning</w:t>
                  </w:r>
                </w:p>
                <w:p w14:paraId="21562CC8" w14:textId="77777777" w:rsidR="004E3E78" w:rsidRDefault="004E3E78" w:rsidP="00946A96">
                  <w:pPr>
                    <w:framePr w:hSpace="180" w:wrap="around" w:vAnchor="text" w:hAnchor="page" w:x="880" w:y="65"/>
                    <w:jc w:val="center"/>
                    <w:rPr>
                      <w:color w:val="000000"/>
                      <w:sz w:val="26"/>
                      <w:szCs w:val="26"/>
                    </w:rPr>
                  </w:pPr>
                  <w:r>
                    <w:rPr>
                      <w:color w:val="000000"/>
                      <w:sz w:val="26"/>
                      <w:szCs w:val="26"/>
                    </w:rPr>
                    <w:t>Local Government</w:t>
                  </w:r>
                </w:p>
                <w:p w14:paraId="0200C6B5" w14:textId="77777777" w:rsidR="004E3E78" w:rsidRPr="003C3AEC" w:rsidRDefault="004E3E78" w:rsidP="00946A96">
                  <w:pPr>
                    <w:framePr w:hSpace="180" w:wrap="around" w:vAnchor="text" w:hAnchor="page" w:x="880" w:y="65"/>
                    <w:jc w:val="center"/>
                    <w:rPr>
                      <w:color w:val="000000"/>
                      <w:sz w:val="26"/>
                      <w:szCs w:val="26"/>
                    </w:rPr>
                  </w:pPr>
                  <w:r>
                    <w:rPr>
                      <w:color w:val="000000"/>
                      <w:sz w:val="26"/>
                      <w:szCs w:val="26"/>
                    </w:rPr>
                    <w:t>FEMA</w:t>
                  </w:r>
                </w:p>
              </w:tc>
            </w:tr>
            <w:tr w:rsidR="004E3E78" w:rsidRPr="003C3AEC" w14:paraId="5130FDFF" w14:textId="77777777" w:rsidTr="003E798C">
              <w:trPr>
                <w:trHeight w:val="323"/>
              </w:trPr>
              <w:tc>
                <w:tcPr>
                  <w:tcW w:w="3878" w:type="dxa"/>
                  <w:shd w:val="clear" w:color="auto" w:fill="FCFED4"/>
                  <w:vAlign w:val="center"/>
                </w:tcPr>
                <w:p w14:paraId="40106CF6" w14:textId="77777777" w:rsidR="004E3E78" w:rsidRPr="003C3AEC" w:rsidRDefault="004E3E78" w:rsidP="00946A96">
                  <w:pPr>
                    <w:framePr w:hSpace="180" w:wrap="around" w:vAnchor="text" w:hAnchor="page" w:x="880" w:y="65"/>
                    <w:jc w:val="center"/>
                    <w:rPr>
                      <w:color w:val="000000"/>
                      <w:sz w:val="26"/>
                      <w:szCs w:val="26"/>
                    </w:rPr>
                  </w:pPr>
                  <w:r>
                    <w:rPr>
                      <w:color w:val="000000"/>
                      <w:sz w:val="26"/>
                      <w:szCs w:val="26"/>
                    </w:rPr>
                    <w:t>County Government</w:t>
                  </w:r>
                </w:p>
              </w:tc>
            </w:tr>
            <w:tr w:rsidR="004E3E78" w:rsidRPr="003C3AEC" w14:paraId="3DF832BE" w14:textId="77777777" w:rsidTr="003E798C">
              <w:trPr>
                <w:trHeight w:val="278"/>
              </w:trPr>
              <w:tc>
                <w:tcPr>
                  <w:tcW w:w="3878" w:type="dxa"/>
                  <w:shd w:val="clear" w:color="auto" w:fill="FAE2D5" w:themeFill="accent2" w:themeFillTint="33"/>
                  <w:vAlign w:val="center"/>
                </w:tcPr>
                <w:p w14:paraId="5F8CF74D" w14:textId="77777777" w:rsidR="004E3E78" w:rsidRPr="003C3AEC" w:rsidRDefault="004E3E78" w:rsidP="00946A96">
                  <w:pPr>
                    <w:framePr w:hSpace="180" w:wrap="around" w:vAnchor="text" w:hAnchor="page" w:x="880" w:y="65"/>
                    <w:jc w:val="center"/>
                    <w:rPr>
                      <w:color w:val="000000"/>
                      <w:sz w:val="26"/>
                      <w:szCs w:val="26"/>
                    </w:rPr>
                  </w:pPr>
                  <w:r>
                    <w:rPr>
                      <w:color w:val="000000"/>
                      <w:sz w:val="26"/>
                      <w:szCs w:val="26"/>
                    </w:rPr>
                    <w:t>Legislative Connections</w:t>
                  </w:r>
                </w:p>
              </w:tc>
            </w:tr>
          </w:tbl>
          <w:p w14:paraId="75BF80D5" w14:textId="77777777" w:rsidR="004E3E78" w:rsidRPr="003C3AEC" w:rsidRDefault="004E3E78" w:rsidP="004E3E78">
            <w:pPr>
              <w:jc w:val="center"/>
              <w:rPr>
                <w:sz w:val="26"/>
                <w:szCs w:val="26"/>
              </w:rPr>
            </w:pPr>
          </w:p>
        </w:tc>
        <w:tc>
          <w:tcPr>
            <w:tcW w:w="3943" w:type="dxa"/>
            <w:vAlign w:val="center"/>
          </w:tcPr>
          <w:tbl>
            <w:tblPr>
              <w:tblStyle w:val="TableGrid"/>
              <w:tblW w:w="0" w:type="auto"/>
              <w:tblLook w:val="04A0" w:firstRow="1" w:lastRow="0" w:firstColumn="1" w:lastColumn="0" w:noHBand="0" w:noVBand="1"/>
            </w:tblPr>
            <w:tblGrid>
              <w:gridCol w:w="3166"/>
            </w:tblGrid>
            <w:tr w:rsidR="004E3E78" w:rsidRPr="003C3AEC" w14:paraId="76D3ABAC" w14:textId="77777777" w:rsidTr="003E798C">
              <w:trPr>
                <w:trHeight w:val="524"/>
              </w:trPr>
              <w:tc>
                <w:tcPr>
                  <w:tcW w:w="3166" w:type="dxa"/>
                  <w:shd w:val="clear" w:color="auto" w:fill="D9F2D0" w:themeFill="accent6" w:themeFillTint="33"/>
                  <w:vAlign w:val="center"/>
                </w:tcPr>
                <w:p w14:paraId="4EBE551A" w14:textId="77777777" w:rsidR="004E3E78" w:rsidRPr="00A25EEE" w:rsidRDefault="004E3E78" w:rsidP="00946A96">
                  <w:pPr>
                    <w:framePr w:hSpace="180" w:wrap="around" w:vAnchor="text" w:hAnchor="page" w:x="880" w:y="65"/>
                    <w:jc w:val="center"/>
                    <w:rPr>
                      <w:color w:val="000000"/>
                    </w:rPr>
                  </w:pPr>
                  <w:r w:rsidRPr="00A25EEE">
                    <w:rPr>
                      <w:color w:val="000000"/>
                    </w:rPr>
                    <w:t>Council of Government</w:t>
                  </w:r>
                </w:p>
              </w:tc>
            </w:tr>
            <w:tr w:rsidR="004E3E78" w:rsidRPr="003C3AEC" w14:paraId="1CC389CD" w14:textId="77777777" w:rsidTr="003E798C">
              <w:trPr>
                <w:trHeight w:val="560"/>
              </w:trPr>
              <w:tc>
                <w:tcPr>
                  <w:tcW w:w="3166" w:type="dxa"/>
                  <w:shd w:val="clear" w:color="auto" w:fill="DAE9F7" w:themeFill="text2" w:themeFillTint="1A"/>
                  <w:vAlign w:val="center"/>
                </w:tcPr>
                <w:p w14:paraId="316DCE89" w14:textId="77777777" w:rsidR="004E3E78" w:rsidRPr="00A25EEE" w:rsidRDefault="004E3E78" w:rsidP="00946A96">
                  <w:pPr>
                    <w:framePr w:hSpace="180" w:wrap="around" w:vAnchor="text" w:hAnchor="page" w:x="880" w:y="65"/>
                    <w:jc w:val="center"/>
                    <w:rPr>
                      <w:color w:val="000000"/>
                    </w:rPr>
                  </w:pPr>
                  <w:r w:rsidRPr="00A25EEE">
                    <w:rPr>
                      <w:color w:val="000000"/>
                    </w:rPr>
                    <w:t>City Manager/ Commissioners</w:t>
                  </w:r>
                </w:p>
                <w:p w14:paraId="5C992AB8" w14:textId="77777777" w:rsidR="004E3E78" w:rsidRPr="00A25EEE" w:rsidRDefault="004E3E78" w:rsidP="00946A96">
                  <w:pPr>
                    <w:framePr w:hSpace="180" w:wrap="around" w:vAnchor="text" w:hAnchor="page" w:x="880" w:y="65"/>
                    <w:jc w:val="center"/>
                    <w:rPr>
                      <w:color w:val="000000"/>
                    </w:rPr>
                  </w:pPr>
                  <w:r w:rsidRPr="00A25EEE">
                    <w:rPr>
                      <w:color w:val="000000"/>
                    </w:rPr>
                    <w:t>Increased Diversity of Elected Officials</w:t>
                  </w:r>
                </w:p>
                <w:p w14:paraId="7B08C396" w14:textId="77777777" w:rsidR="004E3E78" w:rsidRPr="00A25EEE" w:rsidRDefault="004E3E78" w:rsidP="00946A96">
                  <w:pPr>
                    <w:framePr w:hSpace="180" w:wrap="around" w:vAnchor="text" w:hAnchor="page" w:x="880" w:y="65"/>
                    <w:jc w:val="center"/>
                    <w:rPr>
                      <w:color w:val="000000"/>
                    </w:rPr>
                  </w:pPr>
                  <w:r w:rsidRPr="00A25EEE">
                    <w:rPr>
                      <w:color w:val="000000"/>
                    </w:rPr>
                    <w:t>SCCC Trustees</w:t>
                  </w:r>
                </w:p>
                <w:p w14:paraId="1A443D2B" w14:textId="77777777" w:rsidR="004E3E78" w:rsidRPr="00A25EEE" w:rsidRDefault="004E3E78" w:rsidP="00946A96">
                  <w:pPr>
                    <w:framePr w:hSpace="180" w:wrap="around" w:vAnchor="text" w:hAnchor="page" w:x="880" w:y="65"/>
                    <w:jc w:val="center"/>
                    <w:rPr>
                      <w:color w:val="000000"/>
                    </w:rPr>
                  </w:pPr>
                  <w:r w:rsidRPr="00A25EEE">
                    <w:rPr>
                      <w:color w:val="000000"/>
                    </w:rPr>
                    <w:t>School Board</w:t>
                  </w:r>
                </w:p>
                <w:p w14:paraId="46EB4ED9" w14:textId="77777777" w:rsidR="004E3E78" w:rsidRPr="00A25EEE" w:rsidRDefault="004E3E78" w:rsidP="00946A96">
                  <w:pPr>
                    <w:framePr w:hSpace="180" w:wrap="around" w:vAnchor="text" w:hAnchor="page" w:x="880" w:y="65"/>
                    <w:jc w:val="center"/>
                    <w:rPr>
                      <w:color w:val="000000"/>
                    </w:rPr>
                  </w:pPr>
                  <w:r w:rsidRPr="00A25EEE">
                    <w:rPr>
                      <w:color w:val="000000"/>
                    </w:rPr>
                    <w:t>Local Emergency Planning</w:t>
                  </w:r>
                </w:p>
                <w:p w14:paraId="4C3CA576" w14:textId="77777777" w:rsidR="004E3E78" w:rsidRPr="00A25EEE" w:rsidRDefault="004E3E78" w:rsidP="00946A96">
                  <w:pPr>
                    <w:framePr w:hSpace="180" w:wrap="around" w:vAnchor="text" w:hAnchor="page" w:x="880" w:y="65"/>
                    <w:jc w:val="center"/>
                    <w:rPr>
                      <w:color w:val="000000"/>
                    </w:rPr>
                  </w:pPr>
                  <w:r w:rsidRPr="00A25EEE">
                    <w:rPr>
                      <w:color w:val="000000"/>
                    </w:rPr>
                    <w:t>Obama Care Market Place</w:t>
                  </w:r>
                </w:p>
                <w:p w14:paraId="4DA47669" w14:textId="77777777" w:rsidR="004E3E78" w:rsidRPr="00A25EEE" w:rsidRDefault="004E3E78" w:rsidP="00946A96">
                  <w:pPr>
                    <w:framePr w:hSpace="180" w:wrap="around" w:vAnchor="text" w:hAnchor="page" w:x="880" w:y="65"/>
                    <w:jc w:val="center"/>
                    <w:rPr>
                      <w:color w:val="000000"/>
                    </w:rPr>
                  </w:pPr>
                  <w:r w:rsidRPr="00A25EEE">
                    <w:rPr>
                      <w:color w:val="000000"/>
                    </w:rPr>
                    <w:t>Local Government</w:t>
                  </w:r>
                </w:p>
                <w:p w14:paraId="395F6C1E" w14:textId="77777777" w:rsidR="004E3E78" w:rsidRPr="00A25EEE" w:rsidRDefault="004E3E78" w:rsidP="00946A96">
                  <w:pPr>
                    <w:framePr w:hSpace="180" w:wrap="around" w:vAnchor="text" w:hAnchor="page" w:x="880" w:y="65"/>
                    <w:jc w:val="center"/>
                    <w:rPr>
                      <w:color w:val="000000"/>
                    </w:rPr>
                  </w:pPr>
                  <w:r w:rsidRPr="00A25EEE">
                    <w:rPr>
                      <w:color w:val="000000"/>
                    </w:rPr>
                    <w:t>FEMA</w:t>
                  </w:r>
                </w:p>
              </w:tc>
            </w:tr>
            <w:tr w:rsidR="004E3E78" w:rsidRPr="003C3AEC" w14:paraId="44740DB0" w14:textId="77777777" w:rsidTr="003E798C">
              <w:trPr>
                <w:trHeight w:val="524"/>
              </w:trPr>
              <w:tc>
                <w:tcPr>
                  <w:tcW w:w="3166" w:type="dxa"/>
                  <w:shd w:val="clear" w:color="auto" w:fill="FCFED4"/>
                  <w:vAlign w:val="center"/>
                </w:tcPr>
                <w:p w14:paraId="148A3B37" w14:textId="77777777" w:rsidR="004E3E78" w:rsidRPr="00A25EEE" w:rsidRDefault="004E3E78" w:rsidP="00946A96">
                  <w:pPr>
                    <w:framePr w:hSpace="180" w:wrap="around" w:vAnchor="text" w:hAnchor="page" w:x="880" w:y="65"/>
                    <w:jc w:val="center"/>
                    <w:rPr>
                      <w:color w:val="000000"/>
                    </w:rPr>
                  </w:pPr>
                  <w:r w:rsidRPr="00A25EEE">
                    <w:rPr>
                      <w:color w:val="000000"/>
                    </w:rPr>
                    <w:t>County Government</w:t>
                  </w:r>
                </w:p>
                <w:p w14:paraId="32E55F50" w14:textId="77777777" w:rsidR="004E3E78" w:rsidRPr="00A25EEE" w:rsidRDefault="004E3E78" w:rsidP="00946A96">
                  <w:pPr>
                    <w:framePr w:hSpace="180" w:wrap="around" w:vAnchor="text" w:hAnchor="page" w:x="880" w:y="65"/>
                    <w:jc w:val="center"/>
                    <w:rPr>
                      <w:color w:val="000000"/>
                    </w:rPr>
                  </w:pPr>
                  <w:r w:rsidRPr="00A25EEE">
                    <w:rPr>
                      <w:color w:val="000000"/>
                    </w:rPr>
                    <w:t>Democrat and Republican Committees</w:t>
                  </w:r>
                </w:p>
                <w:p w14:paraId="160E7A3C" w14:textId="0A77B9D2" w:rsidR="005157B8" w:rsidRPr="00A25EEE" w:rsidRDefault="005157B8" w:rsidP="00946A96">
                  <w:pPr>
                    <w:framePr w:hSpace="180" w:wrap="around" w:vAnchor="text" w:hAnchor="page" w:x="880" w:y="65"/>
                    <w:jc w:val="center"/>
                    <w:rPr>
                      <w:color w:val="000000"/>
                    </w:rPr>
                  </w:pPr>
                  <w:r w:rsidRPr="00A25EEE">
                    <w:rPr>
                      <w:color w:val="000000"/>
                    </w:rPr>
                    <w:t>Legislative Connections</w:t>
                  </w:r>
                </w:p>
              </w:tc>
            </w:tr>
            <w:tr w:rsidR="004E3E78" w:rsidRPr="003C3AEC" w14:paraId="6ACB4BA2" w14:textId="77777777" w:rsidTr="003E798C">
              <w:trPr>
                <w:trHeight w:val="350"/>
              </w:trPr>
              <w:tc>
                <w:tcPr>
                  <w:tcW w:w="3166" w:type="dxa"/>
                  <w:shd w:val="clear" w:color="auto" w:fill="FAE2D5" w:themeFill="accent2" w:themeFillTint="33"/>
                  <w:vAlign w:val="center"/>
                </w:tcPr>
                <w:p w14:paraId="333DF420" w14:textId="6EDD9D06" w:rsidR="004E3E78" w:rsidRPr="00A25EEE" w:rsidRDefault="00A25EEE" w:rsidP="00946A96">
                  <w:pPr>
                    <w:framePr w:hSpace="180" w:wrap="around" w:vAnchor="text" w:hAnchor="page" w:x="880" w:y="65"/>
                    <w:jc w:val="center"/>
                    <w:rPr>
                      <w:color w:val="000000"/>
                    </w:rPr>
                  </w:pPr>
                  <w:r w:rsidRPr="00A25EEE">
                    <w:rPr>
                      <w:i/>
                      <w:iCs/>
                    </w:rPr>
                    <w:t>Nothing Listed in This Category</w:t>
                  </w:r>
                </w:p>
              </w:tc>
            </w:tr>
          </w:tbl>
          <w:p w14:paraId="14218828" w14:textId="77777777" w:rsidR="004E3E78" w:rsidRPr="003C3AEC" w:rsidRDefault="004E3E78" w:rsidP="004E3E78">
            <w:pPr>
              <w:jc w:val="center"/>
              <w:rPr>
                <w:sz w:val="26"/>
                <w:szCs w:val="26"/>
              </w:rPr>
            </w:pPr>
          </w:p>
        </w:tc>
      </w:tr>
    </w:tbl>
    <w:p w14:paraId="317F8E36" w14:textId="0D27F297" w:rsidR="00B71E25" w:rsidRDefault="00A25EEE" w:rsidP="00540738">
      <w:pPr>
        <w:rPr>
          <w:noProof/>
          <w:sz w:val="28"/>
          <w:szCs w:val="28"/>
        </w:rPr>
      </w:pPr>
      <w:r w:rsidRPr="003B35DC">
        <w:rPr>
          <w:noProof/>
          <w:sz w:val="28"/>
          <w:szCs w:val="28"/>
        </w:rPr>
        <mc:AlternateContent>
          <mc:Choice Requires="wps">
            <w:drawing>
              <wp:anchor distT="0" distB="0" distL="114300" distR="114300" simplePos="0" relativeHeight="251658267" behindDoc="0" locked="0" layoutInCell="1" allowOverlap="1" wp14:anchorId="52D802A3" wp14:editId="044A2D9D">
                <wp:simplePos x="0" y="0"/>
                <wp:positionH relativeFrom="column">
                  <wp:posOffset>5667375</wp:posOffset>
                </wp:positionH>
                <wp:positionV relativeFrom="paragraph">
                  <wp:posOffset>51012</wp:posOffset>
                </wp:positionV>
                <wp:extent cx="1119505" cy="3585210"/>
                <wp:effectExtent l="0" t="0" r="23495" b="15240"/>
                <wp:wrapNone/>
                <wp:docPr id="1312913153" name="Rectangle 7"/>
                <wp:cNvGraphicFramePr/>
                <a:graphic xmlns:a="http://schemas.openxmlformats.org/drawingml/2006/main">
                  <a:graphicData uri="http://schemas.microsoft.com/office/word/2010/wordprocessingShape">
                    <wps:wsp>
                      <wps:cNvSpPr/>
                      <wps:spPr>
                        <a:xfrm>
                          <a:off x="0" y="0"/>
                          <a:ext cx="1119505" cy="3585210"/>
                        </a:xfrm>
                        <a:prstGeom prst="rect">
                          <a:avLst/>
                        </a:prstGeom>
                        <a:solidFill>
                          <a:schemeClr val="bg1">
                            <a:lumMod val="9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tbl>
                            <w:tblPr>
                              <w:tblStyle w:val="TableGrid"/>
                              <w:tblW w:w="985" w:type="dxa"/>
                              <w:tblLook w:val="04A0" w:firstRow="1" w:lastRow="0" w:firstColumn="1" w:lastColumn="0" w:noHBand="0" w:noVBand="1"/>
                            </w:tblPr>
                            <w:tblGrid>
                              <w:gridCol w:w="222"/>
                              <w:gridCol w:w="1283"/>
                            </w:tblGrid>
                            <w:tr w:rsidR="002335CE" w:rsidRPr="002A19A4" w14:paraId="0091777F" w14:textId="77777777" w:rsidTr="004C2434">
                              <w:tc>
                                <w:tcPr>
                                  <w:tcW w:w="985" w:type="dxa"/>
                                  <w:gridSpan w:val="2"/>
                                  <w:shd w:val="clear" w:color="auto" w:fill="FFFFFF" w:themeFill="background1"/>
                                </w:tcPr>
                                <w:p w14:paraId="36CD6466" w14:textId="77777777" w:rsidR="002335CE" w:rsidRPr="002A19A4" w:rsidRDefault="002335CE" w:rsidP="00BC43AA">
                                  <w:pPr>
                                    <w:jc w:val="center"/>
                                    <w:rPr>
                                      <w:b/>
                                      <w:bCs/>
                                      <w:color w:val="000000" w:themeColor="text1"/>
                                      <w14:textOutline w14:w="9525" w14:cap="rnd" w14:cmpd="sng" w14:algn="ctr">
                                        <w14:noFill/>
                                        <w14:prstDash w14:val="solid"/>
                                        <w14:bevel/>
                                      </w14:textOutline>
                                    </w:rPr>
                                  </w:pPr>
                                  <w:r w:rsidRPr="002A19A4">
                                    <w:rPr>
                                      <w:b/>
                                      <w:bCs/>
                                      <w:color w:val="000000" w:themeColor="text1"/>
                                      <w14:textOutline w14:w="9525" w14:cap="rnd" w14:cmpd="sng" w14:algn="ctr">
                                        <w14:noFill/>
                                        <w14:prstDash w14:val="solid"/>
                                        <w14:bevel/>
                                      </w14:textOutline>
                                    </w:rPr>
                                    <w:t>Ratings</w:t>
                                  </w:r>
                                </w:p>
                              </w:tc>
                            </w:tr>
                            <w:tr w:rsidR="002335CE" w:rsidRPr="002A19A4" w14:paraId="53090328" w14:textId="77777777" w:rsidTr="004C2434">
                              <w:tc>
                                <w:tcPr>
                                  <w:tcW w:w="355" w:type="dxa"/>
                                  <w:shd w:val="clear" w:color="auto" w:fill="D9F2D0" w:themeFill="accent6" w:themeFillTint="33"/>
                                </w:tcPr>
                                <w:p w14:paraId="67A1FFD4" w14:textId="77777777" w:rsidR="002335CE" w:rsidRPr="002A19A4" w:rsidRDefault="002335CE" w:rsidP="00BC43AA">
                                  <w:pPr>
                                    <w:rPr>
                                      <w:b/>
                                      <w:bCs/>
                                      <w:color w:val="000000" w:themeColor="text1"/>
                                    </w:rPr>
                                  </w:pPr>
                                </w:p>
                              </w:tc>
                              <w:tc>
                                <w:tcPr>
                                  <w:tcW w:w="630" w:type="dxa"/>
                                  <w:shd w:val="clear" w:color="auto" w:fill="FFFFFF" w:themeFill="background1"/>
                                </w:tcPr>
                                <w:p w14:paraId="4CE046CD" w14:textId="77777777" w:rsidR="002335CE" w:rsidRPr="002A19A4" w:rsidRDefault="002335CE" w:rsidP="00BC43AA">
                                  <w:pPr>
                                    <w:rPr>
                                      <w:color w:val="000000" w:themeColor="text1"/>
                                      <w:sz w:val="20"/>
                                      <w:szCs w:val="20"/>
                                      <w14:textOutline w14:w="9525" w14:cap="rnd" w14:cmpd="sng" w14:algn="ctr">
                                        <w14:noFill/>
                                        <w14:prstDash w14:val="solid"/>
                                        <w14:bevel/>
                                      </w14:textOutline>
                                    </w:rPr>
                                  </w:pPr>
                                  <w:r w:rsidRPr="002A19A4">
                                    <w:rPr>
                                      <w:color w:val="000000" w:themeColor="text1"/>
                                      <w:sz w:val="20"/>
                                      <w:szCs w:val="20"/>
                                      <w14:textOutline w14:w="9525" w14:cap="rnd" w14:cmpd="sng" w14:algn="ctr">
                                        <w14:noFill/>
                                        <w14:prstDash w14:val="solid"/>
                                        <w14:bevel/>
                                      </w14:textOutline>
                                    </w:rPr>
                                    <w:t>Strong positive influence and it’s moving in the right direction</w:t>
                                  </w:r>
                                </w:p>
                              </w:tc>
                            </w:tr>
                            <w:tr w:rsidR="002335CE" w:rsidRPr="002A19A4" w14:paraId="7CDCA4DD" w14:textId="77777777" w:rsidTr="004C2434">
                              <w:tc>
                                <w:tcPr>
                                  <w:tcW w:w="355" w:type="dxa"/>
                                  <w:shd w:val="clear" w:color="auto" w:fill="DAE9F7" w:themeFill="text2" w:themeFillTint="1A"/>
                                </w:tcPr>
                                <w:p w14:paraId="1BCB09D3" w14:textId="77777777" w:rsidR="002335CE" w:rsidRPr="002A19A4" w:rsidRDefault="002335CE" w:rsidP="00BC43AA">
                                  <w:pPr>
                                    <w:rPr>
                                      <w:b/>
                                      <w:bCs/>
                                      <w:color w:val="000000" w:themeColor="text1"/>
                                    </w:rPr>
                                  </w:pPr>
                                </w:p>
                              </w:tc>
                              <w:tc>
                                <w:tcPr>
                                  <w:tcW w:w="630" w:type="dxa"/>
                                  <w:shd w:val="clear" w:color="auto" w:fill="FFFFFF" w:themeFill="background1"/>
                                </w:tcPr>
                                <w:p w14:paraId="57449388" w14:textId="77777777" w:rsidR="002335CE" w:rsidRPr="002A19A4" w:rsidRDefault="002335CE" w:rsidP="00BC43AA">
                                  <w:pPr>
                                    <w:rPr>
                                      <w:color w:val="000000" w:themeColor="text1"/>
                                      <w:sz w:val="20"/>
                                      <w:szCs w:val="20"/>
                                      <w14:textOutline w14:w="9525" w14:cap="rnd" w14:cmpd="sng" w14:algn="ctr">
                                        <w14:noFill/>
                                        <w14:prstDash w14:val="solid"/>
                                        <w14:bevel/>
                                      </w14:textOutline>
                                    </w:rPr>
                                  </w:pPr>
                                  <w:r w:rsidRPr="002A19A4">
                                    <w:rPr>
                                      <w:color w:val="000000" w:themeColor="text1"/>
                                      <w:sz w:val="20"/>
                                      <w:szCs w:val="20"/>
                                      <w14:textOutline w14:w="9525" w14:cap="rnd" w14:cmpd="sng" w14:algn="ctr">
                                        <w14:noFill/>
                                        <w14:prstDash w14:val="solid"/>
                                        <w14:bevel/>
                                      </w14:textOutline>
                                    </w:rPr>
                                    <w:t>Positive Influence, but there is room for improvement</w:t>
                                  </w:r>
                                </w:p>
                              </w:tc>
                            </w:tr>
                            <w:tr w:rsidR="002335CE" w:rsidRPr="002A19A4" w14:paraId="469C75CC" w14:textId="77777777" w:rsidTr="004C2434">
                              <w:tc>
                                <w:tcPr>
                                  <w:tcW w:w="355" w:type="dxa"/>
                                  <w:shd w:val="clear" w:color="auto" w:fill="FCFED4"/>
                                </w:tcPr>
                                <w:p w14:paraId="37ADB808" w14:textId="77777777" w:rsidR="002335CE" w:rsidRPr="002A19A4" w:rsidRDefault="002335CE" w:rsidP="00BC43AA">
                                  <w:pPr>
                                    <w:rPr>
                                      <w:b/>
                                      <w:bCs/>
                                      <w:color w:val="000000" w:themeColor="text1"/>
                                    </w:rPr>
                                  </w:pPr>
                                </w:p>
                              </w:tc>
                              <w:tc>
                                <w:tcPr>
                                  <w:tcW w:w="630" w:type="dxa"/>
                                  <w:shd w:val="clear" w:color="auto" w:fill="FFFFFF" w:themeFill="background1"/>
                                </w:tcPr>
                                <w:p w14:paraId="1E79ED97" w14:textId="77777777" w:rsidR="002335CE" w:rsidRPr="002A19A4" w:rsidRDefault="002335CE" w:rsidP="00BC43AA">
                                  <w:pPr>
                                    <w:rPr>
                                      <w:color w:val="000000" w:themeColor="text1"/>
                                      <w:sz w:val="20"/>
                                      <w:szCs w:val="20"/>
                                      <w14:textOutline w14:w="9525" w14:cap="rnd" w14:cmpd="sng" w14:algn="ctr">
                                        <w14:noFill/>
                                        <w14:prstDash w14:val="solid"/>
                                        <w14:bevel/>
                                      </w14:textOutline>
                                    </w:rPr>
                                  </w:pPr>
                                  <w:r w:rsidRPr="002A19A4">
                                    <w:rPr>
                                      <w:color w:val="000000" w:themeColor="text1"/>
                                      <w:sz w:val="20"/>
                                      <w:szCs w:val="20"/>
                                      <w14:textOutline w14:w="9525" w14:cap="rnd" w14:cmpd="sng" w14:algn="ctr">
                                        <w14:noFill/>
                                        <w14:prstDash w14:val="solid"/>
                                        <w14:bevel/>
                                      </w14:textOutline>
                                    </w:rPr>
                                    <w:t>Lower influence and we need to work on this a bit more</w:t>
                                  </w:r>
                                </w:p>
                              </w:tc>
                            </w:tr>
                            <w:tr w:rsidR="002335CE" w:rsidRPr="002A19A4" w14:paraId="7A642D2B" w14:textId="77777777" w:rsidTr="004C2434">
                              <w:trPr>
                                <w:trHeight w:val="107"/>
                              </w:trPr>
                              <w:tc>
                                <w:tcPr>
                                  <w:tcW w:w="355" w:type="dxa"/>
                                  <w:shd w:val="clear" w:color="auto" w:fill="FAE2D5" w:themeFill="accent2" w:themeFillTint="33"/>
                                </w:tcPr>
                                <w:p w14:paraId="7B5FF8EF" w14:textId="77777777" w:rsidR="002335CE" w:rsidRPr="002A19A4" w:rsidRDefault="002335CE" w:rsidP="00BC43AA">
                                  <w:pPr>
                                    <w:rPr>
                                      <w:b/>
                                      <w:bCs/>
                                      <w:color w:val="000000" w:themeColor="text1"/>
                                    </w:rPr>
                                  </w:pPr>
                                </w:p>
                              </w:tc>
                              <w:tc>
                                <w:tcPr>
                                  <w:tcW w:w="630" w:type="dxa"/>
                                  <w:shd w:val="clear" w:color="auto" w:fill="FFFFFF" w:themeFill="background1"/>
                                </w:tcPr>
                                <w:p w14:paraId="2BDDE342" w14:textId="77777777" w:rsidR="002335CE" w:rsidRPr="002A19A4" w:rsidRDefault="002335CE" w:rsidP="00BC43AA">
                                  <w:pPr>
                                    <w:rPr>
                                      <w:color w:val="000000" w:themeColor="text1"/>
                                      <w:sz w:val="20"/>
                                      <w:szCs w:val="20"/>
                                      <w14:textOutline w14:w="9525" w14:cap="rnd" w14:cmpd="sng" w14:algn="ctr">
                                        <w14:noFill/>
                                        <w14:prstDash w14:val="solid"/>
                                        <w14:bevel/>
                                      </w14:textOutline>
                                    </w:rPr>
                                  </w:pPr>
                                  <w:r w:rsidRPr="002A19A4">
                                    <w:rPr>
                                      <w:color w:val="000000" w:themeColor="text1"/>
                                      <w:sz w:val="20"/>
                                      <w:szCs w:val="20"/>
                                      <w14:textOutline w14:w="9525" w14:cap="rnd" w14:cmpd="sng" w14:algn="ctr">
                                        <w14:noFill/>
                                        <w14:prstDash w14:val="solid"/>
                                        <w14:bevel/>
                                      </w14:textOutline>
                                    </w:rPr>
                                    <w:t>No influence and currently needs a lot of work</w:t>
                                  </w:r>
                                </w:p>
                              </w:tc>
                            </w:tr>
                          </w:tbl>
                          <w:p w14:paraId="7025D4C9" w14:textId="77777777" w:rsidR="002335CE" w:rsidRDefault="002335CE" w:rsidP="002335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D802A3" id="_x0000_s1072" style="position:absolute;margin-left:446.25pt;margin-top:4pt;width:88.15pt;height:282.3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" fillcolor="#f2f2f2 [3052]" strokecolor="#030e13 [484]" strokeweight="1pt">
                <v:textbox>
                  <w:txbxContent>
                    <w:tbl>
                      <w:tblPr>
                        <w:tblStyle w:val="TableGrid"/>
                        <w:tblW w:w="985" w:type="dxa"/>
                        <w:tblLook w:val="04A0" w:firstRow="1" w:lastRow="0" w:firstColumn="1" w:lastColumn="0" w:noHBand="0" w:noVBand="1"/>
                      </w:tblPr>
                      <w:tblGrid>
                        <w:gridCol w:w="222"/>
                        <w:gridCol w:w="1283"/>
                      </w:tblGrid>
                      <w:tr w:rsidR="002335CE" w:rsidRPr="002A19A4" w14:paraId="0091777F" w14:textId="77777777" w:rsidTr="004C2434">
                        <w:tc>
                          <w:tcPr>
                            <w:tcW w:w="985" w:type="dxa"/>
                            <w:gridSpan w:val="2"/>
                            <w:shd w:val="clear" w:color="auto" w:fill="FFFFFF" w:themeFill="background1"/>
                          </w:tcPr>
                          <w:p w14:paraId="36CD6466" w14:textId="77777777" w:rsidR="002335CE" w:rsidRPr="002A19A4" w:rsidRDefault="002335CE" w:rsidP="00BC43AA">
                            <w:pPr>
                              <w:jc w:val="center"/>
                              <w:rPr>
                                <w:b/>
                                <w:bCs/>
                                <w:color w:val="000000" w:themeColor="text1"/>
                                <w14:textOutline w14:w="9525" w14:cap="rnd" w14:cmpd="sng" w14:algn="ctr">
                                  <w14:noFill/>
                                  <w14:prstDash w14:val="solid"/>
                                  <w14:bevel/>
                                </w14:textOutline>
                              </w:rPr>
                            </w:pPr>
                            <w:r w:rsidRPr="002A19A4">
                              <w:rPr>
                                <w:b/>
                                <w:bCs/>
                                <w:color w:val="000000" w:themeColor="text1"/>
                                <w14:textOutline w14:w="9525" w14:cap="rnd" w14:cmpd="sng" w14:algn="ctr">
                                  <w14:noFill/>
                                  <w14:prstDash w14:val="solid"/>
                                  <w14:bevel/>
                                </w14:textOutline>
                              </w:rPr>
                              <w:t>Ratings</w:t>
                            </w:r>
                          </w:p>
                        </w:tc>
                      </w:tr>
                      <w:tr w:rsidR="002335CE" w:rsidRPr="002A19A4" w14:paraId="53090328" w14:textId="77777777" w:rsidTr="004C2434">
                        <w:tc>
                          <w:tcPr>
                            <w:tcW w:w="355" w:type="dxa"/>
                            <w:shd w:val="clear" w:color="auto" w:fill="D9F2D0" w:themeFill="accent6" w:themeFillTint="33"/>
                          </w:tcPr>
                          <w:p w14:paraId="67A1FFD4" w14:textId="77777777" w:rsidR="002335CE" w:rsidRPr="002A19A4" w:rsidRDefault="002335CE" w:rsidP="00BC43AA">
                            <w:pPr>
                              <w:rPr>
                                <w:b/>
                                <w:bCs/>
                                <w:color w:val="000000" w:themeColor="text1"/>
                              </w:rPr>
                            </w:pPr>
                          </w:p>
                        </w:tc>
                        <w:tc>
                          <w:tcPr>
                            <w:tcW w:w="630" w:type="dxa"/>
                            <w:shd w:val="clear" w:color="auto" w:fill="FFFFFF" w:themeFill="background1"/>
                          </w:tcPr>
                          <w:p w14:paraId="4CE046CD" w14:textId="77777777" w:rsidR="002335CE" w:rsidRPr="002A19A4" w:rsidRDefault="002335CE" w:rsidP="00BC43AA">
                            <w:pPr>
                              <w:rPr>
                                <w:color w:val="000000" w:themeColor="text1"/>
                                <w:sz w:val="20"/>
                                <w:szCs w:val="20"/>
                                <w14:textOutline w14:w="9525" w14:cap="rnd" w14:cmpd="sng" w14:algn="ctr">
                                  <w14:noFill/>
                                  <w14:prstDash w14:val="solid"/>
                                  <w14:bevel/>
                                </w14:textOutline>
                              </w:rPr>
                            </w:pPr>
                            <w:r w:rsidRPr="002A19A4">
                              <w:rPr>
                                <w:color w:val="000000" w:themeColor="text1"/>
                                <w:sz w:val="20"/>
                                <w:szCs w:val="20"/>
                                <w14:textOutline w14:w="9525" w14:cap="rnd" w14:cmpd="sng" w14:algn="ctr">
                                  <w14:noFill/>
                                  <w14:prstDash w14:val="solid"/>
                                  <w14:bevel/>
                                </w14:textOutline>
                              </w:rPr>
                              <w:t>Strong positive influence and it’s moving in the right direction</w:t>
                            </w:r>
                          </w:p>
                        </w:tc>
                      </w:tr>
                      <w:tr w:rsidR="002335CE" w:rsidRPr="002A19A4" w14:paraId="7CDCA4DD" w14:textId="77777777" w:rsidTr="004C2434">
                        <w:tc>
                          <w:tcPr>
                            <w:tcW w:w="355" w:type="dxa"/>
                            <w:shd w:val="clear" w:color="auto" w:fill="DAE9F7" w:themeFill="text2" w:themeFillTint="1A"/>
                          </w:tcPr>
                          <w:p w14:paraId="1BCB09D3" w14:textId="77777777" w:rsidR="002335CE" w:rsidRPr="002A19A4" w:rsidRDefault="002335CE" w:rsidP="00BC43AA">
                            <w:pPr>
                              <w:rPr>
                                <w:b/>
                                <w:bCs/>
                                <w:color w:val="000000" w:themeColor="text1"/>
                              </w:rPr>
                            </w:pPr>
                          </w:p>
                        </w:tc>
                        <w:tc>
                          <w:tcPr>
                            <w:tcW w:w="630" w:type="dxa"/>
                            <w:shd w:val="clear" w:color="auto" w:fill="FFFFFF" w:themeFill="background1"/>
                          </w:tcPr>
                          <w:p w14:paraId="57449388" w14:textId="77777777" w:rsidR="002335CE" w:rsidRPr="002A19A4" w:rsidRDefault="002335CE" w:rsidP="00BC43AA">
                            <w:pPr>
                              <w:rPr>
                                <w:color w:val="000000" w:themeColor="text1"/>
                                <w:sz w:val="20"/>
                                <w:szCs w:val="20"/>
                                <w14:textOutline w14:w="9525" w14:cap="rnd" w14:cmpd="sng" w14:algn="ctr">
                                  <w14:noFill/>
                                  <w14:prstDash w14:val="solid"/>
                                  <w14:bevel/>
                                </w14:textOutline>
                              </w:rPr>
                            </w:pPr>
                            <w:r w:rsidRPr="002A19A4">
                              <w:rPr>
                                <w:color w:val="000000" w:themeColor="text1"/>
                                <w:sz w:val="20"/>
                                <w:szCs w:val="20"/>
                                <w14:textOutline w14:w="9525" w14:cap="rnd" w14:cmpd="sng" w14:algn="ctr">
                                  <w14:noFill/>
                                  <w14:prstDash w14:val="solid"/>
                                  <w14:bevel/>
                                </w14:textOutline>
                              </w:rPr>
                              <w:t>Positive Influence, but there is room for improvement</w:t>
                            </w:r>
                          </w:p>
                        </w:tc>
                      </w:tr>
                      <w:tr w:rsidR="002335CE" w:rsidRPr="002A19A4" w14:paraId="469C75CC" w14:textId="77777777" w:rsidTr="004C2434">
                        <w:tc>
                          <w:tcPr>
                            <w:tcW w:w="355" w:type="dxa"/>
                            <w:shd w:val="clear" w:color="auto" w:fill="FCFED4"/>
                          </w:tcPr>
                          <w:p w14:paraId="37ADB808" w14:textId="77777777" w:rsidR="002335CE" w:rsidRPr="002A19A4" w:rsidRDefault="002335CE" w:rsidP="00BC43AA">
                            <w:pPr>
                              <w:rPr>
                                <w:b/>
                                <w:bCs/>
                                <w:color w:val="000000" w:themeColor="text1"/>
                              </w:rPr>
                            </w:pPr>
                          </w:p>
                        </w:tc>
                        <w:tc>
                          <w:tcPr>
                            <w:tcW w:w="630" w:type="dxa"/>
                            <w:shd w:val="clear" w:color="auto" w:fill="FFFFFF" w:themeFill="background1"/>
                          </w:tcPr>
                          <w:p w14:paraId="1E79ED97" w14:textId="77777777" w:rsidR="002335CE" w:rsidRPr="002A19A4" w:rsidRDefault="002335CE" w:rsidP="00BC43AA">
                            <w:pPr>
                              <w:rPr>
                                <w:color w:val="000000" w:themeColor="text1"/>
                                <w:sz w:val="20"/>
                                <w:szCs w:val="20"/>
                                <w14:textOutline w14:w="9525" w14:cap="rnd" w14:cmpd="sng" w14:algn="ctr">
                                  <w14:noFill/>
                                  <w14:prstDash w14:val="solid"/>
                                  <w14:bevel/>
                                </w14:textOutline>
                              </w:rPr>
                            </w:pPr>
                            <w:r w:rsidRPr="002A19A4">
                              <w:rPr>
                                <w:color w:val="000000" w:themeColor="text1"/>
                                <w:sz w:val="20"/>
                                <w:szCs w:val="20"/>
                                <w14:textOutline w14:w="9525" w14:cap="rnd" w14:cmpd="sng" w14:algn="ctr">
                                  <w14:noFill/>
                                  <w14:prstDash w14:val="solid"/>
                                  <w14:bevel/>
                                </w14:textOutline>
                              </w:rPr>
                              <w:t>Lower influence and we need to work on this a bit more</w:t>
                            </w:r>
                          </w:p>
                        </w:tc>
                      </w:tr>
                      <w:tr w:rsidR="002335CE" w:rsidRPr="002A19A4" w14:paraId="7A642D2B" w14:textId="77777777" w:rsidTr="004C2434">
                        <w:trPr>
                          <w:trHeight w:val="107"/>
                        </w:trPr>
                        <w:tc>
                          <w:tcPr>
                            <w:tcW w:w="355" w:type="dxa"/>
                            <w:shd w:val="clear" w:color="auto" w:fill="FAE2D5" w:themeFill="accent2" w:themeFillTint="33"/>
                          </w:tcPr>
                          <w:p w14:paraId="7B5FF8EF" w14:textId="77777777" w:rsidR="002335CE" w:rsidRPr="002A19A4" w:rsidRDefault="002335CE" w:rsidP="00BC43AA">
                            <w:pPr>
                              <w:rPr>
                                <w:b/>
                                <w:bCs/>
                                <w:color w:val="000000" w:themeColor="text1"/>
                              </w:rPr>
                            </w:pPr>
                          </w:p>
                        </w:tc>
                        <w:tc>
                          <w:tcPr>
                            <w:tcW w:w="630" w:type="dxa"/>
                            <w:shd w:val="clear" w:color="auto" w:fill="FFFFFF" w:themeFill="background1"/>
                          </w:tcPr>
                          <w:p w14:paraId="2BDDE342" w14:textId="77777777" w:rsidR="002335CE" w:rsidRPr="002A19A4" w:rsidRDefault="002335CE" w:rsidP="00BC43AA">
                            <w:pPr>
                              <w:rPr>
                                <w:color w:val="000000" w:themeColor="text1"/>
                                <w:sz w:val="20"/>
                                <w:szCs w:val="20"/>
                                <w14:textOutline w14:w="9525" w14:cap="rnd" w14:cmpd="sng" w14:algn="ctr">
                                  <w14:noFill/>
                                  <w14:prstDash w14:val="solid"/>
                                  <w14:bevel/>
                                </w14:textOutline>
                              </w:rPr>
                            </w:pPr>
                            <w:r w:rsidRPr="002A19A4">
                              <w:rPr>
                                <w:color w:val="000000" w:themeColor="text1"/>
                                <w:sz w:val="20"/>
                                <w:szCs w:val="20"/>
                                <w14:textOutline w14:w="9525" w14:cap="rnd" w14:cmpd="sng" w14:algn="ctr">
                                  <w14:noFill/>
                                  <w14:prstDash w14:val="solid"/>
                                  <w14:bevel/>
                                </w14:textOutline>
                              </w:rPr>
                              <w:t>No influence and currently needs a lot of work</w:t>
                            </w:r>
                          </w:p>
                        </w:tc>
                      </w:tr>
                    </w:tbl>
                    <w:p w14:paraId="7025D4C9" w14:textId="77777777" w:rsidR="002335CE" w:rsidRDefault="002335CE" w:rsidP="002335CE">
                      <w:pPr>
                        <w:jc w:val="center"/>
                      </w:pPr>
                    </w:p>
                  </w:txbxContent>
                </v:textbox>
              </v:rect>
            </w:pict>
          </mc:Fallback>
        </mc:AlternateContent>
      </w:r>
    </w:p>
    <w:p w14:paraId="64B2B90C" w14:textId="13FDDD85" w:rsidR="005E03C1" w:rsidRPr="003B35DC" w:rsidRDefault="005E03C1" w:rsidP="00540738">
      <w:pPr>
        <w:rPr>
          <w:bdr w:val="none" w:sz="0" w:space="0" w:color="auto" w:frame="1"/>
        </w:rPr>
        <w:sectPr w:rsidR="005E03C1" w:rsidRPr="003B35DC" w:rsidSect="00E9096E">
          <w:headerReference w:type="default" r:id="rId45"/>
          <w:footerReference w:type="default" r:id="rId46"/>
          <w:pgSz w:w="12240" w:h="15840"/>
          <w:pgMar w:top="1440" w:right="1440" w:bottom="1170" w:left="1440" w:header="720" w:footer="720" w:gutter="0"/>
          <w:cols w:space="720"/>
          <w:docGrid w:linePitch="360"/>
        </w:sectPr>
      </w:pPr>
    </w:p>
    <w:p w14:paraId="3771E371" w14:textId="77777777" w:rsidR="000038B6" w:rsidRDefault="00711977" w:rsidP="000038B6">
      <w:pPr>
        <w:rPr>
          <w:bdr w:val="none" w:sz="0" w:space="0" w:color="auto" w:frame="1"/>
        </w:rPr>
        <w:sectPr w:rsidR="000038B6" w:rsidSect="00E9096E">
          <w:headerReference w:type="default" r:id="rId47"/>
          <w:pgSz w:w="12240" w:h="15840"/>
          <w:pgMar w:top="132" w:right="432" w:bottom="432" w:left="432" w:header="720" w:footer="720" w:gutter="0"/>
          <w:cols w:space="720"/>
          <w:docGrid w:linePitch="360"/>
        </w:sectPr>
      </w:pPr>
      <w:r>
        <w:rPr>
          <w:noProof/>
          <w:sz w:val="28"/>
          <w:szCs w:val="28"/>
        </w:rPr>
        <w:lastRenderedPageBreak/>
        <mc:AlternateContent>
          <mc:Choice Requires="wps">
            <w:drawing>
              <wp:anchor distT="0" distB="0" distL="114300" distR="114300" simplePos="0" relativeHeight="251658269" behindDoc="0" locked="0" layoutInCell="1" allowOverlap="1" wp14:anchorId="0373A50C" wp14:editId="068F6693">
                <wp:simplePos x="0" y="0"/>
                <wp:positionH relativeFrom="column">
                  <wp:posOffset>218440</wp:posOffset>
                </wp:positionH>
                <wp:positionV relativeFrom="paragraph">
                  <wp:posOffset>202142</wp:posOffset>
                </wp:positionV>
                <wp:extent cx="6596009" cy="2013114"/>
                <wp:effectExtent l="0" t="0" r="14605" b="25400"/>
                <wp:wrapNone/>
                <wp:docPr id="821190425" name="Rectangle 8"/>
                <wp:cNvGraphicFramePr/>
                <a:graphic xmlns:a="http://schemas.openxmlformats.org/drawingml/2006/main">
                  <a:graphicData uri="http://schemas.microsoft.com/office/word/2010/wordprocessingShape">
                    <wps:wsp>
                      <wps:cNvSpPr/>
                      <wps:spPr>
                        <a:xfrm>
                          <a:off x="0" y="0"/>
                          <a:ext cx="6596009" cy="2013114"/>
                        </a:xfrm>
                        <a:prstGeom prst="rect">
                          <a:avLst/>
                        </a:prstGeom>
                        <a:solidFill>
                          <a:schemeClr val="accent6">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07409714" w14:textId="77777777" w:rsidR="00711977" w:rsidRPr="005714DB" w:rsidRDefault="00711977" w:rsidP="00711977">
                            <w:pPr>
                              <w:rPr>
                                <w:b/>
                                <w:bCs/>
                                <w:color w:val="000000" w:themeColor="text1"/>
                                <w14:textOutline w14:w="9525" w14:cap="rnd" w14:cmpd="sng" w14:algn="ctr">
                                  <w14:noFill/>
                                  <w14:prstDash w14:val="solid"/>
                                  <w14:bevel/>
                                </w14:textOutline>
                              </w:rPr>
                            </w:pPr>
                            <w:r w:rsidRPr="005714DB">
                              <w:rPr>
                                <w:b/>
                                <w:bCs/>
                                <w:color w:val="000000" w:themeColor="text1"/>
                                <w14:textOutline w14:w="9525" w14:cap="rnd" w14:cmpd="sng" w14:algn="ctr">
                                  <w14:noFill/>
                                  <w14:prstDash w14:val="solid"/>
                                  <w14:bevel/>
                                </w14:textOutline>
                              </w:rPr>
                              <w:t>References:</w:t>
                            </w:r>
                          </w:p>
                          <w:p w14:paraId="53F094A2" w14:textId="77777777" w:rsidR="00711977" w:rsidRPr="007B03E3" w:rsidRDefault="00711977" w:rsidP="000038B6">
                            <w:pPr>
                              <w:spacing w:after="80"/>
                              <w:ind w:left="360" w:hanging="360"/>
                              <w:rPr>
                                <w:color w:val="000000" w:themeColor="text1"/>
                                <w:sz w:val="20"/>
                                <w:szCs w:val="20"/>
                                <w14:textOutline w14:w="9525" w14:cap="rnd" w14:cmpd="sng" w14:algn="ctr">
                                  <w14:noFill/>
                                  <w14:prstDash w14:val="solid"/>
                                  <w14:bevel/>
                                </w14:textOutline>
                              </w:rPr>
                            </w:pPr>
                            <w:r w:rsidRPr="007B03E3">
                              <w:rPr>
                                <w:color w:val="000000" w:themeColor="text1"/>
                                <w:sz w:val="20"/>
                                <w:szCs w:val="20"/>
                                <w14:textOutline w14:w="9525" w14:cap="rnd" w14:cmpd="sng" w14:algn="ctr">
                                  <w14:noFill/>
                                  <w14:prstDash w14:val="solid"/>
                                  <w14:bevel/>
                                </w14:textOutline>
                              </w:rPr>
                              <w:t xml:space="preserve">Cafer A, Green J, Goreham G. 2019. A community resilience framework for community development practitioners building equity and adaptive capacity. </w:t>
                            </w:r>
                            <w:r w:rsidRPr="007B03E3">
                              <w:rPr>
                                <w:i/>
                                <w:iCs/>
                                <w:color w:val="000000" w:themeColor="text1"/>
                                <w:sz w:val="20"/>
                                <w:szCs w:val="20"/>
                                <w14:textOutline w14:w="9525" w14:cap="rnd" w14:cmpd="sng" w14:algn="ctr">
                                  <w14:noFill/>
                                  <w14:prstDash w14:val="solid"/>
                                  <w14:bevel/>
                                </w14:textOutline>
                              </w:rPr>
                              <w:t>Community Development</w:t>
                            </w:r>
                            <w:r w:rsidRPr="007B03E3">
                              <w:rPr>
                                <w:color w:val="000000" w:themeColor="text1"/>
                                <w:sz w:val="20"/>
                                <w:szCs w:val="20"/>
                                <w14:textOutline w14:w="9525" w14:cap="rnd" w14:cmpd="sng" w14:algn="ctr">
                                  <w14:noFill/>
                                  <w14:prstDash w14:val="solid"/>
                                  <w14:bevel/>
                                </w14:textOutline>
                              </w:rPr>
                              <w:t xml:space="preserve"> 50(2): 201 – 216. </w:t>
                            </w:r>
                          </w:p>
                          <w:p w14:paraId="4F82F7CC" w14:textId="77777777" w:rsidR="00711977" w:rsidRPr="007B03E3" w:rsidRDefault="00711977" w:rsidP="000038B6">
                            <w:pPr>
                              <w:spacing w:after="80"/>
                              <w:ind w:left="360" w:hanging="360"/>
                              <w:rPr>
                                <w:color w:val="000000" w:themeColor="text1"/>
                                <w:sz w:val="20"/>
                                <w:szCs w:val="20"/>
                                <w14:textOutline w14:w="9525" w14:cap="rnd" w14:cmpd="sng" w14:algn="ctr">
                                  <w14:noFill/>
                                  <w14:prstDash w14:val="solid"/>
                                  <w14:bevel/>
                                </w14:textOutline>
                              </w:rPr>
                            </w:pPr>
                            <w:r w:rsidRPr="007B03E3">
                              <w:rPr>
                                <w:color w:val="000000" w:themeColor="text1"/>
                                <w:sz w:val="20"/>
                                <w:szCs w:val="20"/>
                                <w14:textOutline w14:w="9525" w14:cap="rnd" w14:cmpd="sng" w14:algn="ctr">
                                  <w14:noFill/>
                                  <w14:prstDash w14:val="solid"/>
                                  <w14:bevel/>
                                </w14:textOutline>
                              </w:rPr>
                              <w:t xml:space="preserve">Cui P, Li D. 2019. Measuring the disaster resilience of an urban community using ANP-FCE method from the perspective of capitals. </w:t>
                            </w:r>
                            <w:r w:rsidRPr="007B03E3">
                              <w:rPr>
                                <w:i/>
                                <w:iCs/>
                                <w:color w:val="000000" w:themeColor="text1"/>
                                <w:sz w:val="20"/>
                                <w:szCs w:val="20"/>
                                <w14:textOutline w14:w="9525" w14:cap="rnd" w14:cmpd="sng" w14:algn="ctr">
                                  <w14:noFill/>
                                  <w14:prstDash w14:val="solid"/>
                                  <w14:bevel/>
                                </w14:textOutline>
                              </w:rPr>
                              <w:t xml:space="preserve">Social Science Quarterly </w:t>
                            </w:r>
                            <w:r w:rsidRPr="007B03E3">
                              <w:rPr>
                                <w:color w:val="000000" w:themeColor="text1"/>
                                <w:sz w:val="20"/>
                                <w:szCs w:val="20"/>
                                <w14:textOutline w14:w="9525" w14:cap="rnd" w14:cmpd="sng" w14:algn="ctr">
                                  <w14:noFill/>
                                  <w14:prstDash w14:val="solid"/>
                                  <w14:bevel/>
                                </w14:textOutline>
                              </w:rPr>
                              <w:t xml:space="preserve">100(6): 2059 – 2077. </w:t>
                            </w:r>
                          </w:p>
                          <w:p w14:paraId="6E692AFE" w14:textId="77777777" w:rsidR="00711977" w:rsidRPr="007B03E3" w:rsidRDefault="00711977" w:rsidP="000038B6">
                            <w:pPr>
                              <w:spacing w:after="80"/>
                              <w:ind w:left="360" w:hanging="360"/>
                              <w:rPr>
                                <w:iCs/>
                                <w:color w:val="000000" w:themeColor="text1"/>
                                <w:sz w:val="20"/>
                                <w:szCs w:val="20"/>
                                <w14:textOutline w14:w="9525" w14:cap="rnd" w14:cmpd="sng" w14:algn="ctr">
                                  <w14:noFill/>
                                  <w14:prstDash w14:val="solid"/>
                                  <w14:bevel/>
                                </w14:textOutline>
                              </w:rPr>
                            </w:pPr>
                            <w:r w:rsidRPr="007B03E3">
                              <w:rPr>
                                <w:color w:val="000000" w:themeColor="text1"/>
                                <w:sz w:val="20"/>
                                <w:szCs w:val="20"/>
                                <w14:textOutline w14:w="9525" w14:cap="rnd" w14:cmpd="sng" w14:algn="ctr">
                                  <w14:noFill/>
                                  <w14:prstDash w14:val="solid"/>
                                  <w14:bevel/>
                                </w14:textOutline>
                              </w:rPr>
                              <w:t xml:space="preserve">Emery M, Fey S, Flora C. 2006. Using community capitals to develop assets for positive community change. </w:t>
                            </w:r>
                            <w:r w:rsidRPr="007B03E3">
                              <w:rPr>
                                <w:i/>
                                <w:iCs/>
                                <w:color w:val="000000" w:themeColor="text1"/>
                                <w:sz w:val="20"/>
                                <w:szCs w:val="20"/>
                                <w14:textOutline w14:w="9525" w14:cap="rnd" w14:cmpd="sng" w14:algn="ctr">
                                  <w14:noFill/>
                                  <w14:prstDash w14:val="solid"/>
                                  <w14:bevel/>
                                </w14:textOutline>
                              </w:rPr>
                              <w:t>CD Practice</w:t>
                            </w:r>
                            <w:r w:rsidRPr="007B03E3">
                              <w:rPr>
                                <w:iCs/>
                                <w:color w:val="000000" w:themeColor="text1"/>
                                <w:sz w:val="20"/>
                                <w:szCs w:val="20"/>
                                <w14:textOutline w14:w="9525" w14:cap="rnd" w14:cmpd="sng" w14:algn="ctr">
                                  <w14:noFill/>
                                  <w14:prstDash w14:val="solid"/>
                                  <w14:bevel/>
                                </w14:textOutline>
                              </w:rPr>
                              <w:t xml:space="preserve"> 13:1-19. </w:t>
                            </w:r>
                          </w:p>
                          <w:p w14:paraId="53A342F7" w14:textId="77777777" w:rsidR="00F255F4" w:rsidRDefault="00711977" w:rsidP="000038B6">
                            <w:pPr>
                              <w:spacing w:after="80"/>
                              <w:ind w:left="360" w:hanging="360"/>
                              <w:rPr>
                                <w:color w:val="000000" w:themeColor="text1"/>
                                <w:sz w:val="20"/>
                                <w:szCs w:val="20"/>
                                <w14:textOutline w14:w="9525" w14:cap="rnd" w14:cmpd="sng" w14:algn="ctr">
                                  <w14:noFill/>
                                  <w14:prstDash w14:val="solid"/>
                                  <w14:bevel/>
                                </w14:textOutline>
                              </w:rPr>
                            </w:pPr>
                            <w:r w:rsidRPr="007B03E3">
                              <w:rPr>
                                <w:color w:val="000000" w:themeColor="text1"/>
                                <w:sz w:val="20"/>
                                <w:szCs w:val="20"/>
                                <w14:textOutline w14:w="9525" w14:cap="rnd" w14:cmpd="sng" w14:algn="ctr">
                                  <w14:noFill/>
                                  <w14:prstDash w14:val="solid"/>
                                  <w14:bevel/>
                                </w14:textOutline>
                              </w:rPr>
                              <w:t xml:space="preserve">Stofferahn CW. 2012. Community capitals and disaster recovery: Northwood ND recovers from an EF4 tornado. </w:t>
                            </w:r>
                            <w:r w:rsidRPr="007B03E3">
                              <w:rPr>
                                <w:i/>
                                <w:iCs/>
                                <w:color w:val="000000" w:themeColor="text1"/>
                                <w:sz w:val="20"/>
                                <w:szCs w:val="20"/>
                                <w14:textOutline w14:w="9525" w14:cap="rnd" w14:cmpd="sng" w14:algn="ctr">
                                  <w14:noFill/>
                                  <w14:prstDash w14:val="solid"/>
                                  <w14:bevel/>
                                </w14:textOutline>
                              </w:rPr>
                              <w:t>Community Development</w:t>
                            </w:r>
                            <w:r w:rsidRPr="007B03E3">
                              <w:rPr>
                                <w:color w:val="000000" w:themeColor="text1"/>
                                <w:sz w:val="20"/>
                                <w:szCs w:val="20"/>
                                <w14:textOutline w14:w="9525" w14:cap="rnd" w14:cmpd="sng" w14:algn="ctr">
                                  <w14:noFill/>
                                  <w14:prstDash w14:val="solid"/>
                                  <w14:bevel/>
                                </w14:textOutline>
                              </w:rPr>
                              <w:t xml:space="preserve"> 43(5): 581 – 598.</w:t>
                            </w:r>
                          </w:p>
                          <w:p w14:paraId="261FFE54" w14:textId="17E97758" w:rsidR="000B539E" w:rsidRDefault="000B539E" w:rsidP="000038B6">
                            <w:pPr>
                              <w:spacing w:after="80"/>
                              <w:ind w:left="360" w:hanging="360"/>
                              <w:rPr>
                                <w:color w:val="000000" w:themeColor="text1"/>
                                <w:sz w:val="20"/>
                                <w:szCs w:val="20"/>
                                <w14:textOutline w14:w="9525" w14:cap="rnd" w14:cmpd="sng" w14:algn="ctr">
                                  <w14:noFill/>
                                  <w14:prstDash w14:val="solid"/>
                                  <w14:bevel/>
                                </w14:textOutline>
                              </w:rPr>
                            </w:pPr>
                            <w:r>
                              <w:rPr>
                                <w:color w:val="000000" w:themeColor="text1"/>
                                <w:sz w:val="20"/>
                                <w:szCs w:val="20"/>
                                <w14:textOutline w14:w="9525" w14:cap="rnd" w14:cmpd="sng" w14:algn="ctr">
                                  <w14:noFill/>
                                  <w14:prstDash w14:val="solid"/>
                                  <w14:bevel/>
                                </w14:textOutline>
                              </w:rPr>
                              <w:t xml:space="preserve">Logo - </w:t>
                            </w:r>
                            <w:r w:rsidRPr="000B539E">
                              <w:rPr>
                                <w:color w:val="000000" w:themeColor="text1"/>
                                <w:sz w:val="20"/>
                                <w:szCs w:val="20"/>
                                <w14:textOutline w14:w="9525" w14:cap="rnd" w14:cmpd="sng" w14:algn="ctr">
                                  <w14:noFill/>
                                  <w14:prstDash w14:val="solid"/>
                                  <w14:bevel/>
                                </w14:textOutline>
                              </w:rPr>
                              <w:t>https://commons.wikimedia.org/wiki/File:Logo_of_Liberal,_Kansas.png</w:t>
                            </w:r>
                          </w:p>
                          <w:p w14:paraId="550AC14B" w14:textId="77777777" w:rsidR="00711977" w:rsidRDefault="00711977" w:rsidP="007119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73A50C" id="Rectangle 8" o:spid="_x0000_s1073" style="position:absolute;margin-left:17.2pt;margin-top:15.9pt;width:519.35pt;height:158.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" fillcolor="#d9f2d0 [665]" strokecolor="#030e13 [484]" strokeweight="1pt">
                <v:textbox>
                  <w:txbxContent>
                    <w:p w14:paraId="07409714" w14:textId="77777777" w:rsidR="00711977" w:rsidRPr="005714DB" w:rsidRDefault="00711977" w:rsidP="00711977">
                      <w:pPr>
                        <w:rPr>
                          <w:b/>
                          <w:bCs/>
                          <w:color w:val="000000" w:themeColor="text1"/>
                          <w14:textOutline w14:w="9525" w14:cap="rnd" w14:cmpd="sng" w14:algn="ctr">
                            <w14:noFill/>
                            <w14:prstDash w14:val="solid"/>
                            <w14:bevel/>
                          </w14:textOutline>
                        </w:rPr>
                      </w:pPr>
                      <w:r w:rsidRPr="005714DB">
                        <w:rPr>
                          <w:b/>
                          <w:bCs/>
                          <w:color w:val="000000" w:themeColor="text1"/>
                          <w14:textOutline w14:w="9525" w14:cap="rnd" w14:cmpd="sng" w14:algn="ctr">
                            <w14:noFill/>
                            <w14:prstDash w14:val="solid"/>
                            <w14:bevel/>
                          </w14:textOutline>
                        </w:rPr>
                        <w:t>References:</w:t>
                      </w:r>
                    </w:p>
                    <w:p w14:paraId="53F094A2" w14:textId="77777777" w:rsidR="00711977" w:rsidRPr="007B03E3" w:rsidRDefault="00711977" w:rsidP="000038B6">
                      <w:pPr>
                        <w:spacing w:after="80"/>
                        <w:ind w:left="360" w:hanging="360"/>
                        <w:rPr>
                          <w:color w:val="000000" w:themeColor="text1"/>
                          <w:sz w:val="20"/>
                          <w:szCs w:val="20"/>
                          <w14:textOutline w14:w="9525" w14:cap="rnd" w14:cmpd="sng" w14:algn="ctr">
                            <w14:noFill/>
                            <w14:prstDash w14:val="solid"/>
                            <w14:bevel/>
                          </w14:textOutline>
                        </w:rPr>
                      </w:pPr>
                      <w:r w:rsidRPr="007B03E3">
                        <w:rPr>
                          <w:color w:val="000000" w:themeColor="text1"/>
                          <w:sz w:val="20"/>
                          <w:szCs w:val="20"/>
                          <w14:textOutline w14:w="9525" w14:cap="rnd" w14:cmpd="sng" w14:algn="ctr">
                            <w14:noFill/>
                            <w14:prstDash w14:val="solid"/>
                            <w14:bevel/>
                          </w14:textOutline>
                        </w:rPr>
                        <w:t xml:space="preserve">Cafer A, Green J, Goreham G. 2019. A community resilience framework for community development practitioners building equity and adaptive capacity. </w:t>
                      </w:r>
                      <w:r w:rsidRPr="007B03E3">
                        <w:rPr>
                          <w:i/>
                          <w:iCs/>
                          <w:color w:val="000000" w:themeColor="text1"/>
                          <w:sz w:val="20"/>
                          <w:szCs w:val="20"/>
                          <w14:textOutline w14:w="9525" w14:cap="rnd" w14:cmpd="sng" w14:algn="ctr">
                            <w14:noFill/>
                            <w14:prstDash w14:val="solid"/>
                            <w14:bevel/>
                          </w14:textOutline>
                        </w:rPr>
                        <w:t>Community Development</w:t>
                      </w:r>
                      <w:r w:rsidRPr="007B03E3">
                        <w:rPr>
                          <w:color w:val="000000" w:themeColor="text1"/>
                          <w:sz w:val="20"/>
                          <w:szCs w:val="20"/>
                          <w14:textOutline w14:w="9525" w14:cap="rnd" w14:cmpd="sng" w14:algn="ctr">
                            <w14:noFill/>
                            <w14:prstDash w14:val="solid"/>
                            <w14:bevel/>
                          </w14:textOutline>
                        </w:rPr>
                        <w:t xml:space="preserve"> 50(2): 201 – 216. </w:t>
                      </w:r>
                    </w:p>
                    <w:p w14:paraId="4F82F7CC" w14:textId="77777777" w:rsidR="00711977" w:rsidRPr="007B03E3" w:rsidRDefault="00711977" w:rsidP="000038B6">
                      <w:pPr>
                        <w:spacing w:after="80"/>
                        <w:ind w:left="360" w:hanging="360"/>
                        <w:rPr>
                          <w:color w:val="000000" w:themeColor="text1"/>
                          <w:sz w:val="20"/>
                          <w:szCs w:val="20"/>
                          <w14:textOutline w14:w="9525" w14:cap="rnd" w14:cmpd="sng" w14:algn="ctr">
                            <w14:noFill/>
                            <w14:prstDash w14:val="solid"/>
                            <w14:bevel/>
                          </w14:textOutline>
                        </w:rPr>
                      </w:pPr>
                      <w:r w:rsidRPr="007B03E3">
                        <w:rPr>
                          <w:color w:val="000000" w:themeColor="text1"/>
                          <w:sz w:val="20"/>
                          <w:szCs w:val="20"/>
                          <w14:textOutline w14:w="9525" w14:cap="rnd" w14:cmpd="sng" w14:algn="ctr">
                            <w14:noFill/>
                            <w14:prstDash w14:val="solid"/>
                            <w14:bevel/>
                          </w14:textOutline>
                        </w:rPr>
                        <w:t xml:space="preserve">Cui P, Li D. 2019. Measuring the disaster resilience of an urban community using ANP-FCE method from the perspective of capitals. </w:t>
                      </w:r>
                      <w:r w:rsidRPr="007B03E3">
                        <w:rPr>
                          <w:i/>
                          <w:iCs/>
                          <w:color w:val="000000" w:themeColor="text1"/>
                          <w:sz w:val="20"/>
                          <w:szCs w:val="20"/>
                          <w14:textOutline w14:w="9525" w14:cap="rnd" w14:cmpd="sng" w14:algn="ctr">
                            <w14:noFill/>
                            <w14:prstDash w14:val="solid"/>
                            <w14:bevel/>
                          </w14:textOutline>
                        </w:rPr>
                        <w:t xml:space="preserve">Social Science Quarterly </w:t>
                      </w:r>
                      <w:r w:rsidRPr="007B03E3">
                        <w:rPr>
                          <w:color w:val="000000" w:themeColor="text1"/>
                          <w:sz w:val="20"/>
                          <w:szCs w:val="20"/>
                          <w14:textOutline w14:w="9525" w14:cap="rnd" w14:cmpd="sng" w14:algn="ctr">
                            <w14:noFill/>
                            <w14:prstDash w14:val="solid"/>
                            <w14:bevel/>
                          </w14:textOutline>
                        </w:rPr>
                        <w:t xml:space="preserve">100(6): 2059 – 2077. </w:t>
                      </w:r>
                    </w:p>
                    <w:p w14:paraId="6E692AFE" w14:textId="77777777" w:rsidR="00711977" w:rsidRPr="007B03E3" w:rsidRDefault="00711977" w:rsidP="000038B6">
                      <w:pPr>
                        <w:spacing w:after="80"/>
                        <w:ind w:left="360" w:hanging="360"/>
                        <w:rPr>
                          <w:iCs/>
                          <w:color w:val="000000" w:themeColor="text1"/>
                          <w:sz w:val="20"/>
                          <w:szCs w:val="20"/>
                          <w14:textOutline w14:w="9525" w14:cap="rnd" w14:cmpd="sng" w14:algn="ctr">
                            <w14:noFill/>
                            <w14:prstDash w14:val="solid"/>
                            <w14:bevel/>
                          </w14:textOutline>
                        </w:rPr>
                      </w:pPr>
                      <w:r w:rsidRPr="007B03E3">
                        <w:rPr>
                          <w:color w:val="000000" w:themeColor="text1"/>
                          <w:sz w:val="20"/>
                          <w:szCs w:val="20"/>
                          <w14:textOutline w14:w="9525" w14:cap="rnd" w14:cmpd="sng" w14:algn="ctr">
                            <w14:noFill/>
                            <w14:prstDash w14:val="solid"/>
                            <w14:bevel/>
                          </w14:textOutline>
                        </w:rPr>
                        <w:t xml:space="preserve">Emery M, Fey S, Flora C. 2006. Using community capitals to develop assets for positive community change. </w:t>
                      </w:r>
                      <w:r w:rsidRPr="007B03E3">
                        <w:rPr>
                          <w:i/>
                          <w:iCs/>
                          <w:color w:val="000000" w:themeColor="text1"/>
                          <w:sz w:val="20"/>
                          <w:szCs w:val="20"/>
                          <w14:textOutline w14:w="9525" w14:cap="rnd" w14:cmpd="sng" w14:algn="ctr">
                            <w14:noFill/>
                            <w14:prstDash w14:val="solid"/>
                            <w14:bevel/>
                          </w14:textOutline>
                        </w:rPr>
                        <w:t>CD Practice</w:t>
                      </w:r>
                      <w:r w:rsidRPr="007B03E3">
                        <w:rPr>
                          <w:iCs/>
                          <w:color w:val="000000" w:themeColor="text1"/>
                          <w:sz w:val="20"/>
                          <w:szCs w:val="20"/>
                          <w14:textOutline w14:w="9525" w14:cap="rnd" w14:cmpd="sng" w14:algn="ctr">
                            <w14:noFill/>
                            <w14:prstDash w14:val="solid"/>
                            <w14:bevel/>
                          </w14:textOutline>
                        </w:rPr>
                        <w:t xml:space="preserve"> 13:1-19. </w:t>
                      </w:r>
                    </w:p>
                    <w:p w14:paraId="53A342F7" w14:textId="77777777" w:rsidR="00F255F4" w:rsidRDefault="00711977" w:rsidP="000038B6">
                      <w:pPr>
                        <w:spacing w:after="80"/>
                        <w:ind w:left="360" w:hanging="360"/>
                        <w:rPr>
                          <w:color w:val="000000" w:themeColor="text1"/>
                          <w:sz w:val="20"/>
                          <w:szCs w:val="20"/>
                          <w14:textOutline w14:w="9525" w14:cap="rnd" w14:cmpd="sng" w14:algn="ctr">
                            <w14:noFill/>
                            <w14:prstDash w14:val="solid"/>
                            <w14:bevel/>
                          </w14:textOutline>
                        </w:rPr>
                      </w:pPr>
                      <w:r w:rsidRPr="007B03E3">
                        <w:rPr>
                          <w:color w:val="000000" w:themeColor="text1"/>
                          <w:sz w:val="20"/>
                          <w:szCs w:val="20"/>
                          <w14:textOutline w14:w="9525" w14:cap="rnd" w14:cmpd="sng" w14:algn="ctr">
                            <w14:noFill/>
                            <w14:prstDash w14:val="solid"/>
                            <w14:bevel/>
                          </w14:textOutline>
                        </w:rPr>
                        <w:t xml:space="preserve">Stofferahn CW. 2012. Community capitals and disaster recovery: Northwood ND recovers from an EF4 tornado. </w:t>
                      </w:r>
                      <w:r w:rsidRPr="007B03E3">
                        <w:rPr>
                          <w:i/>
                          <w:iCs/>
                          <w:color w:val="000000" w:themeColor="text1"/>
                          <w:sz w:val="20"/>
                          <w:szCs w:val="20"/>
                          <w14:textOutline w14:w="9525" w14:cap="rnd" w14:cmpd="sng" w14:algn="ctr">
                            <w14:noFill/>
                            <w14:prstDash w14:val="solid"/>
                            <w14:bevel/>
                          </w14:textOutline>
                        </w:rPr>
                        <w:t>Community Development</w:t>
                      </w:r>
                      <w:r w:rsidRPr="007B03E3">
                        <w:rPr>
                          <w:color w:val="000000" w:themeColor="text1"/>
                          <w:sz w:val="20"/>
                          <w:szCs w:val="20"/>
                          <w14:textOutline w14:w="9525" w14:cap="rnd" w14:cmpd="sng" w14:algn="ctr">
                            <w14:noFill/>
                            <w14:prstDash w14:val="solid"/>
                            <w14:bevel/>
                          </w14:textOutline>
                        </w:rPr>
                        <w:t xml:space="preserve"> 43(5): 581 – 598.</w:t>
                      </w:r>
                    </w:p>
                    <w:p w14:paraId="261FFE54" w14:textId="17E97758" w:rsidR="000B539E" w:rsidRDefault="000B539E" w:rsidP="000038B6">
                      <w:pPr>
                        <w:spacing w:after="80"/>
                        <w:ind w:left="360" w:hanging="360"/>
                        <w:rPr>
                          <w:color w:val="000000" w:themeColor="text1"/>
                          <w:sz w:val="20"/>
                          <w:szCs w:val="20"/>
                          <w14:textOutline w14:w="9525" w14:cap="rnd" w14:cmpd="sng" w14:algn="ctr">
                            <w14:noFill/>
                            <w14:prstDash w14:val="solid"/>
                            <w14:bevel/>
                          </w14:textOutline>
                        </w:rPr>
                      </w:pPr>
                      <w:r>
                        <w:rPr>
                          <w:color w:val="000000" w:themeColor="text1"/>
                          <w:sz w:val="20"/>
                          <w:szCs w:val="20"/>
                          <w14:textOutline w14:w="9525" w14:cap="rnd" w14:cmpd="sng" w14:algn="ctr">
                            <w14:noFill/>
                            <w14:prstDash w14:val="solid"/>
                            <w14:bevel/>
                          </w14:textOutline>
                        </w:rPr>
                        <w:t xml:space="preserve">Logo - </w:t>
                      </w:r>
                      <w:r w:rsidRPr="000B539E">
                        <w:rPr>
                          <w:color w:val="000000" w:themeColor="text1"/>
                          <w:sz w:val="20"/>
                          <w:szCs w:val="20"/>
                          <w14:textOutline w14:w="9525" w14:cap="rnd" w14:cmpd="sng" w14:algn="ctr">
                            <w14:noFill/>
                            <w14:prstDash w14:val="solid"/>
                            <w14:bevel/>
                          </w14:textOutline>
                        </w:rPr>
                        <w:t>https://commons.wikimedia.org/wiki/File:Logo_of_Liberal,_Kansas.png</w:t>
                      </w:r>
                    </w:p>
                    <w:p w14:paraId="550AC14B" w14:textId="77777777" w:rsidR="00711977" w:rsidRDefault="00711977" w:rsidP="00711977">
                      <w:pPr>
                        <w:jc w:val="center"/>
                      </w:pPr>
                    </w:p>
                  </w:txbxContent>
                </v:textbox>
              </v:rect>
            </w:pict>
          </mc:Fallback>
        </mc:AlternateContent>
      </w:r>
      <w:r w:rsidR="002335CE">
        <w:rPr>
          <w:noProof/>
          <w:sz w:val="28"/>
          <w:szCs w:val="28"/>
        </w:rPr>
        <mc:AlternateContent>
          <mc:Choice Requires="wps">
            <w:drawing>
              <wp:anchor distT="0" distB="0" distL="114300" distR="114300" simplePos="0" relativeHeight="251658268" behindDoc="0" locked="0" layoutInCell="1" allowOverlap="1" wp14:anchorId="465EC522" wp14:editId="3CBD77E0">
                <wp:simplePos x="0" y="0"/>
                <wp:positionH relativeFrom="column">
                  <wp:posOffset>5988685</wp:posOffset>
                </wp:positionH>
                <wp:positionV relativeFrom="paragraph">
                  <wp:posOffset>-5941809</wp:posOffset>
                </wp:positionV>
                <wp:extent cx="1119505" cy="3585210"/>
                <wp:effectExtent l="0" t="0" r="23495" b="15240"/>
                <wp:wrapNone/>
                <wp:docPr id="960885420" name="Rectangle 7"/>
                <wp:cNvGraphicFramePr/>
                <a:graphic xmlns:a="http://schemas.openxmlformats.org/drawingml/2006/main">
                  <a:graphicData uri="http://schemas.microsoft.com/office/word/2010/wordprocessingShape">
                    <wps:wsp>
                      <wps:cNvSpPr/>
                      <wps:spPr>
                        <a:xfrm>
                          <a:off x="0" y="0"/>
                          <a:ext cx="1119505" cy="3585210"/>
                        </a:xfrm>
                        <a:prstGeom prst="rect">
                          <a:avLst/>
                        </a:prstGeom>
                        <a:solidFill>
                          <a:schemeClr val="bg1">
                            <a:lumMod val="9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tbl>
                            <w:tblPr>
                              <w:tblStyle w:val="TableGrid"/>
                              <w:tblW w:w="985" w:type="dxa"/>
                              <w:tblLook w:val="04A0" w:firstRow="1" w:lastRow="0" w:firstColumn="1" w:lastColumn="0" w:noHBand="0" w:noVBand="1"/>
                            </w:tblPr>
                            <w:tblGrid>
                              <w:gridCol w:w="222"/>
                              <w:gridCol w:w="1283"/>
                            </w:tblGrid>
                            <w:tr w:rsidR="002335CE" w:rsidRPr="002A19A4" w14:paraId="3A5CCE51" w14:textId="77777777" w:rsidTr="004C2434">
                              <w:tc>
                                <w:tcPr>
                                  <w:tcW w:w="985" w:type="dxa"/>
                                  <w:gridSpan w:val="2"/>
                                  <w:shd w:val="clear" w:color="auto" w:fill="FFFFFF" w:themeFill="background1"/>
                                </w:tcPr>
                                <w:p w14:paraId="3F0B94EB" w14:textId="77777777" w:rsidR="002335CE" w:rsidRPr="002A19A4" w:rsidRDefault="002335CE" w:rsidP="00BC43AA">
                                  <w:pPr>
                                    <w:jc w:val="center"/>
                                    <w:rPr>
                                      <w:b/>
                                      <w:bCs/>
                                      <w:color w:val="000000" w:themeColor="text1"/>
                                      <w14:textOutline w14:w="9525" w14:cap="rnd" w14:cmpd="sng" w14:algn="ctr">
                                        <w14:noFill/>
                                        <w14:prstDash w14:val="solid"/>
                                        <w14:bevel/>
                                      </w14:textOutline>
                                    </w:rPr>
                                  </w:pPr>
                                  <w:r w:rsidRPr="002A19A4">
                                    <w:rPr>
                                      <w:b/>
                                      <w:bCs/>
                                      <w:color w:val="000000" w:themeColor="text1"/>
                                      <w14:textOutline w14:w="9525" w14:cap="rnd" w14:cmpd="sng" w14:algn="ctr">
                                        <w14:noFill/>
                                        <w14:prstDash w14:val="solid"/>
                                        <w14:bevel/>
                                      </w14:textOutline>
                                    </w:rPr>
                                    <w:t>Ratings</w:t>
                                  </w:r>
                                </w:p>
                              </w:tc>
                            </w:tr>
                            <w:tr w:rsidR="002335CE" w:rsidRPr="002A19A4" w14:paraId="14A4C301" w14:textId="77777777" w:rsidTr="004C2434">
                              <w:tc>
                                <w:tcPr>
                                  <w:tcW w:w="355" w:type="dxa"/>
                                  <w:shd w:val="clear" w:color="auto" w:fill="D9F2D0" w:themeFill="accent6" w:themeFillTint="33"/>
                                </w:tcPr>
                                <w:p w14:paraId="1563D631" w14:textId="77777777" w:rsidR="002335CE" w:rsidRPr="002A19A4" w:rsidRDefault="002335CE" w:rsidP="00BC43AA">
                                  <w:pPr>
                                    <w:rPr>
                                      <w:b/>
                                      <w:bCs/>
                                      <w:color w:val="000000" w:themeColor="text1"/>
                                    </w:rPr>
                                  </w:pPr>
                                </w:p>
                              </w:tc>
                              <w:tc>
                                <w:tcPr>
                                  <w:tcW w:w="630" w:type="dxa"/>
                                  <w:shd w:val="clear" w:color="auto" w:fill="FFFFFF" w:themeFill="background1"/>
                                </w:tcPr>
                                <w:p w14:paraId="321CC455" w14:textId="77777777" w:rsidR="002335CE" w:rsidRPr="002A19A4" w:rsidRDefault="002335CE" w:rsidP="00BC43AA">
                                  <w:pPr>
                                    <w:rPr>
                                      <w:color w:val="000000" w:themeColor="text1"/>
                                      <w:sz w:val="20"/>
                                      <w:szCs w:val="20"/>
                                      <w14:textOutline w14:w="9525" w14:cap="rnd" w14:cmpd="sng" w14:algn="ctr">
                                        <w14:noFill/>
                                        <w14:prstDash w14:val="solid"/>
                                        <w14:bevel/>
                                      </w14:textOutline>
                                    </w:rPr>
                                  </w:pPr>
                                  <w:r w:rsidRPr="002A19A4">
                                    <w:rPr>
                                      <w:color w:val="000000" w:themeColor="text1"/>
                                      <w:sz w:val="20"/>
                                      <w:szCs w:val="20"/>
                                      <w14:textOutline w14:w="9525" w14:cap="rnd" w14:cmpd="sng" w14:algn="ctr">
                                        <w14:noFill/>
                                        <w14:prstDash w14:val="solid"/>
                                        <w14:bevel/>
                                      </w14:textOutline>
                                    </w:rPr>
                                    <w:t>Strong positive influence and it’s moving in the right direction</w:t>
                                  </w:r>
                                </w:p>
                              </w:tc>
                            </w:tr>
                            <w:tr w:rsidR="002335CE" w:rsidRPr="002A19A4" w14:paraId="5DB8AC4F" w14:textId="77777777" w:rsidTr="004C2434">
                              <w:tc>
                                <w:tcPr>
                                  <w:tcW w:w="355" w:type="dxa"/>
                                  <w:shd w:val="clear" w:color="auto" w:fill="DAE9F7" w:themeFill="text2" w:themeFillTint="1A"/>
                                </w:tcPr>
                                <w:p w14:paraId="0FD9B3D7" w14:textId="77777777" w:rsidR="002335CE" w:rsidRPr="002A19A4" w:rsidRDefault="002335CE" w:rsidP="00BC43AA">
                                  <w:pPr>
                                    <w:rPr>
                                      <w:b/>
                                      <w:bCs/>
                                      <w:color w:val="000000" w:themeColor="text1"/>
                                    </w:rPr>
                                  </w:pPr>
                                </w:p>
                              </w:tc>
                              <w:tc>
                                <w:tcPr>
                                  <w:tcW w:w="630" w:type="dxa"/>
                                  <w:shd w:val="clear" w:color="auto" w:fill="FFFFFF" w:themeFill="background1"/>
                                </w:tcPr>
                                <w:p w14:paraId="2DD4F49B" w14:textId="77777777" w:rsidR="002335CE" w:rsidRPr="002A19A4" w:rsidRDefault="002335CE" w:rsidP="00BC43AA">
                                  <w:pPr>
                                    <w:rPr>
                                      <w:color w:val="000000" w:themeColor="text1"/>
                                      <w:sz w:val="20"/>
                                      <w:szCs w:val="20"/>
                                      <w14:textOutline w14:w="9525" w14:cap="rnd" w14:cmpd="sng" w14:algn="ctr">
                                        <w14:noFill/>
                                        <w14:prstDash w14:val="solid"/>
                                        <w14:bevel/>
                                      </w14:textOutline>
                                    </w:rPr>
                                  </w:pPr>
                                  <w:r w:rsidRPr="002A19A4">
                                    <w:rPr>
                                      <w:color w:val="000000" w:themeColor="text1"/>
                                      <w:sz w:val="20"/>
                                      <w:szCs w:val="20"/>
                                      <w14:textOutline w14:w="9525" w14:cap="rnd" w14:cmpd="sng" w14:algn="ctr">
                                        <w14:noFill/>
                                        <w14:prstDash w14:val="solid"/>
                                        <w14:bevel/>
                                      </w14:textOutline>
                                    </w:rPr>
                                    <w:t>Positive Influence, but there is room for improvement</w:t>
                                  </w:r>
                                </w:p>
                              </w:tc>
                            </w:tr>
                            <w:tr w:rsidR="002335CE" w:rsidRPr="002A19A4" w14:paraId="00DF044F" w14:textId="77777777" w:rsidTr="004C2434">
                              <w:tc>
                                <w:tcPr>
                                  <w:tcW w:w="355" w:type="dxa"/>
                                  <w:shd w:val="clear" w:color="auto" w:fill="FCFED4"/>
                                </w:tcPr>
                                <w:p w14:paraId="10B72FEA" w14:textId="77777777" w:rsidR="002335CE" w:rsidRPr="002A19A4" w:rsidRDefault="002335CE" w:rsidP="00BC43AA">
                                  <w:pPr>
                                    <w:rPr>
                                      <w:b/>
                                      <w:bCs/>
                                      <w:color w:val="000000" w:themeColor="text1"/>
                                    </w:rPr>
                                  </w:pPr>
                                </w:p>
                              </w:tc>
                              <w:tc>
                                <w:tcPr>
                                  <w:tcW w:w="630" w:type="dxa"/>
                                  <w:shd w:val="clear" w:color="auto" w:fill="FFFFFF" w:themeFill="background1"/>
                                </w:tcPr>
                                <w:p w14:paraId="5EB5D5FC" w14:textId="77777777" w:rsidR="002335CE" w:rsidRPr="002A19A4" w:rsidRDefault="002335CE" w:rsidP="00BC43AA">
                                  <w:pPr>
                                    <w:rPr>
                                      <w:color w:val="000000" w:themeColor="text1"/>
                                      <w:sz w:val="20"/>
                                      <w:szCs w:val="20"/>
                                      <w14:textOutline w14:w="9525" w14:cap="rnd" w14:cmpd="sng" w14:algn="ctr">
                                        <w14:noFill/>
                                        <w14:prstDash w14:val="solid"/>
                                        <w14:bevel/>
                                      </w14:textOutline>
                                    </w:rPr>
                                  </w:pPr>
                                  <w:r w:rsidRPr="002A19A4">
                                    <w:rPr>
                                      <w:color w:val="000000" w:themeColor="text1"/>
                                      <w:sz w:val="20"/>
                                      <w:szCs w:val="20"/>
                                      <w14:textOutline w14:w="9525" w14:cap="rnd" w14:cmpd="sng" w14:algn="ctr">
                                        <w14:noFill/>
                                        <w14:prstDash w14:val="solid"/>
                                        <w14:bevel/>
                                      </w14:textOutline>
                                    </w:rPr>
                                    <w:t>Lower influence and we need to work on this a bit more</w:t>
                                  </w:r>
                                </w:p>
                              </w:tc>
                            </w:tr>
                            <w:tr w:rsidR="002335CE" w:rsidRPr="002A19A4" w14:paraId="656B570D" w14:textId="77777777" w:rsidTr="004C2434">
                              <w:trPr>
                                <w:trHeight w:val="107"/>
                              </w:trPr>
                              <w:tc>
                                <w:tcPr>
                                  <w:tcW w:w="355" w:type="dxa"/>
                                  <w:shd w:val="clear" w:color="auto" w:fill="FAE2D5" w:themeFill="accent2" w:themeFillTint="33"/>
                                </w:tcPr>
                                <w:p w14:paraId="06B5036C" w14:textId="77777777" w:rsidR="002335CE" w:rsidRPr="002A19A4" w:rsidRDefault="002335CE" w:rsidP="00BC43AA">
                                  <w:pPr>
                                    <w:rPr>
                                      <w:b/>
                                      <w:bCs/>
                                      <w:color w:val="000000" w:themeColor="text1"/>
                                    </w:rPr>
                                  </w:pPr>
                                </w:p>
                              </w:tc>
                              <w:tc>
                                <w:tcPr>
                                  <w:tcW w:w="630" w:type="dxa"/>
                                  <w:shd w:val="clear" w:color="auto" w:fill="FFFFFF" w:themeFill="background1"/>
                                </w:tcPr>
                                <w:p w14:paraId="69510CF7" w14:textId="77777777" w:rsidR="002335CE" w:rsidRPr="002A19A4" w:rsidRDefault="002335CE" w:rsidP="00BC43AA">
                                  <w:pPr>
                                    <w:rPr>
                                      <w:color w:val="000000" w:themeColor="text1"/>
                                      <w:sz w:val="20"/>
                                      <w:szCs w:val="20"/>
                                      <w14:textOutline w14:w="9525" w14:cap="rnd" w14:cmpd="sng" w14:algn="ctr">
                                        <w14:noFill/>
                                        <w14:prstDash w14:val="solid"/>
                                        <w14:bevel/>
                                      </w14:textOutline>
                                    </w:rPr>
                                  </w:pPr>
                                  <w:r w:rsidRPr="002A19A4">
                                    <w:rPr>
                                      <w:color w:val="000000" w:themeColor="text1"/>
                                      <w:sz w:val="20"/>
                                      <w:szCs w:val="20"/>
                                      <w14:textOutline w14:w="9525" w14:cap="rnd" w14:cmpd="sng" w14:algn="ctr">
                                        <w14:noFill/>
                                        <w14:prstDash w14:val="solid"/>
                                        <w14:bevel/>
                                      </w14:textOutline>
                                    </w:rPr>
                                    <w:t>No influence and currently needs a lot of work</w:t>
                                  </w:r>
                                </w:p>
                              </w:tc>
                            </w:tr>
                          </w:tbl>
                          <w:p w14:paraId="61F784DB" w14:textId="77777777" w:rsidR="002335CE" w:rsidRDefault="002335CE" w:rsidP="002335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5EC522" id="_x0000_s1074" style="position:absolute;margin-left:471.55pt;margin-top:-467.85pt;width:88.15pt;height:282.3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" fillcolor="#f2f2f2 [3052]" strokecolor="#030e13 [484]" strokeweight="1pt">
                <v:textbox>
                  <w:txbxContent>
                    <w:tbl>
                      <w:tblPr>
                        <w:tblStyle w:val="TableGrid"/>
                        <w:tblW w:w="985" w:type="dxa"/>
                        <w:tblLook w:val="04A0" w:firstRow="1" w:lastRow="0" w:firstColumn="1" w:lastColumn="0" w:noHBand="0" w:noVBand="1"/>
                      </w:tblPr>
                      <w:tblGrid>
                        <w:gridCol w:w="222"/>
                        <w:gridCol w:w="1283"/>
                      </w:tblGrid>
                      <w:tr w:rsidR="002335CE" w:rsidRPr="002A19A4" w14:paraId="3A5CCE51" w14:textId="77777777" w:rsidTr="004C2434">
                        <w:tc>
                          <w:tcPr>
                            <w:tcW w:w="985" w:type="dxa"/>
                            <w:gridSpan w:val="2"/>
                            <w:shd w:val="clear" w:color="auto" w:fill="FFFFFF" w:themeFill="background1"/>
                          </w:tcPr>
                          <w:p w14:paraId="3F0B94EB" w14:textId="77777777" w:rsidR="002335CE" w:rsidRPr="002A19A4" w:rsidRDefault="002335CE" w:rsidP="00BC43AA">
                            <w:pPr>
                              <w:jc w:val="center"/>
                              <w:rPr>
                                <w:b/>
                                <w:bCs/>
                                <w:color w:val="000000" w:themeColor="text1"/>
                                <w14:textOutline w14:w="9525" w14:cap="rnd" w14:cmpd="sng" w14:algn="ctr">
                                  <w14:noFill/>
                                  <w14:prstDash w14:val="solid"/>
                                  <w14:bevel/>
                                </w14:textOutline>
                              </w:rPr>
                            </w:pPr>
                            <w:r w:rsidRPr="002A19A4">
                              <w:rPr>
                                <w:b/>
                                <w:bCs/>
                                <w:color w:val="000000" w:themeColor="text1"/>
                                <w14:textOutline w14:w="9525" w14:cap="rnd" w14:cmpd="sng" w14:algn="ctr">
                                  <w14:noFill/>
                                  <w14:prstDash w14:val="solid"/>
                                  <w14:bevel/>
                                </w14:textOutline>
                              </w:rPr>
                              <w:t>Ratings</w:t>
                            </w:r>
                          </w:p>
                        </w:tc>
                      </w:tr>
                      <w:tr w:rsidR="002335CE" w:rsidRPr="002A19A4" w14:paraId="14A4C301" w14:textId="77777777" w:rsidTr="004C2434">
                        <w:tc>
                          <w:tcPr>
                            <w:tcW w:w="355" w:type="dxa"/>
                            <w:shd w:val="clear" w:color="auto" w:fill="D9F2D0" w:themeFill="accent6" w:themeFillTint="33"/>
                          </w:tcPr>
                          <w:p w14:paraId="1563D631" w14:textId="77777777" w:rsidR="002335CE" w:rsidRPr="002A19A4" w:rsidRDefault="002335CE" w:rsidP="00BC43AA">
                            <w:pPr>
                              <w:rPr>
                                <w:b/>
                                <w:bCs/>
                                <w:color w:val="000000" w:themeColor="text1"/>
                              </w:rPr>
                            </w:pPr>
                          </w:p>
                        </w:tc>
                        <w:tc>
                          <w:tcPr>
                            <w:tcW w:w="630" w:type="dxa"/>
                            <w:shd w:val="clear" w:color="auto" w:fill="FFFFFF" w:themeFill="background1"/>
                          </w:tcPr>
                          <w:p w14:paraId="321CC455" w14:textId="77777777" w:rsidR="002335CE" w:rsidRPr="002A19A4" w:rsidRDefault="002335CE" w:rsidP="00BC43AA">
                            <w:pPr>
                              <w:rPr>
                                <w:color w:val="000000" w:themeColor="text1"/>
                                <w:sz w:val="20"/>
                                <w:szCs w:val="20"/>
                                <w14:textOutline w14:w="9525" w14:cap="rnd" w14:cmpd="sng" w14:algn="ctr">
                                  <w14:noFill/>
                                  <w14:prstDash w14:val="solid"/>
                                  <w14:bevel/>
                                </w14:textOutline>
                              </w:rPr>
                            </w:pPr>
                            <w:r w:rsidRPr="002A19A4">
                              <w:rPr>
                                <w:color w:val="000000" w:themeColor="text1"/>
                                <w:sz w:val="20"/>
                                <w:szCs w:val="20"/>
                                <w14:textOutline w14:w="9525" w14:cap="rnd" w14:cmpd="sng" w14:algn="ctr">
                                  <w14:noFill/>
                                  <w14:prstDash w14:val="solid"/>
                                  <w14:bevel/>
                                </w14:textOutline>
                              </w:rPr>
                              <w:t>Strong positive influence and it’s moving in the right direction</w:t>
                            </w:r>
                          </w:p>
                        </w:tc>
                      </w:tr>
                      <w:tr w:rsidR="002335CE" w:rsidRPr="002A19A4" w14:paraId="5DB8AC4F" w14:textId="77777777" w:rsidTr="004C2434">
                        <w:tc>
                          <w:tcPr>
                            <w:tcW w:w="355" w:type="dxa"/>
                            <w:shd w:val="clear" w:color="auto" w:fill="DAE9F7" w:themeFill="text2" w:themeFillTint="1A"/>
                          </w:tcPr>
                          <w:p w14:paraId="0FD9B3D7" w14:textId="77777777" w:rsidR="002335CE" w:rsidRPr="002A19A4" w:rsidRDefault="002335CE" w:rsidP="00BC43AA">
                            <w:pPr>
                              <w:rPr>
                                <w:b/>
                                <w:bCs/>
                                <w:color w:val="000000" w:themeColor="text1"/>
                              </w:rPr>
                            </w:pPr>
                          </w:p>
                        </w:tc>
                        <w:tc>
                          <w:tcPr>
                            <w:tcW w:w="630" w:type="dxa"/>
                            <w:shd w:val="clear" w:color="auto" w:fill="FFFFFF" w:themeFill="background1"/>
                          </w:tcPr>
                          <w:p w14:paraId="2DD4F49B" w14:textId="77777777" w:rsidR="002335CE" w:rsidRPr="002A19A4" w:rsidRDefault="002335CE" w:rsidP="00BC43AA">
                            <w:pPr>
                              <w:rPr>
                                <w:color w:val="000000" w:themeColor="text1"/>
                                <w:sz w:val="20"/>
                                <w:szCs w:val="20"/>
                                <w14:textOutline w14:w="9525" w14:cap="rnd" w14:cmpd="sng" w14:algn="ctr">
                                  <w14:noFill/>
                                  <w14:prstDash w14:val="solid"/>
                                  <w14:bevel/>
                                </w14:textOutline>
                              </w:rPr>
                            </w:pPr>
                            <w:r w:rsidRPr="002A19A4">
                              <w:rPr>
                                <w:color w:val="000000" w:themeColor="text1"/>
                                <w:sz w:val="20"/>
                                <w:szCs w:val="20"/>
                                <w14:textOutline w14:w="9525" w14:cap="rnd" w14:cmpd="sng" w14:algn="ctr">
                                  <w14:noFill/>
                                  <w14:prstDash w14:val="solid"/>
                                  <w14:bevel/>
                                </w14:textOutline>
                              </w:rPr>
                              <w:t>Positive Influence, but there is room for improvement</w:t>
                            </w:r>
                          </w:p>
                        </w:tc>
                      </w:tr>
                      <w:tr w:rsidR="002335CE" w:rsidRPr="002A19A4" w14:paraId="00DF044F" w14:textId="77777777" w:rsidTr="004C2434">
                        <w:tc>
                          <w:tcPr>
                            <w:tcW w:w="355" w:type="dxa"/>
                            <w:shd w:val="clear" w:color="auto" w:fill="FCFED4"/>
                          </w:tcPr>
                          <w:p w14:paraId="10B72FEA" w14:textId="77777777" w:rsidR="002335CE" w:rsidRPr="002A19A4" w:rsidRDefault="002335CE" w:rsidP="00BC43AA">
                            <w:pPr>
                              <w:rPr>
                                <w:b/>
                                <w:bCs/>
                                <w:color w:val="000000" w:themeColor="text1"/>
                              </w:rPr>
                            </w:pPr>
                          </w:p>
                        </w:tc>
                        <w:tc>
                          <w:tcPr>
                            <w:tcW w:w="630" w:type="dxa"/>
                            <w:shd w:val="clear" w:color="auto" w:fill="FFFFFF" w:themeFill="background1"/>
                          </w:tcPr>
                          <w:p w14:paraId="5EB5D5FC" w14:textId="77777777" w:rsidR="002335CE" w:rsidRPr="002A19A4" w:rsidRDefault="002335CE" w:rsidP="00BC43AA">
                            <w:pPr>
                              <w:rPr>
                                <w:color w:val="000000" w:themeColor="text1"/>
                                <w:sz w:val="20"/>
                                <w:szCs w:val="20"/>
                                <w14:textOutline w14:w="9525" w14:cap="rnd" w14:cmpd="sng" w14:algn="ctr">
                                  <w14:noFill/>
                                  <w14:prstDash w14:val="solid"/>
                                  <w14:bevel/>
                                </w14:textOutline>
                              </w:rPr>
                            </w:pPr>
                            <w:r w:rsidRPr="002A19A4">
                              <w:rPr>
                                <w:color w:val="000000" w:themeColor="text1"/>
                                <w:sz w:val="20"/>
                                <w:szCs w:val="20"/>
                                <w14:textOutline w14:w="9525" w14:cap="rnd" w14:cmpd="sng" w14:algn="ctr">
                                  <w14:noFill/>
                                  <w14:prstDash w14:val="solid"/>
                                  <w14:bevel/>
                                </w14:textOutline>
                              </w:rPr>
                              <w:t>Lower influence and we need to work on this a bit more</w:t>
                            </w:r>
                          </w:p>
                        </w:tc>
                      </w:tr>
                      <w:tr w:rsidR="002335CE" w:rsidRPr="002A19A4" w14:paraId="656B570D" w14:textId="77777777" w:rsidTr="004C2434">
                        <w:trPr>
                          <w:trHeight w:val="107"/>
                        </w:trPr>
                        <w:tc>
                          <w:tcPr>
                            <w:tcW w:w="355" w:type="dxa"/>
                            <w:shd w:val="clear" w:color="auto" w:fill="FAE2D5" w:themeFill="accent2" w:themeFillTint="33"/>
                          </w:tcPr>
                          <w:p w14:paraId="06B5036C" w14:textId="77777777" w:rsidR="002335CE" w:rsidRPr="002A19A4" w:rsidRDefault="002335CE" w:rsidP="00BC43AA">
                            <w:pPr>
                              <w:rPr>
                                <w:b/>
                                <w:bCs/>
                                <w:color w:val="000000" w:themeColor="text1"/>
                              </w:rPr>
                            </w:pPr>
                          </w:p>
                        </w:tc>
                        <w:tc>
                          <w:tcPr>
                            <w:tcW w:w="630" w:type="dxa"/>
                            <w:shd w:val="clear" w:color="auto" w:fill="FFFFFF" w:themeFill="background1"/>
                          </w:tcPr>
                          <w:p w14:paraId="69510CF7" w14:textId="77777777" w:rsidR="002335CE" w:rsidRPr="002A19A4" w:rsidRDefault="002335CE" w:rsidP="00BC43AA">
                            <w:pPr>
                              <w:rPr>
                                <w:color w:val="000000" w:themeColor="text1"/>
                                <w:sz w:val="20"/>
                                <w:szCs w:val="20"/>
                                <w14:textOutline w14:w="9525" w14:cap="rnd" w14:cmpd="sng" w14:algn="ctr">
                                  <w14:noFill/>
                                  <w14:prstDash w14:val="solid"/>
                                  <w14:bevel/>
                                </w14:textOutline>
                              </w:rPr>
                            </w:pPr>
                            <w:r w:rsidRPr="002A19A4">
                              <w:rPr>
                                <w:color w:val="000000" w:themeColor="text1"/>
                                <w:sz w:val="20"/>
                                <w:szCs w:val="20"/>
                                <w14:textOutline w14:w="9525" w14:cap="rnd" w14:cmpd="sng" w14:algn="ctr">
                                  <w14:noFill/>
                                  <w14:prstDash w14:val="solid"/>
                                  <w14:bevel/>
                                </w14:textOutline>
                              </w:rPr>
                              <w:t>No influence and currently needs a lot of work</w:t>
                            </w:r>
                          </w:p>
                        </w:tc>
                      </w:tr>
                    </w:tbl>
                    <w:p w14:paraId="61F784DB" w14:textId="77777777" w:rsidR="002335CE" w:rsidRDefault="002335CE" w:rsidP="002335CE">
                      <w:pPr>
                        <w:jc w:val="center"/>
                      </w:pPr>
                    </w:p>
                  </w:txbxContent>
                </v:textbox>
              </v:rect>
            </w:pict>
          </mc:Fallback>
        </mc:AlternateContent>
      </w:r>
    </w:p>
    <w:p w14:paraId="272F36FA" w14:textId="77777777" w:rsidR="00540738" w:rsidRPr="00B50DC8" w:rsidRDefault="004D08A6" w:rsidP="00B50DC8">
      <w:pPr>
        <w:ind w:left="-720" w:right="-720"/>
      </w:pPr>
      <w:r>
        <w:lastRenderedPageBreak/>
        <w:t>The community studio was sponsored and organized by</w:t>
      </w:r>
      <w:r w:rsidR="00540738">
        <w:t xml:space="preserve"> ARISE. Th</w:t>
      </w:r>
      <w:r w:rsidR="00540738" w:rsidRPr="009E00C5">
        <w:t xml:space="preserve">is </w:t>
      </w:r>
      <w:r w:rsidR="008E2E24">
        <w:t>5</w:t>
      </w:r>
      <w:r w:rsidR="00540738">
        <w:t xml:space="preserve">-year </w:t>
      </w:r>
      <w:r w:rsidR="00540738" w:rsidRPr="009E00C5">
        <w:t xml:space="preserve">project </w:t>
      </w:r>
      <w:r w:rsidR="00540738">
        <w:t>seeks to</w:t>
      </w:r>
      <w:r w:rsidR="00540738" w:rsidRPr="009E00C5">
        <w:t xml:space="preserve"> build research capacity across Kansas</w:t>
      </w:r>
      <w:r w:rsidR="00540738">
        <w:t xml:space="preserve"> while also strengthening the state’s economy and workforce. The National Science Foundation </w:t>
      </w:r>
      <w:r w:rsidR="0079404A">
        <w:t xml:space="preserve">Established Program to Stimulate Competitive Research (EPSCoR) </w:t>
      </w:r>
      <w:r w:rsidR="00540738">
        <w:t xml:space="preserve">and </w:t>
      </w:r>
      <w:r w:rsidR="00540738" w:rsidRPr="00454692">
        <w:t xml:space="preserve">Kansas Board of Regents </w:t>
      </w:r>
      <w:r w:rsidR="00540738">
        <w:t>fund us.</w:t>
      </w:r>
      <w:r w:rsidR="00B50DC8">
        <w:t xml:space="preserve"> </w:t>
      </w:r>
      <w:r>
        <w:t>The ARISE</w:t>
      </w:r>
      <w:r w:rsidR="00540738">
        <w:t xml:space="preserve"> team of scientists seek</w:t>
      </w:r>
      <w:r w:rsidR="00C629C1">
        <w:t>s</w:t>
      </w:r>
      <w:r w:rsidR="00540738" w:rsidRPr="009E00C5">
        <w:t xml:space="preserve"> to </w:t>
      </w:r>
      <w:r w:rsidR="00540738">
        <w:t>help</w:t>
      </w:r>
      <w:r w:rsidR="00540738" w:rsidRPr="009E00C5">
        <w:t xml:space="preserve"> </w:t>
      </w:r>
      <w:r w:rsidR="00540738">
        <w:t xml:space="preserve">Kansas </w:t>
      </w:r>
      <w:r w:rsidR="00540738" w:rsidRPr="009E00C5">
        <w:t xml:space="preserve">communities </w:t>
      </w:r>
      <w:r w:rsidR="00540738">
        <w:t>safeguard</w:t>
      </w:r>
      <w:r w:rsidR="00540738" w:rsidRPr="009E00C5">
        <w:t xml:space="preserve"> infrastructure</w:t>
      </w:r>
      <w:r w:rsidR="00540738">
        <w:t xml:space="preserve"> in the face of increasingly severe weather, cyberattacks, and other disasters</w:t>
      </w:r>
      <w:r w:rsidR="00540738" w:rsidRPr="009E00C5">
        <w:t xml:space="preserve">. </w:t>
      </w:r>
      <w:r w:rsidR="00540738">
        <w:t xml:space="preserve">But rather than looking for answers just in the lab—they are co-creating solutions </w:t>
      </w:r>
      <w:r w:rsidR="00540738">
        <w:rPr>
          <w:i/>
          <w:iCs/>
        </w:rPr>
        <w:t xml:space="preserve">with </w:t>
      </w:r>
      <w:r w:rsidR="00540738" w:rsidRPr="009E00C5">
        <w:t>Kansas residents.</w:t>
      </w:r>
      <w:r w:rsidR="00540738">
        <w:rPr>
          <w:i/>
          <w:iCs/>
        </w:rPr>
        <w:t xml:space="preserve"> </w:t>
      </w:r>
    </w:p>
    <w:p w14:paraId="595CCEE3" w14:textId="77777777" w:rsidR="00540738" w:rsidRDefault="00540738" w:rsidP="008E2E24">
      <w:pPr>
        <w:ind w:left="-720" w:right="-720"/>
        <w:rPr>
          <w:i/>
          <w:iCs/>
        </w:rPr>
      </w:pPr>
    </w:p>
    <w:p w14:paraId="5879D1E6" w14:textId="77777777" w:rsidR="00540738" w:rsidRPr="00221DA1" w:rsidRDefault="00400604" w:rsidP="008E2E24">
      <w:pPr>
        <w:ind w:left="-720" w:right="-720"/>
      </w:pPr>
      <w:r>
        <w:rPr>
          <w:b/>
          <w:bCs/>
          <w:noProof/>
        </w:rPr>
        <mc:AlternateContent>
          <mc:Choice Requires="wps">
            <w:drawing>
              <wp:anchor distT="0" distB="0" distL="114300" distR="114300" simplePos="0" relativeHeight="251658240" behindDoc="1" locked="0" layoutInCell="1" allowOverlap="1" wp14:anchorId="4BACB400" wp14:editId="3B8245DB">
                <wp:simplePos x="0" y="0"/>
                <wp:positionH relativeFrom="column">
                  <wp:posOffset>4581525</wp:posOffset>
                </wp:positionH>
                <wp:positionV relativeFrom="paragraph">
                  <wp:posOffset>83185</wp:posOffset>
                </wp:positionV>
                <wp:extent cx="1726058" cy="636998"/>
                <wp:effectExtent l="0" t="0" r="26670" b="10795"/>
                <wp:wrapTight wrapText="bothSides">
                  <wp:wrapPolygon edited="0">
                    <wp:start x="0" y="0"/>
                    <wp:lineTo x="0" y="21320"/>
                    <wp:lineTo x="21695" y="21320"/>
                    <wp:lineTo x="21695" y="0"/>
                    <wp:lineTo x="0" y="0"/>
                  </wp:wrapPolygon>
                </wp:wrapTight>
                <wp:docPr id="463446219" name="Rectangle 9"/>
                <wp:cNvGraphicFramePr/>
                <a:graphic xmlns:a="http://schemas.openxmlformats.org/drawingml/2006/main">
                  <a:graphicData uri="http://schemas.microsoft.com/office/word/2010/wordprocessingShape">
                    <wps:wsp>
                      <wps:cNvSpPr/>
                      <wps:spPr>
                        <a:xfrm>
                          <a:off x="0" y="0"/>
                          <a:ext cx="1726058" cy="636998"/>
                        </a:xfrm>
                        <a:prstGeom prst="rect">
                          <a:avLst/>
                        </a:prstGeom>
                        <a:solidFill>
                          <a:schemeClr val="accent6">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A85E82F" w14:textId="77777777" w:rsidR="00B50DC8" w:rsidRPr="00B50DC8" w:rsidRDefault="00B50DC8" w:rsidP="00B50DC8">
                            <w:pPr>
                              <w:ind w:left="-720" w:right="-720"/>
                              <w:jc w:val="center"/>
                              <w:rPr>
                                <w:sz w:val="36"/>
                                <w:szCs w:val="36"/>
                              </w:rPr>
                            </w:pPr>
                            <w:r w:rsidRPr="00B50DC8">
                              <w:rPr>
                                <w:color w:val="000000" w:themeColor="text1"/>
                                <w:sz w:val="36"/>
                                <w:szCs w:val="36"/>
                              </w:rPr>
                              <w:t xml:space="preserve">Learn more at: </w:t>
                            </w:r>
                            <w:hyperlink r:id="rId48" w:history="1">
                              <w:r w:rsidRPr="00B50DC8">
                                <w:rPr>
                                  <w:rStyle w:val="Hyperlink"/>
                                  <w:sz w:val="36"/>
                                  <w:szCs w:val="36"/>
                                </w:rPr>
                                <w:t>arisekansas.org</w:t>
                              </w:r>
                            </w:hyperlink>
                          </w:p>
                          <w:p w14:paraId="2E2940B2" w14:textId="77777777" w:rsidR="00B50DC8" w:rsidRDefault="00B50DC8" w:rsidP="00B50DC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ACB400" id="Rectangle 9" o:spid="_x0000_s1075" style="position:absolute;left:0;text-align:left;margin-left:360.75pt;margin-top:6.55pt;width:135.9pt;height:50.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" fillcolor="#d9f2d0 [665]" strokecolor="#030e13 [484]" strokeweight="1pt">
                <v:textbox>
                  <w:txbxContent>
                    <w:p w14:paraId="6A85E82F" w14:textId="77777777" w:rsidR="00B50DC8" w:rsidRPr="00B50DC8" w:rsidRDefault="00B50DC8" w:rsidP="00B50DC8">
                      <w:pPr>
                        <w:ind w:left="-720" w:right="-720"/>
                        <w:jc w:val="center"/>
                        <w:rPr>
                          <w:sz w:val="36"/>
                          <w:szCs w:val="36"/>
                        </w:rPr>
                      </w:pPr>
                      <w:r w:rsidRPr="00B50DC8">
                        <w:rPr>
                          <w:color w:val="000000" w:themeColor="text1"/>
                          <w:sz w:val="36"/>
                          <w:szCs w:val="36"/>
                        </w:rPr>
                        <w:t xml:space="preserve">Learn more at: </w:t>
                      </w:r>
                      <w:hyperlink r:id="rId49" w:history="1">
                        <w:r w:rsidRPr="00B50DC8">
                          <w:rPr>
                            <w:rStyle w:val="Hyperlink"/>
                            <w:sz w:val="36"/>
                            <w:szCs w:val="36"/>
                          </w:rPr>
                          <w:t>arisekansas.org</w:t>
                        </w:r>
                      </w:hyperlink>
                    </w:p>
                    <w:p w14:paraId="2E2940B2" w14:textId="77777777" w:rsidR="00B50DC8" w:rsidRDefault="00B50DC8" w:rsidP="00B50DC8">
                      <w:pPr>
                        <w:jc w:val="center"/>
                      </w:pPr>
                    </w:p>
                  </w:txbxContent>
                </v:textbox>
                <w10:wrap type="tight"/>
              </v:rect>
            </w:pict>
          </mc:Fallback>
        </mc:AlternateContent>
      </w:r>
      <w:r w:rsidR="00540738">
        <w:t>A key goal is to develop</w:t>
      </w:r>
      <w:r w:rsidR="00540738" w:rsidRPr="009E00C5">
        <w:t xml:space="preserve"> a new social equity-driven paradigm for resilience analysis through a pipeline of community leaders and decision-makers. </w:t>
      </w:r>
      <w:r w:rsidR="00540738" w:rsidRPr="00221DA1">
        <w:t>This is an impor</w:t>
      </w:r>
      <w:r w:rsidR="00540738">
        <w:t>t</w:t>
      </w:r>
      <w:r w:rsidR="00540738" w:rsidRPr="00221DA1">
        <w:t xml:space="preserve">ant research </w:t>
      </w:r>
      <w:r w:rsidR="00540738">
        <w:t>topic</w:t>
      </w:r>
      <w:r w:rsidR="00540738" w:rsidRPr="00221DA1">
        <w:t xml:space="preserve"> because the most socially vulnerable people tend to live and work in the most physically vulnerable areas (e.g., floodplains) with undersized or undermaintained infrastructure. </w:t>
      </w:r>
    </w:p>
    <w:p w14:paraId="547652EC" w14:textId="77777777" w:rsidR="00540738" w:rsidRDefault="00400604" w:rsidP="00400604">
      <w:pPr>
        <w:ind w:left="-720" w:right="-720"/>
      </w:pPr>
      <w:r w:rsidRPr="009E00C5">
        <w:rPr>
          <w:noProof/>
        </w:rPr>
        <w:drawing>
          <wp:anchor distT="0" distB="0" distL="114300" distR="114300" simplePos="0" relativeHeight="251658255" behindDoc="1" locked="0" layoutInCell="1" allowOverlap="1" wp14:anchorId="0FBEC4F1" wp14:editId="249617FC">
            <wp:simplePos x="0" y="0"/>
            <wp:positionH relativeFrom="margin">
              <wp:posOffset>-40</wp:posOffset>
            </wp:positionH>
            <wp:positionV relativeFrom="paragraph">
              <wp:posOffset>971457</wp:posOffset>
            </wp:positionV>
            <wp:extent cx="6125210" cy="1581150"/>
            <wp:effectExtent l="0" t="0" r="8890" b="0"/>
            <wp:wrapTight wrapText="bothSides">
              <wp:wrapPolygon edited="0">
                <wp:start x="0" y="0"/>
                <wp:lineTo x="0" y="21340"/>
                <wp:lineTo x="21564" y="21340"/>
                <wp:lineTo x="21564" y="0"/>
                <wp:lineTo x="0" y="0"/>
              </wp:wrapPolygon>
            </wp:wrapTight>
            <wp:docPr id="2098248223" name="Picture 2" descr="A diagram of a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69275" name="Picture 2" descr="A diagram of a structure&#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25210"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0738">
        <w:t>To conduct this research, the team</w:t>
      </w:r>
      <w:r w:rsidR="00540738" w:rsidRPr="009E00C5">
        <w:t xml:space="preserve"> </w:t>
      </w:r>
      <w:r w:rsidR="00540738">
        <w:t>connects with</w:t>
      </w:r>
      <w:r w:rsidR="00540738" w:rsidRPr="009E00C5">
        <w:t xml:space="preserve"> </w:t>
      </w:r>
      <w:r w:rsidR="0079404A">
        <w:t>residents from five regions in Kansas:</w:t>
      </w:r>
      <w:r w:rsidR="00C629C1">
        <w:t xml:space="preserve"> (i) </w:t>
      </w:r>
      <w:r w:rsidR="0079404A" w:rsidRPr="00C629C1">
        <w:t>Dodge City and Ford County</w:t>
      </w:r>
      <w:r w:rsidR="00C629C1">
        <w:t xml:space="preserve">; (ii) </w:t>
      </w:r>
      <w:r w:rsidR="0079404A" w:rsidRPr="00C629C1">
        <w:t>Garden City and Finney County</w:t>
      </w:r>
      <w:r>
        <w:t xml:space="preserve">; (iii) </w:t>
      </w:r>
      <w:r w:rsidR="0079404A" w:rsidRPr="00C629C1">
        <w:t>Liberal and Seward County</w:t>
      </w:r>
      <w:r>
        <w:t>; (iv)</w:t>
      </w:r>
      <w:r w:rsidR="0079404A" w:rsidRPr="00400604">
        <w:t>Kansas City and Wyandotte and Johnson Counties</w:t>
      </w:r>
      <w:r>
        <w:t xml:space="preserve">. </w:t>
      </w:r>
      <w:r w:rsidR="0079404A">
        <w:t>ARISE</w:t>
      </w:r>
      <w:r w:rsidR="00540738">
        <w:t xml:space="preserve"> r</w:t>
      </w:r>
      <w:r w:rsidR="00540738" w:rsidRPr="009E00C5">
        <w:t xml:space="preserve">esearch </w:t>
      </w:r>
      <w:r w:rsidR="00540738">
        <w:t>centers on</w:t>
      </w:r>
      <w:r w:rsidR="00540738" w:rsidRPr="009E00C5">
        <w:t xml:space="preserve"> </w:t>
      </w:r>
      <w:hyperlink r:id="rId51" w:tgtFrame="_blank" w:history="1">
        <w:r w:rsidR="00540738" w:rsidRPr="009E00C5">
          <w:rPr>
            <w:rStyle w:val="Hyperlink"/>
          </w:rPr>
          <w:t>four themes</w:t>
        </w:r>
      </w:hyperlink>
      <w:r w:rsidR="004D08A6">
        <w:t>, as shown below</w:t>
      </w:r>
      <w:r w:rsidR="00540738">
        <w:t>.</w:t>
      </w:r>
      <w:r w:rsidR="004D08A6">
        <w:t xml:space="preserve"> </w:t>
      </w:r>
      <w:r w:rsidR="00540738">
        <w:t>Other</w:t>
      </w:r>
      <w:r w:rsidR="00540738" w:rsidRPr="009E00C5">
        <w:t xml:space="preserve"> components</w:t>
      </w:r>
      <w:r w:rsidR="00540738">
        <w:t xml:space="preserve"> </w:t>
      </w:r>
      <w:r w:rsidR="0079404A">
        <w:t xml:space="preserve">of the project </w:t>
      </w:r>
      <w:r w:rsidR="00540738">
        <w:t>build talent in Kansas,</w:t>
      </w:r>
      <w:r w:rsidR="00540738" w:rsidRPr="009E00C5">
        <w:t xml:space="preserve"> includ</w:t>
      </w:r>
      <w:r w:rsidR="00540738">
        <w:t>ing</w:t>
      </w:r>
      <w:r w:rsidR="00540738" w:rsidRPr="009E00C5">
        <w:t xml:space="preserve"> data science </w:t>
      </w:r>
      <w:r w:rsidR="00540738">
        <w:t>training</w:t>
      </w:r>
      <w:r w:rsidR="00540738" w:rsidRPr="009E00C5">
        <w:t xml:space="preserve">, summer research experiences for college students, </w:t>
      </w:r>
      <w:r w:rsidR="00540738">
        <w:t xml:space="preserve">and hands-on science for </w:t>
      </w:r>
      <w:r w:rsidR="00540738" w:rsidRPr="009E00C5">
        <w:t>youth</w:t>
      </w:r>
      <w:r w:rsidR="00540738">
        <w:t xml:space="preserve"> and families</w:t>
      </w:r>
      <w:r w:rsidR="00540738" w:rsidRPr="009E00C5">
        <w:t xml:space="preserve">. </w:t>
      </w:r>
    </w:p>
    <w:p w14:paraId="5A5816ED" w14:textId="77777777" w:rsidR="00400604" w:rsidRDefault="00E36D24">
      <w:pPr>
        <w:rPr>
          <w:b/>
          <w:bCs/>
        </w:rPr>
      </w:pPr>
      <w:r w:rsidRPr="000A77C3">
        <w:rPr>
          <w:noProof/>
        </w:rPr>
        <w:drawing>
          <wp:anchor distT="0" distB="0" distL="114300" distR="114300" simplePos="0" relativeHeight="251658272" behindDoc="1" locked="0" layoutInCell="1" allowOverlap="1" wp14:anchorId="2D22EE7F" wp14:editId="302450B6">
            <wp:simplePos x="0" y="0"/>
            <wp:positionH relativeFrom="margin">
              <wp:posOffset>3008109</wp:posOffset>
            </wp:positionH>
            <wp:positionV relativeFrom="paragraph">
              <wp:posOffset>1937385</wp:posOffset>
            </wp:positionV>
            <wp:extent cx="3185795" cy="1643380"/>
            <wp:effectExtent l="0" t="0" r="0" b="0"/>
            <wp:wrapTight wrapText="bothSides">
              <wp:wrapPolygon edited="0">
                <wp:start x="0" y="0"/>
                <wp:lineTo x="0" y="21283"/>
                <wp:lineTo x="21441" y="21283"/>
                <wp:lineTo x="21441" y="0"/>
                <wp:lineTo x="0" y="0"/>
              </wp:wrapPolygon>
            </wp:wrapTight>
            <wp:docPr id="313788113" name="Picture 1" descr="A close up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788113" name="Picture 1" descr="A close up of text&#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185795" cy="1643380"/>
                    </a:xfrm>
                    <a:prstGeom prst="rect">
                      <a:avLst/>
                    </a:prstGeom>
                  </pic:spPr>
                </pic:pic>
              </a:graphicData>
            </a:graphic>
            <wp14:sizeRelH relativeFrom="margin">
              <wp14:pctWidth>0</wp14:pctWidth>
            </wp14:sizeRelH>
            <wp14:sizeRelV relativeFrom="margin">
              <wp14:pctHeight>0</wp14:pctHeight>
            </wp14:sizeRelV>
          </wp:anchor>
        </w:drawing>
      </w:r>
      <w:r>
        <w:rPr>
          <w:i/>
          <w:iCs/>
          <w:noProof/>
          <w:sz w:val="26"/>
          <w:szCs w:val="26"/>
        </w:rPr>
        <mc:AlternateContent>
          <mc:Choice Requires="wpg">
            <w:drawing>
              <wp:anchor distT="0" distB="0" distL="114300" distR="114300" simplePos="0" relativeHeight="251658270" behindDoc="0" locked="0" layoutInCell="1" allowOverlap="1" wp14:anchorId="7C391009" wp14:editId="342912C5">
                <wp:simplePos x="0" y="0"/>
                <wp:positionH relativeFrom="column">
                  <wp:posOffset>-513715</wp:posOffset>
                </wp:positionH>
                <wp:positionV relativeFrom="paragraph">
                  <wp:posOffset>1921510</wp:posOffset>
                </wp:positionV>
                <wp:extent cx="2995295" cy="457200"/>
                <wp:effectExtent l="0" t="0" r="0" b="0"/>
                <wp:wrapNone/>
                <wp:docPr id="334706102" name="Group 6"/>
                <wp:cNvGraphicFramePr/>
                <a:graphic xmlns:a="http://schemas.openxmlformats.org/drawingml/2006/main">
                  <a:graphicData uri="http://schemas.microsoft.com/office/word/2010/wordprocessingGroup">
                    <wpg:wgp>
                      <wpg:cNvGrpSpPr/>
                      <wpg:grpSpPr>
                        <a:xfrm>
                          <a:off x="0" y="0"/>
                          <a:ext cx="2995295" cy="457200"/>
                          <a:chOff x="0" y="0"/>
                          <a:chExt cx="2995295" cy="457834"/>
                        </a:xfrm>
                      </wpg:grpSpPr>
                      <wps:wsp>
                        <wps:cNvPr id="23876493" name="Text Box 5"/>
                        <wps:cNvSpPr txBox="1">
                          <a:spLocks noChangeArrowheads="1"/>
                        </wps:cNvSpPr>
                        <wps:spPr bwMode="auto">
                          <a:xfrm>
                            <a:off x="0" y="0"/>
                            <a:ext cx="2995295" cy="457834"/>
                          </a:xfrm>
                          <a:prstGeom prst="rect">
                            <a:avLst/>
                          </a:prstGeom>
                          <a:solidFill>
                            <a:srgbClr val="DB6B30"/>
                          </a:solidFill>
                          <a:ln w="9525">
                            <a:noFill/>
                            <a:miter lim="800000"/>
                            <a:headEnd/>
                            <a:tailEnd/>
                          </a:ln>
                        </wps:spPr>
                        <wps:txbx>
                          <w:txbxContent>
                            <w:p w14:paraId="4784C5BC" w14:textId="77777777" w:rsidR="00B50DC8" w:rsidRPr="00E36D24" w:rsidRDefault="00B50DC8" w:rsidP="00B50DC8">
                              <w:pPr>
                                <w:rPr>
                                  <w:b/>
                                  <w:bCs/>
                                  <w:color w:val="FFFFFF" w:themeColor="background1"/>
                                  <w:sz w:val="40"/>
                                  <w:szCs w:val="40"/>
                                </w:rPr>
                              </w:pPr>
                              <w:r>
                                <w:rPr>
                                  <w:b/>
                                  <w:bCs/>
                                  <w:color w:val="FFFFFF" w:themeColor="background1"/>
                                  <w:sz w:val="46"/>
                                  <w:szCs w:val="46"/>
                                  <w:bdr w:val="none" w:sz="0" w:space="0" w:color="auto" w:frame="1"/>
                                </w:rPr>
                                <w:t xml:space="preserve">       </w:t>
                              </w:r>
                              <w:r w:rsidRPr="00E36D24">
                                <w:rPr>
                                  <w:b/>
                                  <w:bCs/>
                                  <w:color w:val="FFFFFF" w:themeColor="background1"/>
                                  <w:sz w:val="40"/>
                                  <w:szCs w:val="40"/>
                                  <w:bdr w:val="none" w:sz="0" w:space="0" w:color="auto" w:frame="1"/>
                                </w:rPr>
                                <w:t xml:space="preserve"> </w:t>
                              </w:r>
                              <w:r w:rsidR="00400604" w:rsidRPr="00E36D24">
                                <w:rPr>
                                  <w:b/>
                                  <w:bCs/>
                                  <w:color w:val="FFFFFF" w:themeColor="background1"/>
                                  <w:sz w:val="40"/>
                                  <w:szCs w:val="40"/>
                                  <w:bdr w:val="none" w:sz="0" w:space="0" w:color="auto" w:frame="1"/>
                                </w:rPr>
                                <w:t>Acknowledgements</w:t>
                              </w:r>
                            </w:p>
                          </w:txbxContent>
                        </wps:txbx>
                        <wps:bodyPr rot="0" vert="horz" wrap="square" lIns="91440" tIns="45720" rIns="91440" bIns="45720" anchor="t" anchorCtr="0">
                          <a:noAutofit/>
                        </wps:bodyPr>
                      </wps:wsp>
                      <pic:pic xmlns:pic="http://schemas.openxmlformats.org/drawingml/2006/picture">
                        <pic:nvPicPr>
                          <pic:cNvPr id="1907729007" name="Picture 7" descr="A logo with a rainbow in the center&#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76200" y="16933"/>
                            <a:ext cx="437515" cy="4140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C391009" id="_x0000_s1076" style="position:absolute;margin-left:-40.45pt;margin-top:151.3pt;width:235.85pt;height:36pt;z-index:251658270;mso-width-relative:margin;mso-height-relative:margin" coordsize="29952,45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">
                <v:shape id="Text Box 5" o:spid="_x0000_s1077" type="#_x0000_t202" style="position:absolute;width:29952;height:4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" fillcolor="#db6b30" stroked="f">
                  <v:textbox>
                    <w:txbxContent>
                      <w:p w14:paraId="4784C5BC" w14:textId="77777777" w:rsidR="00B50DC8" w:rsidRPr="00E36D24" w:rsidRDefault="00B50DC8" w:rsidP="00B50DC8">
                        <w:pPr>
                          <w:rPr>
                            <w:b/>
                            <w:bCs/>
                            <w:color w:val="FFFFFF" w:themeColor="background1"/>
                            <w:sz w:val="40"/>
                            <w:szCs w:val="40"/>
                          </w:rPr>
                        </w:pPr>
                        <w:r>
                          <w:rPr>
                            <w:b/>
                            <w:bCs/>
                            <w:color w:val="FFFFFF" w:themeColor="background1"/>
                            <w:sz w:val="46"/>
                            <w:szCs w:val="46"/>
                            <w:bdr w:val="none" w:sz="0" w:space="0" w:color="auto" w:frame="1"/>
                          </w:rPr>
                          <w:t xml:space="preserve">       </w:t>
                        </w:r>
                        <w:r w:rsidRPr="00E36D24">
                          <w:rPr>
                            <w:b/>
                            <w:bCs/>
                            <w:color w:val="FFFFFF" w:themeColor="background1"/>
                            <w:sz w:val="40"/>
                            <w:szCs w:val="40"/>
                            <w:bdr w:val="none" w:sz="0" w:space="0" w:color="auto" w:frame="1"/>
                          </w:rPr>
                          <w:t xml:space="preserve"> </w:t>
                        </w:r>
                        <w:r w:rsidR="00400604" w:rsidRPr="00E36D24">
                          <w:rPr>
                            <w:b/>
                            <w:bCs/>
                            <w:color w:val="FFFFFF" w:themeColor="background1"/>
                            <w:sz w:val="40"/>
                            <w:szCs w:val="40"/>
                            <w:bdr w:val="none" w:sz="0" w:space="0" w:color="auto" w:frame="1"/>
                          </w:rPr>
                          <w:t>Acknowledgements</w:t>
                        </w:r>
                      </w:p>
                    </w:txbxContent>
                  </v:textbox>
                </v:shape>
                <v:shape id="Picture 7" o:spid="_x0000_s1078" type="#_x0000_t75" alt="A logo with a rainbow in the center&#10;&#10;Description automatically generated" style="position:absolute;left:762;top:169;width:4375;height:4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">
                  <v:imagedata r:id="rId23" o:title="A logo with a rainbow in the center&#10;&#10;Description automatically generated"/>
                </v:shape>
              </v:group>
            </w:pict>
          </mc:Fallback>
        </mc:AlternateContent>
      </w:r>
    </w:p>
    <w:p w14:paraId="00747138" w14:textId="77777777" w:rsidR="00BB611D" w:rsidRPr="00E36D24" w:rsidRDefault="00400604" w:rsidP="00E36D24">
      <w:pPr>
        <w:rPr>
          <w:b/>
          <w:bCs/>
        </w:rPr>
      </w:pPr>
      <w:r>
        <w:rPr>
          <w:b/>
          <w:bCs/>
          <w:noProof/>
        </w:rPr>
        <mc:AlternateContent>
          <mc:Choice Requires="wps">
            <w:drawing>
              <wp:anchor distT="0" distB="0" distL="114300" distR="114300" simplePos="0" relativeHeight="251658271" behindDoc="0" locked="0" layoutInCell="1" allowOverlap="1" wp14:anchorId="26C1DFD1" wp14:editId="76B41D01">
                <wp:simplePos x="0" y="0"/>
                <wp:positionH relativeFrom="column">
                  <wp:posOffset>-513708</wp:posOffset>
                </wp:positionH>
                <wp:positionV relativeFrom="paragraph">
                  <wp:posOffset>432977</wp:posOffset>
                </wp:positionV>
                <wp:extent cx="2995302" cy="2486346"/>
                <wp:effectExtent l="0" t="0" r="14605" b="28575"/>
                <wp:wrapNone/>
                <wp:docPr id="1770377447" name="Rectangle 10"/>
                <wp:cNvGraphicFramePr/>
                <a:graphic xmlns:a="http://schemas.openxmlformats.org/drawingml/2006/main">
                  <a:graphicData uri="http://schemas.microsoft.com/office/word/2010/wordprocessingShape">
                    <wps:wsp>
                      <wps:cNvSpPr/>
                      <wps:spPr>
                        <a:xfrm>
                          <a:off x="0" y="0"/>
                          <a:ext cx="2995302" cy="2486346"/>
                        </a:xfrm>
                        <a:prstGeom prst="rect">
                          <a:avLst/>
                        </a:prstGeom>
                        <a:solidFill>
                          <a:schemeClr val="accent2">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39251906" w14:textId="77777777" w:rsidR="00400604" w:rsidRPr="00941B68" w:rsidRDefault="00F560A4" w:rsidP="00941B68">
                            <w:pPr>
                              <w:ind w:left="360" w:hanging="360"/>
                              <w:rPr>
                                <w:b/>
                                <w:bCs/>
                                <w:color w:val="000000" w:themeColor="text1"/>
                              </w:rPr>
                            </w:pPr>
                            <w:r>
                              <w:rPr>
                                <w:b/>
                                <w:bCs/>
                                <w:color w:val="000000" w:themeColor="text1"/>
                              </w:rPr>
                              <w:t>S</w:t>
                            </w:r>
                            <w:r w:rsidR="00400604" w:rsidRPr="00941B68">
                              <w:rPr>
                                <w:b/>
                                <w:bCs/>
                                <w:color w:val="000000" w:themeColor="text1"/>
                              </w:rPr>
                              <w:t>tudio</w:t>
                            </w:r>
                            <w:r w:rsidR="00FA3406">
                              <w:rPr>
                                <w:b/>
                                <w:bCs/>
                                <w:color w:val="000000" w:themeColor="text1"/>
                              </w:rPr>
                              <w:t>,</w:t>
                            </w:r>
                            <w:r w:rsidR="00400604" w:rsidRPr="00941B68">
                              <w:rPr>
                                <w:b/>
                                <w:bCs/>
                                <w:color w:val="000000" w:themeColor="text1"/>
                              </w:rPr>
                              <w:t xml:space="preserve"> </w:t>
                            </w:r>
                            <w:r w:rsidR="00FA3406" w:rsidRPr="00941B68">
                              <w:rPr>
                                <w:b/>
                                <w:bCs/>
                                <w:color w:val="000000" w:themeColor="text1"/>
                              </w:rPr>
                              <w:t>content,</w:t>
                            </w:r>
                            <w:r w:rsidR="00FA3406">
                              <w:rPr>
                                <w:b/>
                                <w:bCs/>
                                <w:color w:val="000000" w:themeColor="text1"/>
                              </w:rPr>
                              <w:t xml:space="preserve"> and report</w:t>
                            </w:r>
                            <w:r w:rsidR="00400604" w:rsidRPr="00941B68">
                              <w:rPr>
                                <w:b/>
                                <w:bCs/>
                                <w:color w:val="000000" w:themeColor="text1"/>
                              </w:rPr>
                              <w:t xml:space="preserve"> prepared by:</w:t>
                            </w:r>
                          </w:p>
                          <w:p w14:paraId="5F3DCAD4" w14:textId="77777777" w:rsidR="00400604" w:rsidRPr="00941B68" w:rsidRDefault="00400604" w:rsidP="00941B68">
                            <w:pPr>
                              <w:ind w:left="360" w:hanging="360"/>
                              <w:rPr>
                                <w:color w:val="000000" w:themeColor="text1"/>
                              </w:rPr>
                            </w:pPr>
                            <w:r w:rsidRPr="00941B68">
                              <w:rPr>
                                <w:color w:val="000000" w:themeColor="text1"/>
                              </w:rPr>
                              <w:t>Jason Bergtold, Department of Agricultural Economics, Kansas State University</w:t>
                            </w:r>
                          </w:p>
                          <w:p w14:paraId="609B0413" w14:textId="77777777" w:rsidR="00400604" w:rsidRPr="00941B68" w:rsidRDefault="00400604" w:rsidP="00941B68">
                            <w:pPr>
                              <w:ind w:left="360" w:hanging="360"/>
                              <w:rPr>
                                <w:color w:val="000000" w:themeColor="text1"/>
                              </w:rPr>
                            </w:pPr>
                            <w:r w:rsidRPr="00941B68">
                              <w:rPr>
                                <w:color w:val="000000" w:themeColor="text1"/>
                              </w:rPr>
                              <w:t>Tonya Bronleewe, Environmental Finance Center, Wichita State University</w:t>
                            </w:r>
                          </w:p>
                          <w:p w14:paraId="35F83DAC" w14:textId="77777777" w:rsidR="00400604" w:rsidRDefault="00400604" w:rsidP="00941B68">
                            <w:pPr>
                              <w:ind w:left="360" w:hanging="360"/>
                              <w:rPr>
                                <w:color w:val="000000" w:themeColor="text1"/>
                              </w:rPr>
                            </w:pPr>
                            <w:r w:rsidRPr="00941B68">
                              <w:rPr>
                                <w:color w:val="000000" w:themeColor="text1"/>
                              </w:rPr>
                              <w:t>John Colclazier, Environmental Finance Center, Wichita State University</w:t>
                            </w:r>
                          </w:p>
                          <w:p w14:paraId="0F62B120" w14:textId="77777777" w:rsidR="00E36D24" w:rsidRPr="00941B68" w:rsidRDefault="00E36D24" w:rsidP="00E36D24">
                            <w:pPr>
                              <w:ind w:left="360" w:hanging="360"/>
                              <w:rPr>
                                <w:color w:val="000000" w:themeColor="text1"/>
                              </w:rPr>
                            </w:pPr>
                            <w:r w:rsidRPr="00941B68">
                              <w:rPr>
                                <w:color w:val="000000" w:themeColor="text1"/>
                              </w:rPr>
                              <w:t>Eliyasu Osman, Department of Agricultural Economics, Kansas State University</w:t>
                            </w:r>
                          </w:p>
                          <w:p w14:paraId="5831D098" w14:textId="77777777" w:rsidR="00400604" w:rsidRPr="00941B68" w:rsidRDefault="00400604" w:rsidP="00941B68">
                            <w:pPr>
                              <w:ind w:left="360" w:hanging="360"/>
                              <w:rPr>
                                <w:color w:val="000000" w:themeColor="text1"/>
                              </w:rPr>
                            </w:pPr>
                            <w:r w:rsidRPr="00941B68">
                              <w:rPr>
                                <w:color w:val="000000" w:themeColor="text1"/>
                              </w:rPr>
                              <w:t>Alej Martinez, Kansas NSF EPSCoR Office, University of Kansas</w:t>
                            </w:r>
                          </w:p>
                          <w:p w14:paraId="0A1C4B5C" w14:textId="77777777" w:rsidR="00400604" w:rsidRPr="00941B68" w:rsidRDefault="00400604" w:rsidP="00941B68">
                            <w:pPr>
                              <w:ind w:left="360" w:hanging="360"/>
                              <w:rPr>
                                <w:color w:val="000000" w:themeColor="text1"/>
                              </w:rPr>
                            </w:pPr>
                          </w:p>
                          <w:p w14:paraId="7A83D0B9" w14:textId="77777777" w:rsidR="00400604" w:rsidRPr="00941B68" w:rsidRDefault="00400604" w:rsidP="00941B68">
                            <w:pPr>
                              <w:ind w:left="360" w:hanging="360"/>
                              <w:rPr>
                                <w:color w:val="000000" w:themeColor="text1"/>
                              </w:rPr>
                            </w:pPr>
                            <w:r w:rsidRPr="00941B68">
                              <w:rPr>
                                <w:b/>
                                <w:bCs/>
                                <w:color w:val="000000" w:themeColor="text1"/>
                              </w:rPr>
                              <w:t>Edito</w:t>
                            </w:r>
                            <w:r w:rsidRPr="00941B68">
                              <w:rPr>
                                <w:color w:val="000000" w:themeColor="text1"/>
                              </w:rPr>
                              <w:t>r: Claudia Bode, Kansas NSF EPSCoR Education, Outreach, and Diversity Director</w:t>
                            </w:r>
                          </w:p>
                          <w:p w14:paraId="2DEB5446" w14:textId="77777777" w:rsidR="00400604" w:rsidRPr="00400604" w:rsidRDefault="00400604" w:rsidP="00400604">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6C1DFD1" id="Rectangle 10" o:spid="_x0000_s1079" style="position:absolute;margin-left:-40.45pt;margin-top:34.1pt;width:235.85pt;height:195.8pt;z-index:25165827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" fillcolor="#fae2d5 [661]" strokecolor="#030e13 [484]" strokeweight="1pt">
                <v:textbox>
                  <w:txbxContent>
                    <w:p w14:paraId="39251906" w14:textId="77777777" w:rsidR="00400604" w:rsidRPr="00941B68" w:rsidRDefault="00F560A4" w:rsidP="00941B68">
                      <w:pPr>
                        <w:ind w:left="360" w:hanging="360"/>
                        <w:rPr>
                          <w:b/>
                          <w:bCs/>
                          <w:color w:val="000000" w:themeColor="text1"/>
                        </w:rPr>
                      </w:pPr>
                      <w:r>
                        <w:rPr>
                          <w:b/>
                          <w:bCs/>
                          <w:color w:val="000000" w:themeColor="text1"/>
                        </w:rPr>
                        <w:t>S</w:t>
                      </w:r>
                      <w:r w:rsidR="00400604" w:rsidRPr="00941B68">
                        <w:rPr>
                          <w:b/>
                          <w:bCs/>
                          <w:color w:val="000000" w:themeColor="text1"/>
                        </w:rPr>
                        <w:t>tudio</w:t>
                      </w:r>
                      <w:r w:rsidR="00FA3406">
                        <w:rPr>
                          <w:b/>
                          <w:bCs/>
                          <w:color w:val="000000" w:themeColor="text1"/>
                        </w:rPr>
                        <w:t>,</w:t>
                      </w:r>
                      <w:r w:rsidR="00400604" w:rsidRPr="00941B68">
                        <w:rPr>
                          <w:b/>
                          <w:bCs/>
                          <w:color w:val="000000" w:themeColor="text1"/>
                        </w:rPr>
                        <w:t xml:space="preserve"> </w:t>
                      </w:r>
                      <w:r w:rsidR="00FA3406" w:rsidRPr="00941B68">
                        <w:rPr>
                          <w:b/>
                          <w:bCs/>
                          <w:color w:val="000000" w:themeColor="text1"/>
                        </w:rPr>
                        <w:t>content,</w:t>
                      </w:r>
                      <w:r w:rsidR="00FA3406">
                        <w:rPr>
                          <w:b/>
                          <w:bCs/>
                          <w:color w:val="000000" w:themeColor="text1"/>
                        </w:rPr>
                        <w:t xml:space="preserve"> and report</w:t>
                      </w:r>
                      <w:r w:rsidR="00400604" w:rsidRPr="00941B68">
                        <w:rPr>
                          <w:b/>
                          <w:bCs/>
                          <w:color w:val="000000" w:themeColor="text1"/>
                        </w:rPr>
                        <w:t xml:space="preserve"> prepared by:</w:t>
                      </w:r>
                    </w:p>
                    <w:p w14:paraId="5F3DCAD4" w14:textId="77777777" w:rsidR="00400604" w:rsidRPr="00941B68" w:rsidRDefault="00400604" w:rsidP="00941B68">
                      <w:pPr>
                        <w:ind w:left="360" w:hanging="360"/>
                        <w:rPr>
                          <w:color w:val="000000" w:themeColor="text1"/>
                        </w:rPr>
                      </w:pPr>
                      <w:r w:rsidRPr="00941B68">
                        <w:rPr>
                          <w:color w:val="000000" w:themeColor="text1"/>
                        </w:rPr>
                        <w:t>Jason Bergtold, Department of Agricultural Economics, Kansas State University</w:t>
                      </w:r>
                    </w:p>
                    <w:p w14:paraId="609B0413" w14:textId="77777777" w:rsidR="00400604" w:rsidRPr="00941B68" w:rsidRDefault="00400604" w:rsidP="00941B68">
                      <w:pPr>
                        <w:ind w:left="360" w:hanging="360"/>
                        <w:rPr>
                          <w:color w:val="000000" w:themeColor="text1"/>
                        </w:rPr>
                      </w:pPr>
                      <w:r w:rsidRPr="00941B68">
                        <w:rPr>
                          <w:color w:val="000000" w:themeColor="text1"/>
                        </w:rPr>
                        <w:t>Tonya Bronleewe, Environmental Finance Center, Wichita State University</w:t>
                      </w:r>
                    </w:p>
                    <w:p w14:paraId="35F83DAC" w14:textId="77777777" w:rsidR="00400604" w:rsidRDefault="00400604" w:rsidP="00941B68">
                      <w:pPr>
                        <w:ind w:left="360" w:hanging="360"/>
                        <w:rPr>
                          <w:color w:val="000000" w:themeColor="text1"/>
                        </w:rPr>
                      </w:pPr>
                      <w:r w:rsidRPr="00941B68">
                        <w:rPr>
                          <w:color w:val="000000" w:themeColor="text1"/>
                        </w:rPr>
                        <w:t>John Colclazier, Environmental Finance Center, Wichita State University</w:t>
                      </w:r>
                    </w:p>
                    <w:p w14:paraId="0F62B120" w14:textId="77777777" w:rsidR="00E36D24" w:rsidRPr="00941B68" w:rsidRDefault="00E36D24" w:rsidP="00E36D24">
                      <w:pPr>
                        <w:ind w:left="360" w:hanging="360"/>
                        <w:rPr>
                          <w:color w:val="000000" w:themeColor="text1"/>
                        </w:rPr>
                      </w:pPr>
                      <w:r w:rsidRPr="00941B68">
                        <w:rPr>
                          <w:color w:val="000000" w:themeColor="text1"/>
                        </w:rPr>
                        <w:t>Eliyasu Osman, Department of Agricultural Economics, Kansas State University</w:t>
                      </w:r>
                    </w:p>
                    <w:p w14:paraId="5831D098" w14:textId="77777777" w:rsidR="00400604" w:rsidRPr="00941B68" w:rsidRDefault="00400604" w:rsidP="00941B68">
                      <w:pPr>
                        <w:ind w:left="360" w:hanging="360"/>
                        <w:rPr>
                          <w:color w:val="000000" w:themeColor="text1"/>
                        </w:rPr>
                      </w:pPr>
                      <w:r w:rsidRPr="00941B68">
                        <w:rPr>
                          <w:color w:val="000000" w:themeColor="text1"/>
                        </w:rPr>
                        <w:t>Alej Martinez, Kansas NSF EPSCoR Office, University of Kansas</w:t>
                      </w:r>
                    </w:p>
                    <w:p w14:paraId="0A1C4B5C" w14:textId="77777777" w:rsidR="00400604" w:rsidRPr="00941B68" w:rsidRDefault="00400604" w:rsidP="00941B68">
                      <w:pPr>
                        <w:ind w:left="360" w:hanging="360"/>
                        <w:rPr>
                          <w:color w:val="000000" w:themeColor="text1"/>
                        </w:rPr>
                      </w:pPr>
                    </w:p>
                    <w:p w14:paraId="7A83D0B9" w14:textId="77777777" w:rsidR="00400604" w:rsidRPr="00941B68" w:rsidRDefault="00400604" w:rsidP="00941B68">
                      <w:pPr>
                        <w:ind w:left="360" w:hanging="360"/>
                        <w:rPr>
                          <w:color w:val="000000" w:themeColor="text1"/>
                        </w:rPr>
                      </w:pPr>
                      <w:r w:rsidRPr="00941B68">
                        <w:rPr>
                          <w:b/>
                          <w:bCs/>
                          <w:color w:val="000000" w:themeColor="text1"/>
                        </w:rPr>
                        <w:t>Edito</w:t>
                      </w:r>
                      <w:r w:rsidRPr="00941B68">
                        <w:rPr>
                          <w:color w:val="000000" w:themeColor="text1"/>
                        </w:rPr>
                        <w:t>r: Claudia Bode, Kansas NSF EPSCoR Education, Outreach, and Diversity Director</w:t>
                      </w:r>
                    </w:p>
                    <w:p w14:paraId="2DEB5446" w14:textId="77777777" w:rsidR="00400604" w:rsidRPr="00400604" w:rsidRDefault="00400604" w:rsidP="00400604">
                      <w:pPr>
                        <w:jc w:val="center"/>
                        <w:rPr>
                          <w:color w:val="000000" w:themeColor="text1"/>
                        </w:rPr>
                      </w:pPr>
                    </w:p>
                  </w:txbxContent>
                </v:textbox>
              </v:rect>
            </w:pict>
          </mc:Fallback>
        </mc:AlternateContent>
      </w:r>
    </w:p>
    <w:p w14:paraId="0E283322" w14:textId="77777777" w:rsidR="00BB611D" w:rsidRPr="00C64D64" w:rsidRDefault="00BB611D" w:rsidP="00BB611D">
      <w:pPr>
        <w:rPr>
          <w:sz w:val="28"/>
          <w:szCs w:val="28"/>
        </w:rPr>
      </w:pPr>
    </w:p>
    <w:p w14:paraId="373E6543" w14:textId="77777777" w:rsidR="00BB611D" w:rsidRPr="00C64D64" w:rsidRDefault="00BB611D" w:rsidP="00BB611D">
      <w:pPr>
        <w:rPr>
          <w:sz w:val="28"/>
          <w:szCs w:val="28"/>
        </w:rPr>
      </w:pPr>
    </w:p>
    <w:p w14:paraId="6FBF8C5F" w14:textId="77777777" w:rsidR="00651013" w:rsidRDefault="00651013">
      <w:pPr>
        <w:rPr>
          <w:b/>
          <w:bCs/>
        </w:rPr>
      </w:pPr>
    </w:p>
    <w:p w14:paraId="2279169E" w14:textId="77777777" w:rsidR="00C64169" w:rsidRDefault="00C64169">
      <w:pPr>
        <w:rPr>
          <w:b/>
          <w:bCs/>
        </w:rPr>
      </w:pPr>
    </w:p>
    <w:p w14:paraId="1A6579DA" w14:textId="77777777" w:rsidR="00C64D64" w:rsidRDefault="00C64D64" w:rsidP="0079404A">
      <w:pPr>
        <w:rPr>
          <w:b/>
          <w:bCs/>
        </w:rPr>
      </w:pPr>
    </w:p>
    <w:p w14:paraId="42005A7D" w14:textId="77777777" w:rsidR="00C64D64" w:rsidRDefault="00C64D64" w:rsidP="0079404A">
      <w:pPr>
        <w:rPr>
          <w:b/>
          <w:bCs/>
        </w:rPr>
      </w:pPr>
    </w:p>
    <w:p w14:paraId="229C5364" w14:textId="77777777" w:rsidR="00C64169" w:rsidRDefault="00C64169" w:rsidP="0079404A">
      <w:pPr>
        <w:rPr>
          <w:b/>
          <w:bCs/>
        </w:rPr>
      </w:pPr>
    </w:p>
    <w:p w14:paraId="6237DEF8" w14:textId="77777777" w:rsidR="00C64D64" w:rsidRDefault="00C64D64" w:rsidP="0079404A">
      <w:pPr>
        <w:rPr>
          <w:b/>
          <w:bCs/>
        </w:rPr>
      </w:pPr>
    </w:p>
    <w:p w14:paraId="1471C06A" w14:textId="28A1AA04" w:rsidR="00C64D64" w:rsidRPr="0079404A" w:rsidRDefault="00CC5B19" w:rsidP="0079404A">
      <w:pPr>
        <w:rPr>
          <w:b/>
          <w:bCs/>
        </w:rPr>
      </w:pPr>
      <w:r w:rsidRPr="00C64D64">
        <w:rPr>
          <w:noProof/>
          <w:sz w:val="28"/>
          <w:szCs w:val="28"/>
        </w:rPr>
        <mc:AlternateContent>
          <mc:Choice Requires="wps">
            <w:drawing>
              <wp:anchor distT="45720" distB="45720" distL="114300" distR="114300" simplePos="0" relativeHeight="251658253" behindDoc="0" locked="0" layoutInCell="1" allowOverlap="1" wp14:anchorId="76C9A586" wp14:editId="30DFF0C1">
                <wp:simplePos x="0" y="0"/>
                <wp:positionH relativeFrom="margin">
                  <wp:posOffset>2567940</wp:posOffset>
                </wp:positionH>
                <wp:positionV relativeFrom="paragraph">
                  <wp:posOffset>124864</wp:posOffset>
                </wp:positionV>
                <wp:extent cx="4027042" cy="1404620"/>
                <wp:effectExtent l="0" t="0" r="0" b="0"/>
                <wp:wrapNone/>
                <wp:docPr id="5771866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7042" cy="1404620"/>
                        </a:xfrm>
                        <a:prstGeom prst="rect">
                          <a:avLst/>
                        </a:prstGeom>
                        <a:noFill/>
                        <a:ln w="9525">
                          <a:noFill/>
                          <a:miter lim="800000"/>
                          <a:headEnd/>
                          <a:tailEnd/>
                        </a:ln>
                      </wps:spPr>
                      <wps:txbx>
                        <w:txbxContent>
                          <w:p w14:paraId="60FCAF76" w14:textId="77777777" w:rsidR="00BB611D" w:rsidRPr="00E36D24" w:rsidRDefault="00BB611D" w:rsidP="00E36D24">
                            <w:pPr>
                              <w:jc w:val="both"/>
                              <w:rPr>
                                <w:sz w:val="19"/>
                                <w:szCs w:val="19"/>
                              </w:rPr>
                            </w:pPr>
                            <w:r w:rsidRPr="00E36D24">
                              <w:rPr>
                                <w:rStyle w:val="normaltextrun"/>
                                <w:rFonts w:ascii="Open Sans" w:hAnsi="Open Sans" w:cs="Open Sans"/>
                                <w:b/>
                                <w:bCs/>
                                <w:i/>
                                <w:iCs/>
                                <w:color w:val="000000"/>
                                <w:sz w:val="19"/>
                                <w:szCs w:val="19"/>
                                <w:shd w:val="clear" w:color="auto" w:fill="FFFFFF"/>
                              </w:rPr>
                              <w:t>This material is based upon work supported by the National Science Foundation under Award No. OIA-2148878 and matching support from the State of Kansas through the Kansas Board of Regents. </w:t>
                            </w:r>
                            <w:r w:rsidRPr="00E36D24">
                              <w:rPr>
                                <w:rStyle w:val="eop"/>
                                <w:rFonts w:ascii="Open Sans" w:hAnsi="Open Sans" w:cs="Open Sans"/>
                                <w:color w:val="000000"/>
                                <w:sz w:val="19"/>
                                <w:szCs w:val="19"/>
                                <w:shd w:val="clear" w:color="auto" w:fill="FFFFFF"/>
                              </w:rPr>
                              <w:t> </w:t>
                            </w:r>
                            <w:r w:rsidRPr="00E36D24">
                              <w:rPr>
                                <w:rStyle w:val="normaltextrun"/>
                                <w:rFonts w:ascii="Open Sans" w:hAnsi="Open Sans" w:cs="Open Sans"/>
                                <w:b/>
                                <w:bCs/>
                                <w:i/>
                                <w:iCs/>
                                <w:color w:val="000000"/>
                                <w:sz w:val="19"/>
                                <w:szCs w:val="19"/>
                                <w:shd w:val="clear" w:color="auto" w:fill="FFFFFF"/>
                              </w:rPr>
                              <w:t>Any opinions, findings, and conclusions or recommendations expressed in this material are those of the author(s) and do not necessarily reflect the views of the National Science Foundation. </w:t>
                            </w:r>
                            <w:r w:rsidRPr="00E36D24">
                              <w:rPr>
                                <w:rStyle w:val="eop"/>
                                <w:rFonts w:ascii="Open Sans" w:hAnsi="Open Sans" w:cs="Open Sans"/>
                                <w:color w:val="000000"/>
                                <w:sz w:val="19"/>
                                <w:szCs w:val="19"/>
                                <w:shd w:val="clear" w:color="auto" w:fill="FFFFFF"/>
                              </w:rPr>
                              <w: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C9A586" id="_x0000_s1080" type="#_x0000_t202" style="position:absolute;margin-left:202.2pt;margin-top:9.85pt;width:317.1pt;height:110.6pt;z-index:25165825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" filled="f" stroked="f">
                <v:textbox style="mso-fit-shape-to-text:t">
                  <w:txbxContent>
                    <w:p w14:paraId="60FCAF76" w14:textId="77777777" w:rsidR="00BB611D" w:rsidRPr="00E36D24" w:rsidRDefault="00BB611D" w:rsidP="00E36D24">
                      <w:pPr>
                        <w:jc w:val="both"/>
                        <w:rPr>
                          <w:sz w:val="19"/>
                          <w:szCs w:val="19"/>
                        </w:rPr>
                      </w:pPr>
                      <w:r w:rsidRPr="00E36D24">
                        <w:rPr>
                          <w:rStyle w:val="normaltextrun"/>
                          <w:rFonts w:ascii="Open Sans" w:hAnsi="Open Sans" w:cs="Open Sans"/>
                          <w:b/>
                          <w:bCs/>
                          <w:i/>
                          <w:iCs/>
                          <w:color w:val="000000"/>
                          <w:sz w:val="19"/>
                          <w:szCs w:val="19"/>
                          <w:shd w:val="clear" w:color="auto" w:fill="FFFFFF"/>
                        </w:rPr>
                        <w:t>This material is based upon work supported by the National Science Foundation under Award No. OIA-2148878 and matching support from the State of Kansas through the Kansas Board of Regents. </w:t>
                      </w:r>
                      <w:r w:rsidRPr="00E36D24">
                        <w:rPr>
                          <w:rStyle w:val="eop"/>
                          <w:rFonts w:ascii="Open Sans" w:hAnsi="Open Sans" w:cs="Open Sans"/>
                          <w:color w:val="000000"/>
                          <w:sz w:val="19"/>
                          <w:szCs w:val="19"/>
                          <w:shd w:val="clear" w:color="auto" w:fill="FFFFFF"/>
                        </w:rPr>
                        <w:t> </w:t>
                      </w:r>
                      <w:r w:rsidRPr="00E36D24">
                        <w:rPr>
                          <w:rStyle w:val="normaltextrun"/>
                          <w:rFonts w:ascii="Open Sans" w:hAnsi="Open Sans" w:cs="Open Sans"/>
                          <w:b/>
                          <w:bCs/>
                          <w:i/>
                          <w:iCs/>
                          <w:color w:val="000000"/>
                          <w:sz w:val="19"/>
                          <w:szCs w:val="19"/>
                          <w:shd w:val="clear" w:color="auto" w:fill="FFFFFF"/>
                        </w:rPr>
                        <w:t>Any opinions, findings, and conclusions or recommendations expressed in this material are those of the author(s) and do not necessarily reflect the views of the National Science Foundation. </w:t>
                      </w:r>
                      <w:r w:rsidRPr="00E36D24">
                        <w:rPr>
                          <w:rStyle w:val="eop"/>
                          <w:rFonts w:ascii="Open Sans" w:hAnsi="Open Sans" w:cs="Open Sans"/>
                          <w:color w:val="000000"/>
                          <w:sz w:val="19"/>
                          <w:szCs w:val="19"/>
                          <w:shd w:val="clear" w:color="auto" w:fill="FFFFFF"/>
                        </w:rPr>
                        <w:t> </w:t>
                      </w:r>
                    </w:p>
                  </w:txbxContent>
                </v:textbox>
                <w10:wrap anchorx="margin"/>
              </v:shape>
            </w:pict>
          </mc:Fallback>
        </mc:AlternateContent>
      </w:r>
    </w:p>
    <w:sectPr w:rsidR="00C64D64" w:rsidRPr="0079404A" w:rsidSect="00E9096E">
      <w:headerReference w:type="default" r:id="rId5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5F3418" w14:textId="77777777" w:rsidR="001656CB" w:rsidRDefault="001656CB" w:rsidP="00766DC5">
      <w:r>
        <w:separator/>
      </w:r>
    </w:p>
  </w:endnote>
  <w:endnote w:type="continuationSeparator" w:id="0">
    <w:p w14:paraId="00E1F18F" w14:textId="77777777" w:rsidR="001656CB" w:rsidRDefault="001656CB" w:rsidP="00766DC5">
      <w:r>
        <w:continuationSeparator/>
      </w:r>
    </w:p>
  </w:endnote>
  <w:endnote w:type="continuationNotice" w:id="1">
    <w:p w14:paraId="550A50CC" w14:textId="77777777" w:rsidR="001656CB" w:rsidRDefault="001656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Lucida Bright">
    <w:panose1 w:val="0204060205050502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24243581"/>
      <w:docPartObj>
        <w:docPartGallery w:val="Page Numbers (Bottom of Page)"/>
        <w:docPartUnique/>
      </w:docPartObj>
    </w:sdtPr>
    <w:sdtEndPr>
      <w:rPr>
        <w:noProof/>
      </w:rPr>
    </w:sdtEndPr>
    <w:sdtContent>
      <w:p w14:paraId="0AAE9B4E" w14:textId="77777777" w:rsidR="00C03A09" w:rsidRDefault="00C03A0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788AF5D" w14:textId="77777777" w:rsidR="00C03A09" w:rsidRDefault="00E71680">
    <w:pPr>
      <w:pStyle w:val="Footer"/>
    </w:pPr>
    <w:r>
      <w:tab/>
    </w:r>
    <w:r>
      <w:tab/>
    </w: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39903944"/>
      <w:docPartObj>
        <w:docPartGallery w:val="Page Numbers (Bottom of Page)"/>
        <w:docPartUnique/>
      </w:docPartObj>
    </w:sdtPr>
    <w:sdtEndPr>
      <w:rPr>
        <w:noProof/>
      </w:rPr>
    </w:sdtEndPr>
    <w:sdtContent>
      <w:p w14:paraId="7F988348" w14:textId="77777777" w:rsidR="00E71680" w:rsidRDefault="00E71680" w:rsidP="00E71680">
        <w:pPr>
          <w:pStyle w:val="Footer"/>
          <w:ind w:left="3240" w:firstLine="4680"/>
          <w:jc w:val="center"/>
        </w:pPr>
        <w:r>
          <w:fldChar w:fldCharType="begin"/>
        </w:r>
        <w:r>
          <w:instrText xml:space="preserve"> PAGE   \* MERGEFORMAT </w:instrText>
        </w:r>
        <w:r>
          <w:fldChar w:fldCharType="separate"/>
        </w:r>
        <w:r>
          <w:rPr>
            <w:noProof/>
          </w:rPr>
          <w:t>2</w:t>
        </w:r>
        <w:r>
          <w:rPr>
            <w:noProof/>
          </w:rPr>
          <w:fldChar w:fldCharType="end"/>
        </w:r>
      </w:p>
    </w:sdtContent>
  </w:sdt>
  <w:p w14:paraId="18F15E37" w14:textId="77777777" w:rsidR="00E71680" w:rsidRDefault="00E71680">
    <w:pPr>
      <w:pStyle w:val="Footer"/>
    </w:pPr>
    <w:r>
      <w:tab/>
    </w:r>
    <w:r>
      <w:tab/>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8439923"/>
      <w:docPartObj>
        <w:docPartGallery w:val="Page Numbers (Bottom of Page)"/>
        <w:docPartUnique/>
      </w:docPartObj>
    </w:sdtPr>
    <w:sdtEndPr>
      <w:rPr>
        <w:noProof/>
      </w:rPr>
    </w:sdtEndPr>
    <w:sdtContent>
      <w:p w14:paraId="01F9C997" w14:textId="77777777" w:rsidR="00540738" w:rsidRDefault="0054073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6B76458" w14:textId="77777777" w:rsidR="00540738" w:rsidRDefault="005407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AD4DA8" w14:textId="77777777" w:rsidR="001656CB" w:rsidRDefault="001656CB" w:rsidP="00766DC5">
      <w:r>
        <w:separator/>
      </w:r>
    </w:p>
  </w:footnote>
  <w:footnote w:type="continuationSeparator" w:id="0">
    <w:p w14:paraId="1FEEDBC1" w14:textId="77777777" w:rsidR="001656CB" w:rsidRDefault="001656CB" w:rsidP="00766DC5">
      <w:r>
        <w:continuationSeparator/>
      </w:r>
    </w:p>
  </w:footnote>
  <w:footnote w:type="continuationNotice" w:id="1">
    <w:p w14:paraId="7845AF4E" w14:textId="77777777" w:rsidR="001656CB" w:rsidRDefault="001656C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B57B38" w14:textId="77777777" w:rsidR="007B1DBE" w:rsidRDefault="00C75FD0">
    <w:pPr>
      <w:pStyle w:val="Header"/>
    </w:pPr>
    <w:r>
      <w:rPr>
        <w:rFonts w:ascii="Times New Roman" w:hAnsi="Times New Roman" w:cs="Times New Roman"/>
        <w:noProof/>
      </w:rPr>
      <w:drawing>
        <wp:anchor distT="0" distB="0" distL="114300" distR="114300" simplePos="0" relativeHeight="251658241" behindDoc="0" locked="0" layoutInCell="1" allowOverlap="1" wp14:anchorId="0FAE446E" wp14:editId="2B83EE87">
          <wp:simplePos x="0" y="0"/>
          <wp:positionH relativeFrom="column">
            <wp:posOffset>651510</wp:posOffset>
          </wp:positionH>
          <wp:positionV relativeFrom="paragraph">
            <wp:posOffset>-254000</wp:posOffset>
          </wp:positionV>
          <wp:extent cx="643467" cy="609654"/>
          <wp:effectExtent l="0" t="0" r="4445" b="0"/>
          <wp:wrapNone/>
          <wp:docPr id="449431244" name="Picture 7" descr="A logo with a rainbow in th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137958" name="Picture 7" descr="A logo with a rainbow in the center&#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3467" cy="609654"/>
                  </a:xfrm>
                  <a:prstGeom prst="rect">
                    <a:avLst/>
                  </a:prstGeom>
                  <a:noFill/>
                  <a:ln>
                    <a:noFill/>
                  </a:ln>
                </pic:spPr>
              </pic:pic>
            </a:graphicData>
          </a:graphic>
          <wp14:sizeRelH relativeFrom="page">
            <wp14:pctWidth>0</wp14:pctWidth>
          </wp14:sizeRelH>
          <wp14:sizeRelV relativeFrom="page">
            <wp14:pctHeight>0</wp14:pctHeight>
          </wp14:sizeRelV>
        </wp:anchor>
      </w:drawing>
    </w:r>
    <w:r w:rsidR="002D0173" w:rsidRPr="00E958A5">
      <w:rPr>
        <w:noProof/>
        <w:color w:val="333333"/>
        <w:bdr w:val="none" w:sz="0" w:space="0" w:color="auto" w:frame="1"/>
      </w:rPr>
      <mc:AlternateContent>
        <mc:Choice Requires="wps">
          <w:drawing>
            <wp:anchor distT="45720" distB="45720" distL="114300" distR="114300" simplePos="0" relativeHeight="251658240" behindDoc="0" locked="0" layoutInCell="1" allowOverlap="1" wp14:anchorId="7F627E37" wp14:editId="009107A2">
              <wp:simplePos x="0" y="0"/>
              <wp:positionH relativeFrom="margin">
                <wp:posOffset>-431800</wp:posOffset>
              </wp:positionH>
              <wp:positionV relativeFrom="paragraph">
                <wp:posOffset>-254000</wp:posOffset>
              </wp:positionV>
              <wp:extent cx="7712710" cy="1404620"/>
              <wp:effectExtent l="0" t="0" r="2540" b="8255"/>
              <wp:wrapSquare wrapText="bothSides"/>
              <wp:docPr id="258500589" name="Text Box 258500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2710" cy="1404620"/>
                      </a:xfrm>
                      <a:prstGeom prst="rect">
                        <a:avLst/>
                      </a:prstGeom>
                      <a:solidFill>
                        <a:srgbClr val="DB6B30"/>
                      </a:solidFill>
                      <a:ln w="9525">
                        <a:noFill/>
                        <a:miter lim="800000"/>
                        <a:headEnd/>
                        <a:tailEnd/>
                      </a:ln>
                    </wps:spPr>
                    <wps:txbx>
                      <w:txbxContent>
                        <w:p w14:paraId="43458BDF" w14:textId="77777777" w:rsidR="007B1DBE" w:rsidRPr="00454692" w:rsidRDefault="007B1DBE" w:rsidP="00331300">
                          <w:pPr>
                            <w:jc w:val="center"/>
                            <w:rPr>
                              <w:b/>
                              <w:bCs/>
                              <w:color w:val="FFFFFF" w:themeColor="background1"/>
                              <w:sz w:val="56"/>
                              <w:szCs w:val="56"/>
                            </w:rPr>
                          </w:pPr>
                          <w:bookmarkStart w:id="2" w:name="_Hlk164939031"/>
                          <w:bookmarkEnd w:id="2"/>
                          <w:r w:rsidRPr="00331300">
                            <w:rPr>
                              <w:b/>
                              <w:bCs/>
                              <w:color w:val="FFFFFF" w:themeColor="background1"/>
                              <w:sz w:val="72"/>
                              <w:szCs w:val="72"/>
                              <w:bdr w:val="none" w:sz="0" w:space="0" w:color="auto" w:frame="1"/>
                            </w:rPr>
                            <w:t>Community Studios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F627E37" id="_x0000_t202" coordsize="21600,21600" o:spt="202" path="m,l,21600r21600,l21600,xe">
              <v:stroke joinstyle="miter"/>
              <v:path gradientshapeok="t" o:connecttype="rect"/>
            </v:shapetype>
            <v:shape id="Text Box 258500589" o:spid="_x0000_s1081" type="#_x0000_t202" style="position:absolute;margin-left:-34pt;margin-top:-20pt;width:607.3pt;height:110.6pt;z-index:251658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" fillcolor="#db6b30" stroked="f">
              <v:textbox style="mso-fit-shape-to-text:t">
                <w:txbxContent>
                  <w:p w14:paraId="43458BDF" w14:textId="77777777" w:rsidR="007B1DBE" w:rsidRPr="00454692" w:rsidRDefault="007B1DBE" w:rsidP="00331300">
                    <w:pPr>
                      <w:jc w:val="center"/>
                      <w:rPr>
                        <w:b/>
                        <w:bCs/>
                        <w:color w:val="FFFFFF" w:themeColor="background1"/>
                        <w:sz w:val="56"/>
                        <w:szCs w:val="56"/>
                      </w:rPr>
                    </w:pPr>
                    <w:bookmarkStart w:id="3" w:name="_Hlk164939031"/>
                    <w:bookmarkEnd w:id="3"/>
                    <w:r w:rsidRPr="00331300">
                      <w:rPr>
                        <w:b/>
                        <w:bCs/>
                        <w:color w:val="FFFFFF" w:themeColor="background1"/>
                        <w:sz w:val="72"/>
                        <w:szCs w:val="72"/>
                        <w:bdr w:val="none" w:sz="0" w:space="0" w:color="auto" w:frame="1"/>
                      </w:rPr>
                      <w:t>Community Studios</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F95E8A" w14:textId="77777777" w:rsidR="0070289E" w:rsidRDefault="0070289E">
    <w:pPr>
      <w:pStyle w:val="Header"/>
    </w:pPr>
    <w:r>
      <w:rPr>
        <w:rFonts w:ascii="Times New Roman" w:hAnsi="Times New Roman" w:cs="Times New Roman"/>
        <w:noProof/>
      </w:rPr>
      <w:drawing>
        <wp:anchor distT="0" distB="0" distL="114300" distR="114300" simplePos="0" relativeHeight="251658243" behindDoc="0" locked="0" layoutInCell="1" allowOverlap="1" wp14:anchorId="56DE8ADF" wp14:editId="32826F9F">
          <wp:simplePos x="0" y="0"/>
          <wp:positionH relativeFrom="column">
            <wp:posOffset>-1693</wp:posOffset>
          </wp:positionH>
          <wp:positionV relativeFrom="paragraph">
            <wp:posOffset>-254000</wp:posOffset>
          </wp:positionV>
          <wp:extent cx="643467" cy="609654"/>
          <wp:effectExtent l="0" t="0" r="4445" b="0"/>
          <wp:wrapNone/>
          <wp:docPr id="1997077424" name="Picture 7" descr="A logo with a rainbow in th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137958" name="Picture 7" descr="A logo with a rainbow in the center&#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3467" cy="609654"/>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58A5">
      <w:rPr>
        <w:noProof/>
        <w:color w:val="333333"/>
        <w:bdr w:val="none" w:sz="0" w:space="0" w:color="auto" w:frame="1"/>
      </w:rPr>
      <mc:AlternateContent>
        <mc:Choice Requires="wps">
          <w:drawing>
            <wp:anchor distT="45720" distB="45720" distL="114300" distR="114300" simplePos="0" relativeHeight="251658242" behindDoc="0" locked="0" layoutInCell="1" allowOverlap="1" wp14:anchorId="5100E733" wp14:editId="2AB27176">
              <wp:simplePos x="0" y="0"/>
              <wp:positionH relativeFrom="margin">
                <wp:posOffset>-431800</wp:posOffset>
              </wp:positionH>
              <wp:positionV relativeFrom="paragraph">
                <wp:posOffset>-254000</wp:posOffset>
              </wp:positionV>
              <wp:extent cx="7712710" cy="609600"/>
              <wp:effectExtent l="0" t="0" r="2540" b="0"/>
              <wp:wrapSquare wrapText="bothSides"/>
              <wp:docPr id="1345260311" name="Text Box 1345260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2710" cy="609600"/>
                      </a:xfrm>
                      <a:prstGeom prst="rect">
                        <a:avLst/>
                      </a:prstGeom>
                      <a:solidFill>
                        <a:srgbClr val="DB6B30"/>
                      </a:solidFill>
                      <a:ln w="9525">
                        <a:noFill/>
                        <a:miter lim="800000"/>
                        <a:headEnd/>
                        <a:tailEnd/>
                      </a:ln>
                    </wps:spPr>
                    <wps:txbx>
                      <w:txbxContent>
                        <w:p w14:paraId="345955E2" w14:textId="77777777" w:rsidR="0070289E" w:rsidRPr="0070289E" w:rsidRDefault="0070289E" w:rsidP="0070289E">
                          <w:pPr>
                            <w:spacing w:before="120"/>
                            <w:rPr>
                              <w:b/>
                              <w:bCs/>
                              <w:color w:val="FFFFFF" w:themeColor="background1"/>
                              <w:sz w:val="46"/>
                              <w:szCs w:val="46"/>
                            </w:rPr>
                          </w:pPr>
                          <w:r>
                            <w:rPr>
                              <w:b/>
                              <w:bCs/>
                              <w:color w:val="FFFFFF" w:themeColor="background1"/>
                              <w:sz w:val="48"/>
                              <w:szCs w:val="48"/>
                              <w:bdr w:val="none" w:sz="0" w:space="0" w:color="auto" w:frame="1"/>
                            </w:rPr>
                            <w:t xml:space="preserve">                </w:t>
                          </w:r>
                          <w:r w:rsidRPr="0070289E">
                            <w:rPr>
                              <w:b/>
                              <w:bCs/>
                              <w:color w:val="FFFFFF" w:themeColor="background1"/>
                              <w:sz w:val="46"/>
                              <w:szCs w:val="46"/>
                              <w:bdr w:val="none" w:sz="0" w:space="0" w:color="auto" w:frame="1"/>
                            </w:rPr>
                            <w:t>Resilience and Social Equity Guiding Principles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00E733" id="_x0000_t202" coordsize="21600,21600" o:spt="202" path="m,l,21600r21600,l21600,xe">
              <v:stroke joinstyle="miter"/>
              <v:path gradientshapeok="t" o:connecttype="rect"/>
            </v:shapetype>
            <v:shape id="Text Box 1345260311" o:spid="_x0000_s1082" type="#_x0000_t202" style="position:absolute;margin-left:-34pt;margin-top:-20pt;width:607.3pt;height:48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" fillcolor="#db6b30" stroked="f">
              <v:textbox>
                <w:txbxContent>
                  <w:p w14:paraId="345955E2" w14:textId="77777777" w:rsidR="0070289E" w:rsidRPr="0070289E" w:rsidRDefault="0070289E" w:rsidP="0070289E">
                    <w:pPr>
                      <w:spacing w:before="120"/>
                      <w:rPr>
                        <w:b/>
                        <w:bCs/>
                        <w:color w:val="FFFFFF" w:themeColor="background1"/>
                        <w:sz w:val="46"/>
                        <w:szCs w:val="46"/>
                      </w:rPr>
                    </w:pPr>
                    <w:r>
                      <w:rPr>
                        <w:b/>
                        <w:bCs/>
                        <w:color w:val="FFFFFF" w:themeColor="background1"/>
                        <w:sz w:val="48"/>
                        <w:szCs w:val="48"/>
                        <w:bdr w:val="none" w:sz="0" w:space="0" w:color="auto" w:frame="1"/>
                      </w:rPr>
                      <w:t xml:space="preserve">                </w:t>
                    </w:r>
                    <w:r w:rsidRPr="0070289E">
                      <w:rPr>
                        <w:b/>
                        <w:bCs/>
                        <w:color w:val="FFFFFF" w:themeColor="background1"/>
                        <w:sz w:val="46"/>
                        <w:szCs w:val="46"/>
                        <w:bdr w:val="none" w:sz="0" w:space="0" w:color="auto" w:frame="1"/>
                      </w:rPr>
                      <w:t>Resilience and Social Equity Guiding Principles</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3BF3E4" w14:textId="77777777" w:rsidR="009A1D88" w:rsidRDefault="009A1D88">
    <w:pPr>
      <w:pStyle w:val="Header"/>
    </w:pPr>
    <w:r>
      <w:rPr>
        <w:rFonts w:ascii="Times New Roman" w:hAnsi="Times New Roman" w:cs="Times New Roman"/>
        <w:noProof/>
      </w:rPr>
      <w:drawing>
        <wp:anchor distT="0" distB="0" distL="114300" distR="114300" simplePos="0" relativeHeight="251658245" behindDoc="0" locked="0" layoutInCell="1" allowOverlap="1" wp14:anchorId="1AB77EDB" wp14:editId="0C8A59E0">
          <wp:simplePos x="0" y="0"/>
          <wp:positionH relativeFrom="column">
            <wp:posOffset>-1693</wp:posOffset>
          </wp:positionH>
          <wp:positionV relativeFrom="paragraph">
            <wp:posOffset>-254000</wp:posOffset>
          </wp:positionV>
          <wp:extent cx="643467" cy="609654"/>
          <wp:effectExtent l="0" t="0" r="4445" b="0"/>
          <wp:wrapNone/>
          <wp:docPr id="600725429" name="Picture 7" descr="A logo with a rainbow in th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137958" name="Picture 7" descr="A logo with a rainbow in the center&#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3467" cy="609654"/>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58A5">
      <w:rPr>
        <w:noProof/>
        <w:color w:val="333333"/>
        <w:bdr w:val="none" w:sz="0" w:space="0" w:color="auto" w:frame="1"/>
      </w:rPr>
      <mc:AlternateContent>
        <mc:Choice Requires="wps">
          <w:drawing>
            <wp:anchor distT="45720" distB="45720" distL="114300" distR="114300" simplePos="0" relativeHeight="251658244" behindDoc="0" locked="0" layoutInCell="1" allowOverlap="1" wp14:anchorId="32A69056" wp14:editId="3AFC024B">
              <wp:simplePos x="0" y="0"/>
              <wp:positionH relativeFrom="margin">
                <wp:posOffset>-431800</wp:posOffset>
              </wp:positionH>
              <wp:positionV relativeFrom="paragraph">
                <wp:posOffset>-254000</wp:posOffset>
              </wp:positionV>
              <wp:extent cx="7712710" cy="609600"/>
              <wp:effectExtent l="0" t="0" r="2540" b="0"/>
              <wp:wrapSquare wrapText="bothSides"/>
              <wp:docPr id="1438927158" name="Text Box 1438927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2710" cy="609600"/>
                      </a:xfrm>
                      <a:prstGeom prst="rect">
                        <a:avLst/>
                      </a:prstGeom>
                      <a:solidFill>
                        <a:srgbClr val="DB6B30"/>
                      </a:solidFill>
                      <a:ln w="9525">
                        <a:noFill/>
                        <a:miter lim="800000"/>
                        <a:headEnd/>
                        <a:tailEnd/>
                      </a:ln>
                    </wps:spPr>
                    <wps:txbx>
                      <w:txbxContent>
                        <w:p w14:paraId="5ED9F987" w14:textId="77777777" w:rsidR="009A1D88" w:rsidRPr="0070289E" w:rsidRDefault="009A1D88" w:rsidP="0070289E">
                          <w:pPr>
                            <w:spacing w:before="120"/>
                            <w:rPr>
                              <w:b/>
                              <w:bCs/>
                              <w:color w:val="FFFFFF" w:themeColor="background1"/>
                              <w:sz w:val="46"/>
                              <w:szCs w:val="46"/>
                            </w:rPr>
                          </w:pPr>
                          <w:r>
                            <w:rPr>
                              <w:b/>
                              <w:bCs/>
                              <w:color w:val="FFFFFF" w:themeColor="background1"/>
                              <w:sz w:val="48"/>
                              <w:szCs w:val="48"/>
                              <w:bdr w:val="none" w:sz="0" w:space="0" w:color="auto" w:frame="1"/>
                            </w:rPr>
                            <w:t xml:space="preserve">                </w:t>
                          </w:r>
                          <w:r>
                            <w:rPr>
                              <w:b/>
                              <w:bCs/>
                              <w:color w:val="FFFFFF" w:themeColor="background1"/>
                              <w:sz w:val="46"/>
                              <w:szCs w:val="46"/>
                              <w:bdr w:val="none" w:sz="0" w:space="0" w:color="auto" w:frame="1"/>
                            </w:rPr>
                            <w:t>Mapping the Lifeblood of a Community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A69056" id="_x0000_t202" coordsize="21600,21600" o:spt="202" path="m,l,21600r21600,l21600,xe">
              <v:stroke joinstyle="miter"/>
              <v:path gradientshapeok="t" o:connecttype="rect"/>
            </v:shapetype>
            <v:shape id="Text Box 1438927158" o:spid="_x0000_s1083" type="#_x0000_t202" style="position:absolute;margin-left:-34pt;margin-top:-20pt;width:607.3pt;height:48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" fillcolor="#db6b30" stroked="f">
              <v:textbox>
                <w:txbxContent>
                  <w:p w14:paraId="5ED9F987" w14:textId="77777777" w:rsidR="009A1D88" w:rsidRPr="0070289E" w:rsidRDefault="009A1D88" w:rsidP="0070289E">
                    <w:pPr>
                      <w:spacing w:before="120"/>
                      <w:rPr>
                        <w:b/>
                        <w:bCs/>
                        <w:color w:val="FFFFFF" w:themeColor="background1"/>
                        <w:sz w:val="46"/>
                        <w:szCs w:val="46"/>
                      </w:rPr>
                    </w:pPr>
                    <w:r>
                      <w:rPr>
                        <w:b/>
                        <w:bCs/>
                        <w:color w:val="FFFFFF" w:themeColor="background1"/>
                        <w:sz w:val="48"/>
                        <w:szCs w:val="48"/>
                        <w:bdr w:val="none" w:sz="0" w:space="0" w:color="auto" w:frame="1"/>
                      </w:rPr>
                      <w:t xml:space="preserve">                </w:t>
                    </w:r>
                    <w:r>
                      <w:rPr>
                        <w:b/>
                        <w:bCs/>
                        <w:color w:val="FFFFFF" w:themeColor="background1"/>
                        <w:sz w:val="46"/>
                        <w:szCs w:val="46"/>
                        <w:bdr w:val="none" w:sz="0" w:space="0" w:color="auto" w:frame="1"/>
                      </w:rPr>
                      <w:t>Mapping the Lifeblood of a Community</w:t>
                    </w:r>
                  </w:p>
                </w:txbxContent>
              </v:textbox>
              <w10:wrap type="square" anchorx="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63B4D1" w14:textId="77777777" w:rsidR="005015D1" w:rsidRDefault="005015D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546A91" w14:textId="77777777" w:rsidR="008613AA" w:rsidRDefault="00913F1D">
    <w:pPr>
      <w:pStyle w:val="Header"/>
    </w:pPr>
    <w:r>
      <w:rPr>
        <w:rFonts w:ascii="Times New Roman" w:hAnsi="Times New Roman" w:cs="Times New Roman"/>
        <w:noProof/>
      </w:rPr>
      <w:drawing>
        <wp:anchor distT="0" distB="0" distL="114300" distR="114300" simplePos="0" relativeHeight="251658247" behindDoc="0" locked="0" layoutInCell="1" allowOverlap="1" wp14:anchorId="70F0C2EC" wp14:editId="5F72C31B">
          <wp:simplePos x="0" y="0"/>
          <wp:positionH relativeFrom="column">
            <wp:posOffset>-568161</wp:posOffset>
          </wp:positionH>
          <wp:positionV relativeFrom="paragraph">
            <wp:posOffset>-233045</wp:posOffset>
          </wp:positionV>
          <wp:extent cx="643467" cy="609654"/>
          <wp:effectExtent l="0" t="0" r="4445" b="0"/>
          <wp:wrapNone/>
          <wp:docPr id="86885256" name="Picture 7" descr="A logo with a rainbow in th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137958" name="Picture 7" descr="A logo with a rainbow in the center&#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3467" cy="609654"/>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58A5">
      <w:rPr>
        <w:noProof/>
        <w:color w:val="333333"/>
        <w:bdr w:val="none" w:sz="0" w:space="0" w:color="auto" w:frame="1"/>
      </w:rPr>
      <mc:AlternateContent>
        <mc:Choice Requires="wps">
          <w:drawing>
            <wp:anchor distT="45720" distB="45720" distL="114300" distR="114300" simplePos="0" relativeHeight="251658246" behindDoc="0" locked="0" layoutInCell="1" allowOverlap="1" wp14:anchorId="50B3C7E3" wp14:editId="1C082A95">
              <wp:simplePos x="0" y="0"/>
              <wp:positionH relativeFrom="margin">
                <wp:posOffset>-893538</wp:posOffset>
              </wp:positionH>
              <wp:positionV relativeFrom="paragraph">
                <wp:posOffset>-231140</wp:posOffset>
              </wp:positionV>
              <wp:extent cx="7712710" cy="609600"/>
              <wp:effectExtent l="0" t="0" r="2540" b="0"/>
              <wp:wrapSquare wrapText="bothSides"/>
              <wp:docPr id="1435734109" name="Text Box 1435734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2710" cy="609600"/>
                      </a:xfrm>
                      <a:prstGeom prst="rect">
                        <a:avLst/>
                      </a:prstGeom>
                      <a:solidFill>
                        <a:srgbClr val="DB6B30"/>
                      </a:solidFill>
                      <a:ln w="9525">
                        <a:noFill/>
                        <a:miter lim="800000"/>
                        <a:headEnd/>
                        <a:tailEnd/>
                      </a:ln>
                    </wps:spPr>
                    <wps:txbx>
                      <w:txbxContent>
                        <w:p w14:paraId="1099A16F" w14:textId="77777777" w:rsidR="008613AA" w:rsidRPr="008613AA" w:rsidRDefault="008613AA" w:rsidP="008613AA">
                          <w:pPr>
                            <w:spacing w:before="160"/>
                            <w:rPr>
                              <w:b/>
                              <w:bCs/>
                              <w:color w:val="FFFFFF" w:themeColor="background1"/>
                              <w:sz w:val="40"/>
                              <w:szCs w:val="40"/>
                            </w:rPr>
                          </w:pPr>
                          <w:r>
                            <w:rPr>
                              <w:b/>
                              <w:bCs/>
                              <w:color w:val="FFFFFF" w:themeColor="background1"/>
                              <w:sz w:val="48"/>
                              <w:szCs w:val="48"/>
                              <w:bdr w:val="none" w:sz="0" w:space="0" w:color="auto" w:frame="1"/>
                            </w:rPr>
                            <w:t xml:space="preserve">              </w:t>
                          </w:r>
                          <w:r w:rsidRPr="008613AA">
                            <w:rPr>
                              <w:b/>
                              <w:bCs/>
                              <w:color w:val="FFFFFF" w:themeColor="background1"/>
                              <w:sz w:val="40"/>
                              <w:szCs w:val="40"/>
                              <w:bdr w:val="none" w:sz="0" w:space="0" w:color="auto" w:frame="1"/>
                            </w:rPr>
                            <w:t xml:space="preserve">Connecting Community Capitals to Resilience </w:t>
                          </w:r>
                          <w:r>
                            <w:rPr>
                              <w:b/>
                              <w:bCs/>
                              <w:color w:val="FFFFFF" w:themeColor="background1"/>
                              <w:sz w:val="40"/>
                              <w:szCs w:val="40"/>
                              <w:bdr w:val="none" w:sz="0" w:space="0" w:color="auto" w:frame="1"/>
                            </w:rPr>
                            <w:t>&amp;</w:t>
                          </w:r>
                          <w:r w:rsidRPr="008613AA">
                            <w:rPr>
                              <w:b/>
                              <w:bCs/>
                              <w:color w:val="FFFFFF" w:themeColor="background1"/>
                              <w:sz w:val="40"/>
                              <w:szCs w:val="40"/>
                              <w:bdr w:val="none" w:sz="0" w:space="0" w:color="auto" w:frame="1"/>
                            </w:rPr>
                            <w:t xml:space="preserve"> Equity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B3C7E3" id="_x0000_t202" coordsize="21600,21600" o:spt="202" path="m,l,21600r21600,l21600,xe">
              <v:stroke joinstyle="miter"/>
              <v:path gradientshapeok="t" o:connecttype="rect"/>
            </v:shapetype>
            <v:shape id="Text Box 1435734109" o:spid="_x0000_s1084" type="#_x0000_t202" style="position:absolute;margin-left:-70.35pt;margin-top:-18.2pt;width:607.3pt;height:48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" fillcolor="#db6b30" stroked="f">
              <v:textbox>
                <w:txbxContent>
                  <w:p w14:paraId="1099A16F" w14:textId="77777777" w:rsidR="008613AA" w:rsidRPr="008613AA" w:rsidRDefault="008613AA" w:rsidP="008613AA">
                    <w:pPr>
                      <w:spacing w:before="160"/>
                      <w:rPr>
                        <w:b/>
                        <w:bCs/>
                        <w:color w:val="FFFFFF" w:themeColor="background1"/>
                        <w:sz w:val="40"/>
                        <w:szCs w:val="40"/>
                      </w:rPr>
                    </w:pPr>
                    <w:r>
                      <w:rPr>
                        <w:b/>
                        <w:bCs/>
                        <w:color w:val="FFFFFF" w:themeColor="background1"/>
                        <w:sz w:val="48"/>
                        <w:szCs w:val="48"/>
                        <w:bdr w:val="none" w:sz="0" w:space="0" w:color="auto" w:frame="1"/>
                      </w:rPr>
                      <w:t xml:space="preserve">              </w:t>
                    </w:r>
                    <w:r w:rsidRPr="008613AA">
                      <w:rPr>
                        <w:b/>
                        <w:bCs/>
                        <w:color w:val="FFFFFF" w:themeColor="background1"/>
                        <w:sz w:val="40"/>
                        <w:szCs w:val="40"/>
                        <w:bdr w:val="none" w:sz="0" w:space="0" w:color="auto" w:frame="1"/>
                      </w:rPr>
                      <w:t xml:space="preserve">Connecting Community Capitals to Resilience </w:t>
                    </w:r>
                    <w:r>
                      <w:rPr>
                        <w:b/>
                        <w:bCs/>
                        <w:color w:val="FFFFFF" w:themeColor="background1"/>
                        <w:sz w:val="40"/>
                        <w:szCs w:val="40"/>
                        <w:bdr w:val="none" w:sz="0" w:space="0" w:color="auto" w:frame="1"/>
                      </w:rPr>
                      <w:t>&amp;</w:t>
                    </w:r>
                    <w:r w:rsidRPr="008613AA">
                      <w:rPr>
                        <w:b/>
                        <w:bCs/>
                        <w:color w:val="FFFFFF" w:themeColor="background1"/>
                        <w:sz w:val="40"/>
                        <w:szCs w:val="40"/>
                        <w:bdr w:val="none" w:sz="0" w:space="0" w:color="auto" w:frame="1"/>
                      </w:rPr>
                      <w:t xml:space="preserve"> Equity</w:t>
                    </w:r>
                  </w:p>
                </w:txbxContent>
              </v:textbox>
              <w10:wrap type="square" anchorx="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97568A" w14:textId="77777777" w:rsidR="00903B95" w:rsidRDefault="00903B95">
    <w:pPr>
      <w:pStyle w:val="Header"/>
    </w:pPr>
    <w:r>
      <w:rPr>
        <w:rFonts w:ascii="Times New Roman" w:hAnsi="Times New Roman" w:cs="Times New Roman"/>
        <w:noProof/>
      </w:rPr>
      <w:drawing>
        <wp:anchor distT="0" distB="0" distL="114300" distR="114300" simplePos="0" relativeHeight="251658249" behindDoc="0" locked="0" layoutInCell="1" allowOverlap="1" wp14:anchorId="005644D0" wp14:editId="089A9943">
          <wp:simplePos x="0" y="0"/>
          <wp:positionH relativeFrom="column">
            <wp:posOffset>-64257</wp:posOffset>
          </wp:positionH>
          <wp:positionV relativeFrom="paragraph">
            <wp:posOffset>-232898</wp:posOffset>
          </wp:positionV>
          <wp:extent cx="643467" cy="609654"/>
          <wp:effectExtent l="0" t="0" r="4445" b="0"/>
          <wp:wrapNone/>
          <wp:docPr id="740423242" name="Picture 7" descr="A logo with a rainbow in th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137958" name="Picture 7" descr="A logo with a rainbow in the center&#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3467" cy="609654"/>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58A5">
      <w:rPr>
        <w:noProof/>
        <w:color w:val="333333"/>
        <w:bdr w:val="none" w:sz="0" w:space="0" w:color="auto" w:frame="1"/>
      </w:rPr>
      <mc:AlternateContent>
        <mc:Choice Requires="wps">
          <w:drawing>
            <wp:anchor distT="45720" distB="45720" distL="114300" distR="114300" simplePos="0" relativeHeight="251658248" behindDoc="0" locked="0" layoutInCell="1" allowOverlap="1" wp14:anchorId="2DF64D93" wp14:editId="5D0AC507">
              <wp:simplePos x="0" y="0"/>
              <wp:positionH relativeFrom="margin">
                <wp:posOffset>-266721</wp:posOffset>
              </wp:positionH>
              <wp:positionV relativeFrom="paragraph">
                <wp:posOffset>-231140</wp:posOffset>
              </wp:positionV>
              <wp:extent cx="7712710" cy="609600"/>
              <wp:effectExtent l="0" t="0" r="2540" b="0"/>
              <wp:wrapSquare wrapText="bothSides"/>
              <wp:docPr id="796513863" name="Text Box 796513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2710" cy="609600"/>
                      </a:xfrm>
                      <a:prstGeom prst="rect">
                        <a:avLst/>
                      </a:prstGeom>
                      <a:solidFill>
                        <a:srgbClr val="DB6B30"/>
                      </a:solidFill>
                      <a:ln w="9525">
                        <a:noFill/>
                        <a:miter lim="800000"/>
                        <a:headEnd/>
                        <a:tailEnd/>
                      </a:ln>
                    </wps:spPr>
                    <wps:txbx>
                      <w:txbxContent>
                        <w:p w14:paraId="64E7BD62" w14:textId="77777777" w:rsidR="00903B95" w:rsidRPr="008613AA" w:rsidRDefault="00903B95" w:rsidP="008613AA">
                          <w:pPr>
                            <w:spacing w:before="160"/>
                            <w:rPr>
                              <w:b/>
                              <w:bCs/>
                              <w:color w:val="FFFFFF" w:themeColor="background1"/>
                              <w:sz w:val="40"/>
                              <w:szCs w:val="40"/>
                            </w:rPr>
                          </w:pPr>
                          <w:r>
                            <w:rPr>
                              <w:b/>
                              <w:bCs/>
                              <w:color w:val="FFFFFF" w:themeColor="background1"/>
                              <w:sz w:val="48"/>
                              <w:szCs w:val="48"/>
                              <w:bdr w:val="none" w:sz="0" w:space="0" w:color="auto" w:frame="1"/>
                            </w:rPr>
                            <w:t xml:space="preserve">              </w:t>
                          </w:r>
                          <w:r w:rsidRPr="008613AA">
                            <w:rPr>
                              <w:b/>
                              <w:bCs/>
                              <w:color w:val="FFFFFF" w:themeColor="background1"/>
                              <w:sz w:val="40"/>
                              <w:szCs w:val="40"/>
                              <w:bdr w:val="none" w:sz="0" w:space="0" w:color="auto" w:frame="1"/>
                            </w:rPr>
                            <w:t xml:space="preserve">Connecting Community Capitals to Resilience </w:t>
                          </w:r>
                          <w:r>
                            <w:rPr>
                              <w:b/>
                              <w:bCs/>
                              <w:color w:val="FFFFFF" w:themeColor="background1"/>
                              <w:sz w:val="40"/>
                              <w:szCs w:val="40"/>
                              <w:bdr w:val="none" w:sz="0" w:space="0" w:color="auto" w:frame="1"/>
                            </w:rPr>
                            <w:t>&amp;</w:t>
                          </w:r>
                          <w:r w:rsidRPr="008613AA">
                            <w:rPr>
                              <w:b/>
                              <w:bCs/>
                              <w:color w:val="FFFFFF" w:themeColor="background1"/>
                              <w:sz w:val="40"/>
                              <w:szCs w:val="40"/>
                              <w:bdr w:val="none" w:sz="0" w:space="0" w:color="auto" w:frame="1"/>
                            </w:rPr>
                            <w:t xml:space="preserve"> Equity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F64D93" id="_x0000_t202" coordsize="21600,21600" o:spt="202" path="m,l,21600r21600,l21600,xe">
              <v:stroke joinstyle="miter"/>
              <v:path gradientshapeok="t" o:connecttype="rect"/>
            </v:shapetype>
            <v:shape id="Text Box 796513863" o:spid="_x0000_s1085" type="#_x0000_t202" style="position:absolute;margin-left:-21pt;margin-top:-18.2pt;width:607.3pt;height:48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" fillcolor="#db6b30" stroked="f">
              <v:textbox>
                <w:txbxContent>
                  <w:p w14:paraId="64E7BD62" w14:textId="77777777" w:rsidR="00903B95" w:rsidRPr="008613AA" w:rsidRDefault="00903B95" w:rsidP="008613AA">
                    <w:pPr>
                      <w:spacing w:before="160"/>
                      <w:rPr>
                        <w:b/>
                        <w:bCs/>
                        <w:color w:val="FFFFFF" w:themeColor="background1"/>
                        <w:sz w:val="40"/>
                        <w:szCs w:val="40"/>
                      </w:rPr>
                    </w:pPr>
                    <w:r>
                      <w:rPr>
                        <w:b/>
                        <w:bCs/>
                        <w:color w:val="FFFFFF" w:themeColor="background1"/>
                        <w:sz w:val="48"/>
                        <w:szCs w:val="48"/>
                        <w:bdr w:val="none" w:sz="0" w:space="0" w:color="auto" w:frame="1"/>
                      </w:rPr>
                      <w:t xml:space="preserve">              </w:t>
                    </w:r>
                    <w:r w:rsidRPr="008613AA">
                      <w:rPr>
                        <w:b/>
                        <w:bCs/>
                        <w:color w:val="FFFFFF" w:themeColor="background1"/>
                        <w:sz w:val="40"/>
                        <w:szCs w:val="40"/>
                        <w:bdr w:val="none" w:sz="0" w:space="0" w:color="auto" w:frame="1"/>
                      </w:rPr>
                      <w:t xml:space="preserve">Connecting Community Capitals to Resilience </w:t>
                    </w:r>
                    <w:r>
                      <w:rPr>
                        <w:b/>
                        <w:bCs/>
                        <w:color w:val="FFFFFF" w:themeColor="background1"/>
                        <w:sz w:val="40"/>
                        <w:szCs w:val="40"/>
                        <w:bdr w:val="none" w:sz="0" w:space="0" w:color="auto" w:frame="1"/>
                      </w:rPr>
                      <w:t>&amp;</w:t>
                    </w:r>
                    <w:r w:rsidRPr="008613AA">
                      <w:rPr>
                        <w:b/>
                        <w:bCs/>
                        <w:color w:val="FFFFFF" w:themeColor="background1"/>
                        <w:sz w:val="40"/>
                        <w:szCs w:val="40"/>
                        <w:bdr w:val="none" w:sz="0" w:space="0" w:color="auto" w:frame="1"/>
                      </w:rPr>
                      <w:t xml:space="preserve"> Equity</w:t>
                    </w:r>
                  </w:p>
                </w:txbxContent>
              </v:textbox>
              <w10:wrap type="square" anchorx="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E217C5" w14:textId="77777777" w:rsidR="000038B6" w:rsidRDefault="008E2E24">
    <w:pPr>
      <w:pStyle w:val="Header"/>
    </w:pPr>
    <w:r>
      <w:rPr>
        <w:b/>
        <w:bCs/>
        <w:noProof/>
        <w:color w:val="FFFFFF" w:themeColor="background1"/>
        <w:sz w:val="48"/>
        <w:szCs w:val="48"/>
      </w:rPr>
      <w:drawing>
        <wp:anchor distT="0" distB="0" distL="114300" distR="114300" simplePos="0" relativeHeight="251658251" behindDoc="0" locked="0" layoutInCell="1" allowOverlap="1" wp14:anchorId="013576D3" wp14:editId="7B1C2D47">
          <wp:simplePos x="0" y="0"/>
          <wp:positionH relativeFrom="column">
            <wp:posOffset>-513415</wp:posOffset>
          </wp:positionH>
          <wp:positionV relativeFrom="paragraph">
            <wp:posOffset>-221488</wp:posOffset>
          </wp:positionV>
          <wp:extent cx="1360459" cy="600075"/>
          <wp:effectExtent l="0" t="0" r="0" b="0"/>
          <wp:wrapNone/>
          <wp:docPr id="635589889" name="Picture 4" descr="A logo with white text and green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589889" name="Picture 4" descr="A logo with white text and green circl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0459" cy="600075"/>
                  </a:xfrm>
                  <a:prstGeom prst="rect">
                    <a:avLst/>
                  </a:prstGeom>
                  <a:noFill/>
                  <a:ln>
                    <a:noFill/>
                  </a:ln>
                </pic:spPr>
              </pic:pic>
            </a:graphicData>
          </a:graphic>
        </wp:anchor>
      </w:drawing>
    </w:r>
    <w:r w:rsidR="000038B6" w:rsidRPr="00E958A5">
      <w:rPr>
        <w:noProof/>
        <w:color w:val="333333"/>
        <w:bdr w:val="none" w:sz="0" w:space="0" w:color="auto" w:frame="1"/>
      </w:rPr>
      <mc:AlternateContent>
        <mc:Choice Requires="wps">
          <w:drawing>
            <wp:anchor distT="45720" distB="45720" distL="114300" distR="114300" simplePos="0" relativeHeight="251658250" behindDoc="0" locked="0" layoutInCell="1" allowOverlap="1" wp14:anchorId="0301F894" wp14:editId="7DAA0779">
              <wp:simplePos x="0" y="0"/>
              <wp:positionH relativeFrom="margin">
                <wp:posOffset>-883150</wp:posOffset>
              </wp:positionH>
              <wp:positionV relativeFrom="paragraph">
                <wp:posOffset>-231140</wp:posOffset>
              </wp:positionV>
              <wp:extent cx="7712710" cy="609600"/>
              <wp:effectExtent l="0" t="0" r="2540" b="0"/>
              <wp:wrapSquare wrapText="bothSides"/>
              <wp:docPr id="667535655" name="Text Box 667535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2710" cy="609600"/>
                      </a:xfrm>
                      <a:prstGeom prst="rect">
                        <a:avLst/>
                      </a:prstGeom>
                      <a:solidFill>
                        <a:srgbClr val="DB6B30"/>
                      </a:solidFill>
                      <a:ln w="9525">
                        <a:noFill/>
                        <a:miter lim="800000"/>
                        <a:headEnd/>
                        <a:tailEnd/>
                      </a:ln>
                    </wps:spPr>
                    <wps:txbx>
                      <w:txbxContent>
                        <w:p w14:paraId="5E69A54A" w14:textId="77777777" w:rsidR="008E2E24" w:rsidRDefault="000038B6" w:rsidP="00F12ED5">
                          <w:pPr>
                            <w:rPr>
                              <w:color w:val="FFFFFF" w:themeColor="background1"/>
                              <w:sz w:val="36"/>
                              <w:szCs w:val="36"/>
                              <w:bdr w:val="none" w:sz="0" w:space="0" w:color="auto" w:frame="1"/>
                            </w:rPr>
                          </w:pPr>
                          <w:r>
                            <w:rPr>
                              <w:b/>
                              <w:bCs/>
                              <w:color w:val="FFFFFF" w:themeColor="background1"/>
                              <w:sz w:val="48"/>
                              <w:szCs w:val="48"/>
                              <w:bdr w:val="none" w:sz="0" w:space="0" w:color="auto" w:frame="1"/>
                            </w:rPr>
                            <w:t xml:space="preserve">            </w:t>
                          </w:r>
                          <w:r w:rsidR="008E2E24">
                            <w:rPr>
                              <w:b/>
                              <w:bCs/>
                              <w:color w:val="FFFFFF" w:themeColor="background1"/>
                              <w:sz w:val="48"/>
                              <w:szCs w:val="48"/>
                              <w:bdr w:val="none" w:sz="0" w:space="0" w:color="auto" w:frame="1"/>
                            </w:rPr>
                            <w:t xml:space="preserve">                   </w:t>
                          </w:r>
                          <w:r w:rsidR="00F12ED5" w:rsidRPr="008E2E24">
                            <w:rPr>
                              <w:b/>
                              <w:bCs/>
                              <w:color w:val="FFFFFF" w:themeColor="background1"/>
                              <w:sz w:val="36"/>
                              <w:szCs w:val="36"/>
                              <w:bdr w:val="none" w:sz="0" w:space="0" w:color="auto" w:frame="1"/>
                            </w:rPr>
                            <w:t>A</w:t>
                          </w:r>
                          <w:r w:rsidR="00F12ED5" w:rsidRPr="008E2E24">
                            <w:rPr>
                              <w:color w:val="FFFFFF" w:themeColor="background1"/>
                              <w:sz w:val="36"/>
                              <w:szCs w:val="36"/>
                              <w:bdr w:val="none" w:sz="0" w:space="0" w:color="auto" w:frame="1"/>
                            </w:rPr>
                            <w:t>daptive and</w:t>
                          </w:r>
                          <w:r w:rsidR="00F12ED5" w:rsidRPr="008E2E24">
                            <w:rPr>
                              <w:b/>
                              <w:bCs/>
                              <w:color w:val="FFFFFF" w:themeColor="background1"/>
                              <w:sz w:val="36"/>
                              <w:szCs w:val="36"/>
                              <w:bdr w:val="none" w:sz="0" w:space="0" w:color="auto" w:frame="1"/>
                            </w:rPr>
                            <w:t xml:space="preserve"> R</w:t>
                          </w:r>
                          <w:r w:rsidR="00F12ED5" w:rsidRPr="008E2E24">
                            <w:rPr>
                              <w:color w:val="FFFFFF" w:themeColor="background1"/>
                              <w:sz w:val="36"/>
                              <w:szCs w:val="36"/>
                              <w:bdr w:val="none" w:sz="0" w:space="0" w:color="auto" w:frame="1"/>
                            </w:rPr>
                            <w:t xml:space="preserve">esilient </w:t>
                          </w:r>
                          <w:r w:rsidR="00F12ED5" w:rsidRPr="008E2E24">
                            <w:rPr>
                              <w:b/>
                              <w:bCs/>
                              <w:color w:val="FFFFFF" w:themeColor="background1"/>
                              <w:sz w:val="36"/>
                              <w:szCs w:val="36"/>
                              <w:bdr w:val="none" w:sz="0" w:space="0" w:color="auto" w:frame="1"/>
                            </w:rPr>
                            <w:t>I</w:t>
                          </w:r>
                          <w:r w:rsidR="00F12ED5" w:rsidRPr="008E2E24">
                            <w:rPr>
                              <w:color w:val="FFFFFF" w:themeColor="background1"/>
                              <w:sz w:val="36"/>
                              <w:szCs w:val="36"/>
                              <w:bdr w:val="none" w:sz="0" w:space="0" w:color="auto" w:frame="1"/>
                            </w:rPr>
                            <w:t xml:space="preserve">nfrastructure </w:t>
                          </w:r>
                        </w:p>
                        <w:p w14:paraId="15F6F402" w14:textId="77777777" w:rsidR="000038B6" w:rsidRPr="008E2E24" w:rsidRDefault="008E2E24" w:rsidP="00F12ED5">
                          <w:pPr>
                            <w:rPr>
                              <w:b/>
                              <w:bCs/>
                              <w:color w:val="FFFFFF" w:themeColor="background1"/>
                              <w:sz w:val="36"/>
                              <w:szCs w:val="36"/>
                            </w:rPr>
                          </w:pPr>
                          <w:r>
                            <w:rPr>
                              <w:color w:val="FFFFFF" w:themeColor="background1"/>
                              <w:sz w:val="36"/>
                              <w:szCs w:val="36"/>
                              <w:bdr w:val="none" w:sz="0" w:space="0" w:color="auto" w:frame="1"/>
                            </w:rPr>
                            <w:t xml:space="preserve">                                         </w:t>
                          </w:r>
                          <w:r w:rsidR="00F12ED5" w:rsidRPr="008E2E24">
                            <w:rPr>
                              <w:color w:val="FFFFFF" w:themeColor="background1"/>
                              <w:sz w:val="36"/>
                              <w:szCs w:val="36"/>
                              <w:bdr w:val="none" w:sz="0" w:space="0" w:color="auto" w:frame="1"/>
                            </w:rPr>
                            <w:t xml:space="preserve">driven by </w:t>
                          </w:r>
                          <w:r w:rsidR="00F12ED5" w:rsidRPr="008E2E24">
                            <w:rPr>
                              <w:b/>
                              <w:bCs/>
                              <w:color w:val="FFFFFF" w:themeColor="background1"/>
                              <w:sz w:val="36"/>
                              <w:szCs w:val="36"/>
                              <w:bdr w:val="none" w:sz="0" w:space="0" w:color="auto" w:frame="1"/>
                            </w:rPr>
                            <w:t>S</w:t>
                          </w:r>
                          <w:r w:rsidR="00F12ED5" w:rsidRPr="008E2E24">
                            <w:rPr>
                              <w:color w:val="FFFFFF" w:themeColor="background1"/>
                              <w:sz w:val="36"/>
                              <w:szCs w:val="36"/>
                              <w:bdr w:val="none" w:sz="0" w:space="0" w:color="auto" w:frame="1"/>
                            </w:rPr>
                            <w:t xml:space="preserve">ocial </w:t>
                          </w:r>
                          <w:r w:rsidR="00F12ED5" w:rsidRPr="008E2E24">
                            <w:rPr>
                              <w:b/>
                              <w:bCs/>
                              <w:color w:val="FFFFFF" w:themeColor="background1"/>
                              <w:sz w:val="36"/>
                              <w:szCs w:val="36"/>
                              <w:bdr w:val="none" w:sz="0" w:space="0" w:color="auto" w:frame="1"/>
                            </w:rPr>
                            <w:t>E</w:t>
                          </w:r>
                          <w:r w:rsidR="00F12ED5" w:rsidRPr="008E2E24">
                            <w:rPr>
                              <w:color w:val="FFFFFF" w:themeColor="background1"/>
                              <w:sz w:val="36"/>
                              <w:szCs w:val="36"/>
                              <w:bdr w:val="none" w:sz="0" w:space="0" w:color="auto" w:frame="1"/>
                            </w:rPr>
                            <w:t>quity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01F894" id="_x0000_t202" coordsize="21600,21600" o:spt="202" path="m,l,21600r21600,l21600,xe">
              <v:stroke joinstyle="miter"/>
              <v:path gradientshapeok="t" o:connecttype="rect"/>
            </v:shapetype>
            <v:shape id="Text Box 667535655" o:spid="_x0000_s1086" type="#_x0000_t202" style="position:absolute;margin-left:-69.55pt;margin-top:-18.2pt;width:607.3pt;height:48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" fillcolor="#db6b30" stroked="f">
              <v:textbox>
                <w:txbxContent>
                  <w:p w14:paraId="5E69A54A" w14:textId="77777777" w:rsidR="008E2E24" w:rsidRDefault="000038B6" w:rsidP="00F12ED5">
                    <w:pPr>
                      <w:rPr>
                        <w:color w:val="FFFFFF" w:themeColor="background1"/>
                        <w:sz w:val="36"/>
                        <w:szCs w:val="36"/>
                        <w:bdr w:val="none" w:sz="0" w:space="0" w:color="auto" w:frame="1"/>
                      </w:rPr>
                    </w:pPr>
                    <w:r>
                      <w:rPr>
                        <w:b/>
                        <w:bCs/>
                        <w:color w:val="FFFFFF" w:themeColor="background1"/>
                        <w:sz w:val="48"/>
                        <w:szCs w:val="48"/>
                        <w:bdr w:val="none" w:sz="0" w:space="0" w:color="auto" w:frame="1"/>
                      </w:rPr>
                      <w:t xml:space="preserve">            </w:t>
                    </w:r>
                    <w:r w:rsidR="008E2E24">
                      <w:rPr>
                        <w:b/>
                        <w:bCs/>
                        <w:color w:val="FFFFFF" w:themeColor="background1"/>
                        <w:sz w:val="48"/>
                        <w:szCs w:val="48"/>
                        <w:bdr w:val="none" w:sz="0" w:space="0" w:color="auto" w:frame="1"/>
                      </w:rPr>
                      <w:t xml:space="preserve">                   </w:t>
                    </w:r>
                    <w:r w:rsidR="00F12ED5" w:rsidRPr="008E2E24">
                      <w:rPr>
                        <w:b/>
                        <w:bCs/>
                        <w:color w:val="FFFFFF" w:themeColor="background1"/>
                        <w:sz w:val="36"/>
                        <w:szCs w:val="36"/>
                        <w:bdr w:val="none" w:sz="0" w:space="0" w:color="auto" w:frame="1"/>
                      </w:rPr>
                      <w:t>A</w:t>
                    </w:r>
                    <w:r w:rsidR="00F12ED5" w:rsidRPr="008E2E24">
                      <w:rPr>
                        <w:color w:val="FFFFFF" w:themeColor="background1"/>
                        <w:sz w:val="36"/>
                        <w:szCs w:val="36"/>
                        <w:bdr w:val="none" w:sz="0" w:space="0" w:color="auto" w:frame="1"/>
                      </w:rPr>
                      <w:t>daptive and</w:t>
                    </w:r>
                    <w:r w:rsidR="00F12ED5" w:rsidRPr="008E2E24">
                      <w:rPr>
                        <w:b/>
                        <w:bCs/>
                        <w:color w:val="FFFFFF" w:themeColor="background1"/>
                        <w:sz w:val="36"/>
                        <w:szCs w:val="36"/>
                        <w:bdr w:val="none" w:sz="0" w:space="0" w:color="auto" w:frame="1"/>
                      </w:rPr>
                      <w:t xml:space="preserve"> R</w:t>
                    </w:r>
                    <w:r w:rsidR="00F12ED5" w:rsidRPr="008E2E24">
                      <w:rPr>
                        <w:color w:val="FFFFFF" w:themeColor="background1"/>
                        <w:sz w:val="36"/>
                        <w:szCs w:val="36"/>
                        <w:bdr w:val="none" w:sz="0" w:space="0" w:color="auto" w:frame="1"/>
                      </w:rPr>
                      <w:t xml:space="preserve">esilient </w:t>
                    </w:r>
                    <w:r w:rsidR="00F12ED5" w:rsidRPr="008E2E24">
                      <w:rPr>
                        <w:b/>
                        <w:bCs/>
                        <w:color w:val="FFFFFF" w:themeColor="background1"/>
                        <w:sz w:val="36"/>
                        <w:szCs w:val="36"/>
                        <w:bdr w:val="none" w:sz="0" w:space="0" w:color="auto" w:frame="1"/>
                      </w:rPr>
                      <w:t>I</w:t>
                    </w:r>
                    <w:r w:rsidR="00F12ED5" w:rsidRPr="008E2E24">
                      <w:rPr>
                        <w:color w:val="FFFFFF" w:themeColor="background1"/>
                        <w:sz w:val="36"/>
                        <w:szCs w:val="36"/>
                        <w:bdr w:val="none" w:sz="0" w:space="0" w:color="auto" w:frame="1"/>
                      </w:rPr>
                      <w:t xml:space="preserve">nfrastructure </w:t>
                    </w:r>
                  </w:p>
                  <w:p w14:paraId="15F6F402" w14:textId="77777777" w:rsidR="000038B6" w:rsidRPr="008E2E24" w:rsidRDefault="008E2E24" w:rsidP="00F12ED5">
                    <w:pPr>
                      <w:rPr>
                        <w:b/>
                        <w:bCs/>
                        <w:color w:val="FFFFFF" w:themeColor="background1"/>
                        <w:sz w:val="36"/>
                        <w:szCs w:val="36"/>
                      </w:rPr>
                    </w:pPr>
                    <w:r>
                      <w:rPr>
                        <w:color w:val="FFFFFF" w:themeColor="background1"/>
                        <w:sz w:val="36"/>
                        <w:szCs w:val="36"/>
                        <w:bdr w:val="none" w:sz="0" w:space="0" w:color="auto" w:frame="1"/>
                      </w:rPr>
                      <w:t xml:space="preserve">                                         </w:t>
                    </w:r>
                    <w:r w:rsidR="00F12ED5" w:rsidRPr="008E2E24">
                      <w:rPr>
                        <w:color w:val="FFFFFF" w:themeColor="background1"/>
                        <w:sz w:val="36"/>
                        <w:szCs w:val="36"/>
                        <w:bdr w:val="none" w:sz="0" w:space="0" w:color="auto" w:frame="1"/>
                      </w:rPr>
                      <w:t xml:space="preserve">driven by </w:t>
                    </w:r>
                    <w:r w:rsidR="00F12ED5" w:rsidRPr="008E2E24">
                      <w:rPr>
                        <w:b/>
                        <w:bCs/>
                        <w:color w:val="FFFFFF" w:themeColor="background1"/>
                        <w:sz w:val="36"/>
                        <w:szCs w:val="36"/>
                        <w:bdr w:val="none" w:sz="0" w:space="0" w:color="auto" w:frame="1"/>
                      </w:rPr>
                      <w:t>S</w:t>
                    </w:r>
                    <w:r w:rsidR="00F12ED5" w:rsidRPr="008E2E24">
                      <w:rPr>
                        <w:color w:val="FFFFFF" w:themeColor="background1"/>
                        <w:sz w:val="36"/>
                        <w:szCs w:val="36"/>
                        <w:bdr w:val="none" w:sz="0" w:space="0" w:color="auto" w:frame="1"/>
                      </w:rPr>
                      <w:t xml:space="preserve">ocial </w:t>
                    </w:r>
                    <w:r w:rsidR="00F12ED5" w:rsidRPr="008E2E24">
                      <w:rPr>
                        <w:b/>
                        <w:bCs/>
                        <w:color w:val="FFFFFF" w:themeColor="background1"/>
                        <w:sz w:val="36"/>
                        <w:szCs w:val="36"/>
                        <w:bdr w:val="none" w:sz="0" w:space="0" w:color="auto" w:frame="1"/>
                      </w:rPr>
                      <w:t>E</w:t>
                    </w:r>
                    <w:r w:rsidR="00F12ED5" w:rsidRPr="008E2E24">
                      <w:rPr>
                        <w:color w:val="FFFFFF" w:themeColor="background1"/>
                        <w:sz w:val="36"/>
                        <w:szCs w:val="36"/>
                        <w:bdr w:val="none" w:sz="0" w:space="0" w:color="auto" w:frame="1"/>
                      </w:rPr>
                      <w:t>quity</w:t>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A logo with a rainbow in the center&#10;&#10;&#10;&#10;&#10;&#10;&#10;&#10;&#10;&#10;&#10;&#10;&#10;&#10;&#10;&#10;Description automatically generated" style="width:582.55pt;height:551.5pt;visibility:visible;mso-wrap-style:square" o:bullet="t">
        <v:imagedata r:id="rId1" o:title="A logo with a rainbow in the center&#10;&#10;&#10;&#10;&#10;&#10;&#10;&#10;&#10;&#10;&#10;&#10;&#10;&#10;&#10;&#10;Description automatically generated"/>
      </v:shape>
    </w:pict>
  </w:numPicBullet>
  <w:abstractNum w:abstractNumId="0" w15:restartNumberingAfterBreak="0">
    <w:nsid w:val="0245342C"/>
    <w:multiLevelType w:val="multilevel"/>
    <w:tmpl w:val="78AE3C0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140D10"/>
    <w:multiLevelType w:val="multilevel"/>
    <w:tmpl w:val="9EC0C36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12418C"/>
    <w:multiLevelType w:val="multilevel"/>
    <w:tmpl w:val="D408B8B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785401"/>
    <w:multiLevelType w:val="multilevel"/>
    <w:tmpl w:val="C22C9E2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862427"/>
    <w:multiLevelType w:val="multilevel"/>
    <w:tmpl w:val="4DC4D29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8D15CA"/>
    <w:multiLevelType w:val="multilevel"/>
    <w:tmpl w:val="4688275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544A3C"/>
    <w:multiLevelType w:val="multilevel"/>
    <w:tmpl w:val="51E2BEB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7237A2"/>
    <w:multiLevelType w:val="multilevel"/>
    <w:tmpl w:val="0CBA951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A7B04EC"/>
    <w:multiLevelType w:val="hybridMultilevel"/>
    <w:tmpl w:val="6AD275BC"/>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BD5793B"/>
    <w:multiLevelType w:val="multilevel"/>
    <w:tmpl w:val="5036B0D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BFE1B91"/>
    <w:multiLevelType w:val="multilevel"/>
    <w:tmpl w:val="9F4A768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D1C6FFB"/>
    <w:multiLevelType w:val="multilevel"/>
    <w:tmpl w:val="7032CE3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F3320C9"/>
    <w:multiLevelType w:val="hybridMultilevel"/>
    <w:tmpl w:val="EC6A1F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B726CE"/>
    <w:multiLevelType w:val="multilevel"/>
    <w:tmpl w:val="DAD816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2AE1462"/>
    <w:multiLevelType w:val="multilevel"/>
    <w:tmpl w:val="3D80AA6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3D67EC8"/>
    <w:multiLevelType w:val="hybridMultilevel"/>
    <w:tmpl w:val="3BF210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4F75EC1"/>
    <w:multiLevelType w:val="multilevel"/>
    <w:tmpl w:val="B14EA6A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9392301"/>
    <w:multiLevelType w:val="multilevel"/>
    <w:tmpl w:val="127ED9B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B0A65CE"/>
    <w:multiLevelType w:val="multilevel"/>
    <w:tmpl w:val="C07A7F4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872198A"/>
    <w:multiLevelType w:val="multilevel"/>
    <w:tmpl w:val="E710CFE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9221AE5"/>
    <w:multiLevelType w:val="multilevel"/>
    <w:tmpl w:val="178833A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B7E190F"/>
    <w:multiLevelType w:val="hybridMultilevel"/>
    <w:tmpl w:val="DAE883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626D1D"/>
    <w:multiLevelType w:val="multilevel"/>
    <w:tmpl w:val="5B5C4028"/>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9336F06"/>
    <w:multiLevelType w:val="multilevel"/>
    <w:tmpl w:val="1D5A6762"/>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AFA0EAF"/>
    <w:multiLevelType w:val="hybridMultilevel"/>
    <w:tmpl w:val="E146D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DD6AB7"/>
    <w:multiLevelType w:val="hybridMultilevel"/>
    <w:tmpl w:val="92D097A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6" w15:restartNumberingAfterBreak="0">
    <w:nsid w:val="5306436F"/>
    <w:multiLevelType w:val="multilevel"/>
    <w:tmpl w:val="55BEDE5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A733E79"/>
    <w:multiLevelType w:val="hybridMultilevel"/>
    <w:tmpl w:val="AFBA1940"/>
    <w:lvl w:ilvl="0" w:tplc="0409000B">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D7C220D"/>
    <w:multiLevelType w:val="multilevel"/>
    <w:tmpl w:val="242C2528"/>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4816B0E"/>
    <w:multiLevelType w:val="hybridMultilevel"/>
    <w:tmpl w:val="894A55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6B217E2"/>
    <w:multiLevelType w:val="hybridMultilevel"/>
    <w:tmpl w:val="FB767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58791C"/>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2" w15:restartNumberingAfterBreak="0">
    <w:nsid w:val="6A89453F"/>
    <w:multiLevelType w:val="multilevel"/>
    <w:tmpl w:val="A970AFD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0B64D38"/>
    <w:multiLevelType w:val="multilevel"/>
    <w:tmpl w:val="3AD691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37F1D5B"/>
    <w:multiLevelType w:val="hybridMultilevel"/>
    <w:tmpl w:val="AB5456A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AE75C1"/>
    <w:multiLevelType w:val="multilevel"/>
    <w:tmpl w:val="779AAD1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5865C35"/>
    <w:multiLevelType w:val="multilevel"/>
    <w:tmpl w:val="42EEF23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7F122FD"/>
    <w:multiLevelType w:val="hybridMultilevel"/>
    <w:tmpl w:val="171837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9DC4996"/>
    <w:multiLevelType w:val="multilevel"/>
    <w:tmpl w:val="78D2A9D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45658410">
    <w:abstractNumId w:val="34"/>
  </w:num>
  <w:num w:numId="2" w16cid:durableId="244196167">
    <w:abstractNumId w:val="15"/>
  </w:num>
  <w:num w:numId="3" w16cid:durableId="843208262">
    <w:abstractNumId w:val="13"/>
  </w:num>
  <w:num w:numId="4" w16cid:durableId="301011174">
    <w:abstractNumId w:val="35"/>
  </w:num>
  <w:num w:numId="5" w16cid:durableId="392779624">
    <w:abstractNumId w:val="1"/>
  </w:num>
  <w:num w:numId="6" w16cid:durableId="321467188">
    <w:abstractNumId w:val="38"/>
  </w:num>
  <w:num w:numId="7" w16cid:durableId="438839181">
    <w:abstractNumId w:val="6"/>
  </w:num>
  <w:num w:numId="8" w16cid:durableId="629288672">
    <w:abstractNumId w:val="7"/>
  </w:num>
  <w:num w:numId="9" w16cid:durableId="1864437420">
    <w:abstractNumId w:val="5"/>
  </w:num>
  <w:num w:numId="10" w16cid:durableId="1700005426">
    <w:abstractNumId w:val="2"/>
  </w:num>
  <w:num w:numId="11" w16cid:durableId="670377052">
    <w:abstractNumId w:val="32"/>
  </w:num>
  <w:num w:numId="12" w16cid:durableId="1820264344">
    <w:abstractNumId w:val="3"/>
  </w:num>
  <w:num w:numId="13" w16cid:durableId="966013021">
    <w:abstractNumId w:val="4"/>
  </w:num>
  <w:num w:numId="14" w16cid:durableId="1497575945">
    <w:abstractNumId w:val="10"/>
  </w:num>
  <w:num w:numId="15" w16cid:durableId="1695421145">
    <w:abstractNumId w:val="22"/>
  </w:num>
  <w:num w:numId="16" w16cid:durableId="1426923427">
    <w:abstractNumId w:val="23"/>
  </w:num>
  <w:num w:numId="17" w16cid:durableId="1548906034">
    <w:abstractNumId w:val="28"/>
  </w:num>
  <w:num w:numId="18" w16cid:durableId="419566773">
    <w:abstractNumId w:val="33"/>
  </w:num>
  <w:num w:numId="19" w16cid:durableId="1730231035">
    <w:abstractNumId w:val="17"/>
  </w:num>
  <w:num w:numId="20" w16cid:durableId="199362400">
    <w:abstractNumId w:val="0"/>
  </w:num>
  <w:num w:numId="21" w16cid:durableId="373774774">
    <w:abstractNumId w:val="9"/>
  </w:num>
  <w:num w:numId="22" w16cid:durableId="782308173">
    <w:abstractNumId w:val="26"/>
  </w:num>
  <w:num w:numId="23" w16cid:durableId="1415588133">
    <w:abstractNumId w:val="14"/>
  </w:num>
  <w:num w:numId="24" w16cid:durableId="153036616">
    <w:abstractNumId w:val="20"/>
  </w:num>
  <w:num w:numId="25" w16cid:durableId="221605745">
    <w:abstractNumId w:val="18"/>
  </w:num>
  <w:num w:numId="26" w16cid:durableId="2100783795">
    <w:abstractNumId w:val="11"/>
  </w:num>
  <w:num w:numId="27" w16cid:durableId="2139099951">
    <w:abstractNumId w:val="16"/>
  </w:num>
  <w:num w:numId="28" w16cid:durableId="907958323">
    <w:abstractNumId w:val="19"/>
  </w:num>
  <w:num w:numId="29" w16cid:durableId="2143889011">
    <w:abstractNumId w:val="36"/>
  </w:num>
  <w:num w:numId="30" w16cid:durableId="1413158365">
    <w:abstractNumId w:val="37"/>
  </w:num>
  <w:num w:numId="31" w16cid:durableId="1136072339">
    <w:abstractNumId w:val="29"/>
  </w:num>
  <w:num w:numId="32" w16cid:durableId="1996639208">
    <w:abstractNumId w:val="25"/>
  </w:num>
  <w:num w:numId="33" w16cid:durableId="1038822060">
    <w:abstractNumId w:val="24"/>
  </w:num>
  <w:num w:numId="34" w16cid:durableId="910239565">
    <w:abstractNumId w:val="30"/>
  </w:num>
  <w:num w:numId="35" w16cid:durableId="1778405980">
    <w:abstractNumId w:val="27"/>
  </w:num>
  <w:num w:numId="36" w16cid:durableId="23216229">
    <w:abstractNumId w:val="8"/>
  </w:num>
  <w:num w:numId="37" w16cid:durableId="900486365">
    <w:abstractNumId w:val="31"/>
  </w:num>
  <w:num w:numId="38" w16cid:durableId="1010371819">
    <w:abstractNumId w:val="21"/>
  </w:num>
  <w:num w:numId="39" w16cid:durableId="2974147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664E"/>
    <w:rsid w:val="000002AD"/>
    <w:rsid w:val="00000578"/>
    <w:rsid w:val="00002E88"/>
    <w:rsid w:val="000036AA"/>
    <w:rsid w:val="000038B6"/>
    <w:rsid w:val="0000652C"/>
    <w:rsid w:val="00007205"/>
    <w:rsid w:val="000076FD"/>
    <w:rsid w:val="000116E0"/>
    <w:rsid w:val="000119CA"/>
    <w:rsid w:val="00013F63"/>
    <w:rsid w:val="000144E2"/>
    <w:rsid w:val="00017059"/>
    <w:rsid w:val="0002334B"/>
    <w:rsid w:val="0002361D"/>
    <w:rsid w:val="00027E35"/>
    <w:rsid w:val="0003283C"/>
    <w:rsid w:val="00036D23"/>
    <w:rsid w:val="00040E75"/>
    <w:rsid w:val="00041490"/>
    <w:rsid w:val="000428E4"/>
    <w:rsid w:val="00044F96"/>
    <w:rsid w:val="000539EF"/>
    <w:rsid w:val="00062991"/>
    <w:rsid w:val="00065BA7"/>
    <w:rsid w:val="00072490"/>
    <w:rsid w:val="000748E9"/>
    <w:rsid w:val="00076B6B"/>
    <w:rsid w:val="0007778B"/>
    <w:rsid w:val="00082BEC"/>
    <w:rsid w:val="0008554D"/>
    <w:rsid w:val="00095367"/>
    <w:rsid w:val="00096493"/>
    <w:rsid w:val="000A6A93"/>
    <w:rsid w:val="000B1633"/>
    <w:rsid w:val="000B2783"/>
    <w:rsid w:val="000B3319"/>
    <w:rsid w:val="000B3D89"/>
    <w:rsid w:val="000B50A3"/>
    <w:rsid w:val="000B539E"/>
    <w:rsid w:val="000C3B95"/>
    <w:rsid w:val="000C3CB1"/>
    <w:rsid w:val="000D0B3B"/>
    <w:rsid w:val="000D3123"/>
    <w:rsid w:val="000D6C5F"/>
    <w:rsid w:val="000E38B2"/>
    <w:rsid w:val="000E3AF9"/>
    <w:rsid w:val="000E4245"/>
    <w:rsid w:val="000E5DB0"/>
    <w:rsid w:val="000F1E77"/>
    <w:rsid w:val="000F34E1"/>
    <w:rsid w:val="000F5026"/>
    <w:rsid w:val="0010137C"/>
    <w:rsid w:val="00101439"/>
    <w:rsid w:val="00102540"/>
    <w:rsid w:val="00102E52"/>
    <w:rsid w:val="001045F9"/>
    <w:rsid w:val="00105BD4"/>
    <w:rsid w:val="001061EC"/>
    <w:rsid w:val="00112FC6"/>
    <w:rsid w:val="0011638A"/>
    <w:rsid w:val="001174D4"/>
    <w:rsid w:val="00117AB0"/>
    <w:rsid w:val="00117BE2"/>
    <w:rsid w:val="00123660"/>
    <w:rsid w:val="00127893"/>
    <w:rsid w:val="00127EE7"/>
    <w:rsid w:val="0013126B"/>
    <w:rsid w:val="001319FB"/>
    <w:rsid w:val="00134440"/>
    <w:rsid w:val="00144416"/>
    <w:rsid w:val="00144B9C"/>
    <w:rsid w:val="00147BE8"/>
    <w:rsid w:val="001552B6"/>
    <w:rsid w:val="00156110"/>
    <w:rsid w:val="0015727C"/>
    <w:rsid w:val="00157B56"/>
    <w:rsid w:val="00157BA1"/>
    <w:rsid w:val="00162B17"/>
    <w:rsid w:val="001656CB"/>
    <w:rsid w:val="00165DBE"/>
    <w:rsid w:val="001672F5"/>
    <w:rsid w:val="0017071A"/>
    <w:rsid w:val="00171EC3"/>
    <w:rsid w:val="001728A2"/>
    <w:rsid w:val="00174E6D"/>
    <w:rsid w:val="00176411"/>
    <w:rsid w:val="00182AA8"/>
    <w:rsid w:val="00185C45"/>
    <w:rsid w:val="00187EFF"/>
    <w:rsid w:val="00191C41"/>
    <w:rsid w:val="001977E1"/>
    <w:rsid w:val="001A5566"/>
    <w:rsid w:val="001A6875"/>
    <w:rsid w:val="001A6E0A"/>
    <w:rsid w:val="001A7305"/>
    <w:rsid w:val="001B10E7"/>
    <w:rsid w:val="001B42D5"/>
    <w:rsid w:val="001B68E8"/>
    <w:rsid w:val="001C1C1F"/>
    <w:rsid w:val="001C4B8D"/>
    <w:rsid w:val="001C6A56"/>
    <w:rsid w:val="001C6DF8"/>
    <w:rsid w:val="001D18C9"/>
    <w:rsid w:val="001D25D7"/>
    <w:rsid w:val="001D4A7B"/>
    <w:rsid w:val="001D4F56"/>
    <w:rsid w:val="001E33BE"/>
    <w:rsid w:val="001E3640"/>
    <w:rsid w:val="001F1661"/>
    <w:rsid w:val="001F77F0"/>
    <w:rsid w:val="00202257"/>
    <w:rsid w:val="00206BF1"/>
    <w:rsid w:val="00210C74"/>
    <w:rsid w:val="00221DA1"/>
    <w:rsid w:val="002258C4"/>
    <w:rsid w:val="002335CE"/>
    <w:rsid w:val="00237BCE"/>
    <w:rsid w:val="0024529D"/>
    <w:rsid w:val="00250EF5"/>
    <w:rsid w:val="002531A7"/>
    <w:rsid w:val="0025582B"/>
    <w:rsid w:val="00257944"/>
    <w:rsid w:val="002617E5"/>
    <w:rsid w:val="00261FA1"/>
    <w:rsid w:val="00265F8D"/>
    <w:rsid w:val="002668E0"/>
    <w:rsid w:val="002700EB"/>
    <w:rsid w:val="002704BC"/>
    <w:rsid w:val="00272CEC"/>
    <w:rsid w:val="002737EE"/>
    <w:rsid w:val="002749C3"/>
    <w:rsid w:val="00275798"/>
    <w:rsid w:val="0027692E"/>
    <w:rsid w:val="00276F85"/>
    <w:rsid w:val="00277AA9"/>
    <w:rsid w:val="002809DB"/>
    <w:rsid w:val="00282456"/>
    <w:rsid w:val="002831C2"/>
    <w:rsid w:val="00283A14"/>
    <w:rsid w:val="00284D1A"/>
    <w:rsid w:val="00291C64"/>
    <w:rsid w:val="0029574E"/>
    <w:rsid w:val="002A08E4"/>
    <w:rsid w:val="002A0EF1"/>
    <w:rsid w:val="002A19A4"/>
    <w:rsid w:val="002A2DDE"/>
    <w:rsid w:val="002A6683"/>
    <w:rsid w:val="002B4880"/>
    <w:rsid w:val="002B5927"/>
    <w:rsid w:val="002C3465"/>
    <w:rsid w:val="002C473E"/>
    <w:rsid w:val="002C6151"/>
    <w:rsid w:val="002D0173"/>
    <w:rsid w:val="002D536F"/>
    <w:rsid w:val="002D57DE"/>
    <w:rsid w:val="002D581B"/>
    <w:rsid w:val="002D7266"/>
    <w:rsid w:val="002E3279"/>
    <w:rsid w:val="002E5BFC"/>
    <w:rsid w:val="002F0443"/>
    <w:rsid w:val="002F37EE"/>
    <w:rsid w:val="002F53BA"/>
    <w:rsid w:val="00300495"/>
    <w:rsid w:val="00304485"/>
    <w:rsid w:val="003102BA"/>
    <w:rsid w:val="0031470E"/>
    <w:rsid w:val="003153B7"/>
    <w:rsid w:val="00315D7F"/>
    <w:rsid w:val="00315FA7"/>
    <w:rsid w:val="00321AAB"/>
    <w:rsid w:val="00323D33"/>
    <w:rsid w:val="003265C8"/>
    <w:rsid w:val="00331300"/>
    <w:rsid w:val="00334DBB"/>
    <w:rsid w:val="00336446"/>
    <w:rsid w:val="00353220"/>
    <w:rsid w:val="00354393"/>
    <w:rsid w:val="00356552"/>
    <w:rsid w:val="00360BDC"/>
    <w:rsid w:val="00360ECE"/>
    <w:rsid w:val="00362246"/>
    <w:rsid w:val="00366648"/>
    <w:rsid w:val="00372990"/>
    <w:rsid w:val="003740DC"/>
    <w:rsid w:val="00384050"/>
    <w:rsid w:val="00384E1E"/>
    <w:rsid w:val="00390601"/>
    <w:rsid w:val="00392FC1"/>
    <w:rsid w:val="00396F20"/>
    <w:rsid w:val="00397BDB"/>
    <w:rsid w:val="003A180F"/>
    <w:rsid w:val="003A775D"/>
    <w:rsid w:val="003A7BFB"/>
    <w:rsid w:val="003A7E27"/>
    <w:rsid w:val="003B0046"/>
    <w:rsid w:val="003B0E2D"/>
    <w:rsid w:val="003B35DC"/>
    <w:rsid w:val="003B47F3"/>
    <w:rsid w:val="003B5DF7"/>
    <w:rsid w:val="003C1904"/>
    <w:rsid w:val="003C3238"/>
    <w:rsid w:val="003C3AEC"/>
    <w:rsid w:val="003C5425"/>
    <w:rsid w:val="003E5ABD"/>
    <w:rsid w:val="003E6A6C"/>
    <w:rsid w:val="003E7742"/>
    <w:rsid w:val="003F16CD"/>
    <w:rsid w:val="003F58DC"/>
    <w:rsid w:val="003F6329"/>
    <w:rsid w:val="00400604"/>
    <w:rsid w:val="00402DCF"/>
    <w:rsid w:val="00405221"/>
    <w:rsid w:val="004054B9"/>
    <w:rsid w:val="004071E8"/>
    <w:rsid w:val="00411C7B"/>
    <w:rsid w:val="00423E46"/>
    <w:rsid w:val="004245F5"/>
    <w:rsid w:val="004268C3"/>
    <w:rsid w:val="00432733"/>
    <w:rsid w:val="0043426E"/>
    <w:rsid w:val="00435909"/>
    <w:rsid w:val="00441002"/>
    <w:rsid w:val="004413EA"/>
    <w:rsid w:val="00442291"/>
    <w:rsid w:val="00442A26"/>
    <w:rsid w:val="00446C94"/>
    <w:rsid w:val="00451701"/>
    <w:rsid w:val="004526D7"/>
    <w:rsid w:val="00452F90"/>
    <w:rsid w:val="00457788"/>
    <w:rsid w:val="00470D3B"/>
    <w:rsid w:val="00475900"/>
    <w:rsid w:val="00481A83"/>
    <w:rsid w:val="00486782"/>
    <w:rsid w:val="00486C35"/>
    <w:rsid w:val="0049350C"/>
    <w:rsid w:val="00494EFE"/>
    <w:rsid w:val="004974BF"/>
    <w:rsid w:val="004C2434"/>
    <w:rsid w:val="004C47F2"/>
    <w:rsid w:val="004C4F5B"/>
    <w:rsid w:val="004D08A6"/>
    <w:rsid w:val="004D5BA3"/>
    <w:rsid w:val="004D63CB"/>
    <w:rsid w:val="004E3E78"/>
    <w:rsid w:val="004E40F7"/>
    <w:rsid w:val="004E4118"/>
    <w:rsid w:val="004E795A"/>
    <w:rsid w:val="004F2254"/>
    <w:rsid w:val="005015D1"/>
    <w:rsid w:val="005026EC"/>
    <w:rsid w:val="00504739"/>
    <w:rsid w:val="00506E36"/>
    <w:rsid w:val="00507413"/>
    <w:rsid w:val="005115B3"/>
    <w:rsid w:val="00513FD6"/>
    <w:rsid w:val="005157B8"/>
    <w:rsid w:val="00522AB2"/>
    <w:rsid w:val="00525A5A"/>
    <w:rsid w:val="00530E73"/>
    <w:rsid w:val="00531AC5"/>
    <w:rsid w:val="00534D59"/>
    <w:rsid w:val="00534FBE"/>
    <w:rsid w:val="00535207"/>
    <w:rsid w:val="005361B9"/>
    <w:rsid w:val="00536381"/>
    <w:rsid w:val="00540738"/>
    <w:rsid w:val="00545A95"/>
    <w:rsid w:val="0054656A"/>
    <w:rsid w:val="00552462"/>
    <w:rsid w:val="00554BB8"/>
    <w:rsid w:val="00562442"/>
    <w:rsid w:val="005669D1"/>
    <w:rsid w:val="00567699"/>
    <w:rsid w:val="005677FA"/>
    <w:rsid w:val="005714DB"/>
    <w:rsid w:val="0057203B"/>
    <w:rsid w:val="00573184"/>
    <w:rsid w:val="005738C2"/>
    <w:rsid w:val="005808CB"/>
    <w:rsid w:val="0058383C"/>
    <w:rsid w:val="00586134"/>
    <w:rsid w:val="005A0A9F"/>
    <w:rsid w:val="005A39AF"/>
    <w:rsid w:val="005A44E1"/>
    <w:rsid w:val="005A520E"/>
    <w:rsid w:val="005A650C"/>
    <w:rsid w:val="005A677A"/>
    <w:rsid w:val="005B109C"/>
    <w:rsid w:val="005B33DF"/>
    <w:rsid w:val="005B4836"/>
    <w:rsid w:val="005B5842"/>
    <w:rsid w:val="005C2F53"/>
    <w:rsid w:val="005C3866"/>
    <w:rsid w:val="005C4662"/>
    <w:rsid w:val="005C482A"/>
    <w:rsid w:val="005C5244"/>
    <w:rsid w:val="005C5E06"/>
    <w:rsid w:val="005C6BF9"/>
    <w:rsid w:val="005D504B"/>
    <w:rsid w:val="005D7C7F"/>
    <w:rsid w:val="005E03C1"/>
    <w:rsid w:val="005E1BB8"/>
    <w:rsid w:val="005E706C"/>
    <w:rsid w:val="005E729E"/>
    <w:rsid w:val="005F1AE2"/>
    <w:rsid w:val="006020CF"/>
    <w:rsid w:val="0060743C"/>
    <w:rsid w:val="00613AAD"/>
    <w:rsid w:val="006179A2"/>
    <w:rsid w:val="006213A7"/>
    <w:rsid w:val="006238BE"/>
    <w:rsid w:val="00631B17"/>
    <w:rsid w:val="00632724"/>
    <w:rsid w:val="006356BB"/>
    <w:rsid w:val="006360E2"/>
    <w:rsid w:val="00643491"/>
    <w:rsid w:val="00643B55"/>
    <w:rsid w:val="00650368"/>
    <w:rsid w:val="00650FA4"/>
    <w:rsid w:val="00651013"/>
    <w:rsid w:val="00653ADA"/>
    <w:rsid w:val="00654C33"/>
    <w:rsid w:val="006621FC"/>
    <w:rsid w:val="00663DBD"/>
    <w:rsid w:val="00666F4C"/>
    <w:rsid w:val="00667E6A"/>
    <w:rsid w:val="006704B6"/>
    <w:rsid w:val="00670CFC"/>
    <w:rsid w:val="00674095"/>
    <w:rsid w:val="0067512A"/>
    <w:rsid w:val="00677485"/>
    <w:rsid w:val="0068175A"/>
    <w:rsid w:val="006849A5"/>
    <w:rsid w:val="00685BF1"/>
    <w:rsid w:val="0069022C"/>
    <w:rsid w:val="006936FD"/>
    <w:rsid w:val="00694260"/>
    <w:rsid w:val="00694E26"/>
    <w:rsid w:val="0069724B"/>
    <w:rsid w:val="00697E40"/>
    <w:rsid w:val="006A0F47"/>
    <w:rsid w:val="006A1853"/>
    <w:rsid w:val="006A23DB"/>
    <w:rsid w:val="006A2851"/>
    <w:rsid w:val="006A4931"/>
    <w:rsid w:val="006A622F"/>
    <w:rsid w:val="006A7D95"/>
    <w:rsid w:val="006B20D9"/>
    <w:rsid w:val="006B4160"/>
    <w:rsid w:val="006C3A3E"/>
    <w:rsid w:val="006C4AF3"/>
    <w:rsid w:val="006C5EB3"/>
    <w:rsid w:val="006C6BA8"/>
    <w:rsid w:val="006D2F17"/>
    <w:rsid w:val="006D332A"/>
    <w:rsid w:val="006D43E8"/>
    <w:rsid w:val="006E0A67"/>
    <w:rsid w:val="006E34F9"/>
    <w:rsid w:val="006F0FA8"/>
    <w:rsid w:val="006F1420"/>
    <w:rsid w:val="00700DB9"/>
    <w:rsid w:val="00701DA6"/>
    <w:rsid w:val="00701F89"/>
    <w:rsid w:val="0070289E"/>
    <w:rsid w:val="00702EEF"/>
    <w:rsid w:val="00707162"/>
    <w:rsid w:val="00711977"/>
    <w:rsid w:val="00712834"/>
    <w:rsid w:val="0071667E"/>
    <w:rsid w:val="00723DDC"/>
    <w:rsid w:val="007265E8"/>
    <w:rsid w:val="00731B68"/>
    <w:rsid w:val="00740C74"/>
    <w:rsid w:val="00741878"/>
    <w:rsid w:val="00743DCD"/>
    <w:rsid w:val="00744B4F"/>
    <w:rsid w:val="0074507B"/>
    <w:rsid w:val="007513B7"/>
    <w:rsid w:val="00752AAC"/>
    <w:rsid w:val="00756E4F"/>
    <w:rsid w:val="00766DC5"/>
    <w:rsid w:val="0077184D"/>
    <w:rsid w:val="00772672"/>
    <w:rsid w:val="0077528F"/>
    <w:rsid w:val="00775912"/>
    <w:rsid w:val="00783810"/>
    <w:rsid w:val="00786603"/>
    <w:rsid w:val="00787B49"/>
    <w:rsid w:val="00792F91"/>
    <w:rsid w:val="0079404A"/>
    <w:rsid w:val="007954C4"/>
    <w:rsid w:val="00797A12"/>
    <w:rsid w:val="007A19E4"/>
    <w:rsid w:val="007B03E3"/>
    <w:rsid w:val="007B1DBE"/>
    <w:rsid w:val="007B54CF"/>
    <w:rsid w:val="007B624B"/>
    <w:rsid w:val="007B62BD"/>
    <w:rsid w:val="007C0CE1"/>
    <w:rsid w:val="007C36D0"/>
    <w:rsid w:val="007D19C1"/>
    <w:rsid w:val="007D61A6"/>
    <w:rsid w:val="007F110B"/>
    <w:rsid w:val="007F294E"/>
    <w:rsid w:val="007F6BFF"/>
    <w:rsid w:val="007F7139"/>
    <w:rsid w:val="0080211B"/>
    <w:rsid w:val="00804A07"/>
    <w:rsid w:val="00807EC7"/>
    <w:rsid w:val="00816038"/>
    <w:rsid w:val="00820154"/>
    <w:rsid w:val="0082154F"/>
    <w:rsid w:val="00836AB7"/>
    <w:rsid w:val="00841EE1"/>
    <w:rsid w:val="00850D96"/>
    <w:rsid w:val="0085150B"/>
    <w:rsid w:val="008526E1"/>
    <w:rsid w:val="0085608B"/>
    <w:rsid w:val="0085666D"/>
    <w:rsid w:val="00860064"/>
    <w:rsid w:val="008606FA"/>
    <w:rsid w:val="008613AA"/>
    <w:rsid w:val="00862041"/>
    <w:rsid w:val="0086556B"/>
    <w:rsid w:val="008657F1"/>
    <w:rsid w:val="00865E09"/>
    <w:rsid w:val="00866F92"/>
    <w:rsid w:val="008741C3"/>
    <w:rsid w:val="0088284B"/>
    <w:rsid w:val="00885822"/>
    <w:rsid w:val="008A06D9"/>
    <w:rsid w:val="008A4BC4"/>
    <w:rsid w:val="008A633D"/>
    <w:rsid w:val="008B1A4C"/>
    <w:rsid w:val="008B6AA6"/>
    <w:rsid w:val="008B70D7"/>
    <w:rsid w:val="008C0ABB"/>
    <w:rsid w:val="008C16EC"/>
    <w:rsid w:val="008C1AC5"/>
    <w:rsid w:val="008C25C8"/>
    <w:rsid w:val="008C2643"/>
    <w:rsid w:val="008C29DE"/>
    <w:rsid w:val="008D0937"/>
    <w:rsid w:val="008D13C1"/>
    <w:rsid w:val="008D764A"/>
    <w:rsid w:val="008E15C6"/>
    <w:rsid w:val="008E26DC"/>
    <w:rsid w:val="008E274E"/>
    <w:rsid w:val="008E2E24"/>
    <w:rsid w:val="008E3E29"/>
    <w:rsid w:val="008F7F50"/>
    <w:rsid w:val="00903B95"/>
    <w:rsid w:val="00907371"/>
    <w:rsid w:val="00907B85"/>
    <w:rsid w:val="009135D3"/>
    <w:rsid w:val="00913F1D"/>
    <w:rsid w:val="0092565E"/>
    <w:rsid w:val="00926C75"/>
    <w:rsid w:val="00927B55"/>
    <w:rsid w:val="00933326"/>
    <w:rsid w:val="00933E7C"/>
    <w:rsid w:val="0093602E"/>
    <w:rsid w:val="0093642B"/>
    <w:rsid w:val="00940A09"/>
    <w:rsid w:val="00941B68"/>
    <w:rsid w:val="00946453"/>
    <w:rsid w:val="00946A96"/>
    <w:rsid w:val="00955C04"/>
    <w:rsid w:val="009629AB"/>
    <w:rsid w:val="0096363D"/>
    <w:rsid w:val="00972EC2"/>
    <w:rsid w:val="0097358F"/>
    <w:rsid w:val="0098111E"/>
    <w:rsid w:val="0099237E"/>
    <w:rsid w:val="0099508E"/>
    <w:rsid w:val="009A1750"/>
    <w:rsid w:val="009A1D88"/>
    <w:rsid w:val="009A5203"/>
    <w:rsid w:val="009B245B"/>
    <w:rsid w:val="009B414C"/>
    <w:rsid w:val="009C3486"/>
    <w:rsid w:val="009C3B3C"/>
    <w:rsid w:val="009C6F1F"/>
    <w:rsid w:val="009C70CF"/>
    <w:rsid w:val="009E4343"/>
    <w:rsid w:val="009E46B4"/>
    <w:rsid w:val="009E4963"/>
    <w:rsid w:val="009F075D"/>
    <w:rsid w:val="009F19EB"/>
    <w:rsid w:val="009F3627"/>
    <w:rsid w:val="009F672F"/>
    <w:rsid w:val="00A00DC1"/>
    <w:rsid w:val="00A01837"/>
    <w:rsid w:val="00A046DE"/>
    <w:rsid w:val="00A05ADD"/>
    <w:rsid w:val="00A10B5F"/>
    <w:rsid w:val="00A13A1C"/>
    <w:rsid w:val="00A13AC8"/>
    <w:rsid w:val="00A15EA2"/>
    <w:rsid w:val="00A1604A"/>
    <w:rsid w:val="00A2015B"/>
    <w:rsid w:val="00A213C2"/>
    <w:rsid w:val="00A25579"/>
    <w:rsid w:val="00A25966"/>
    <w:rsid w:val="00A25EEE"/>
    <w:rsid w:val="00A41CDE"/>
    <w:rsid w:val="00A42165"/>
    <w:rsid w:val="00A42F27"/>
    <w:rsid w:val="00A46811"/>
    <w:rsid w:val="00A46C6B"/>
    <w:rsid w:val="00A4798C"/>
    <w:rsid w:val="00A519F4"/>
    <w:rsid w:val="00A55964"/>
    <w:rsid w:val="00A62CED"/>
    <w:rsid w:val="00A65F23"/>
    <w:rsid w:val="00A678FE"/>
    <w:rsid w:val="00A70469"/>
    <w:rsid w:val="00A73367"/>
    <w:rsid w:val="00A7417D"/>
    <w:rsid w:val="00A75FBB"/>
    <w:rsid w:val="00A769CB"/>
    <w:rsid w:val="00A804EF"/>
    <w:rsid w:val="00A82039"/>
    <w:rsid w:val="00A85238"/>
    <w:rsid w:val="00A868AD"/>
    <w:rsid w:val="00A91764"/>
    <w:rsid w:val="00A937BD"/>
    <w:rsid w:val="00AA5ACC"/>
    <w:rsid w:val="00AB3C6A"/>
    <w:rsid w:val="00AC791F"/>
    <w:rsid w:val="00AD2704"/>
    <w:rsid w:val="00AD4815"/>
    <w:rsid w:val="00AD691A"/>
    <w:rsid w:val="00AE101F"/>
    <w:rsid w:val="00AE121D"/>
    <w:rsid w:val="00AE36AB"/>
    <w:rsid w:val="00AE3EDC"/>
    <w:rsid w:val="00AF0769"/>
    <w:rsid w:val="00AF15D8"/>
    <w:rsid w:val="00B039A2"/>
    <w:rsid w:val="00B07676"/>
    <w:rsid w:val="00B11E30"/>
    <w:rsid w:val="00B157C4"/>
    <w:rsid w:val="00B17CCA"/>
    <w:rsid w:val="00B20765"/>
    <w:rsid w:val="00B24B05"/>
    <w:rsid w:val="00B268E5"/>
    <w:rsid w:val="00B26DAB"/>
    <w:rsid w:val="00B26EFF"/>
    <w:rsid w:val="00B3275F"/>
    <w:rsid w:val="00B327D9"/>
    <w:rsid w:val="00B409E9"/>
    <w:rsid w:val="00B50B8D"/>
    <w:rsid w:val="00B50DC8"/>
    <w:rsid w:val="00B60086"/>
    <w:rsid w:val="00B60BF5"/>
    <w:rsid w:val="00B614E7"/>
    <w:rsid w:val="00B64867"/>
    <w:rsid w:val="00B658A6"/>
    <w:rsid w:val="00B71E25"/>
    <w:rsid w:val="00B72EF0"/>
    <w:rsid w:val="00B73884"/>
    <w:rsid w:val="00B839C9"/>
    <w:rsid w:val="00B86FAC"/>
    <w:rsid w:val="00B87CB8"/>
    <w:rsid w:val="00B952E8"/>
    <w:rsid w:val="00B955D0"/>
    <w:rsid w:val="00BA425A"/>
    <w:rsid w:val="00BB15ED"/>
    <w:rsid w:val="00BB4DA2"/>
    <w:rsid w:val="00BB611D"/>
    <w:rsid w:val="00BC042F"/>
    <w:rsid w:val="00BC43AA"/>
    <w:rsid w:val="00BD00E9"/>
    <w:rsid w:val="00BD3C54"/>
    <w:rsid w:val="00BD5120"/>
    <w:rsid w:val="00BD601D"/>
    <w:rsid w:val="00BE1BC9"/>
    <w:rsid w:val="00BE611E"/>
    <w:rsid w:val="00BF05A5"/>
    <w:rsid w:val="00BF05EA"/>
    <w:rsid w:val="00BF1698"/>
    <w:rsid w:val="00BF5EB8"/>
    <w:rsid w:val="00BF636F"/>
    <w:rsid w:val="00C032B3"/>
    <w:rsid w:val="00C03A09"/>
    <w:rsid w:val="00C1026E"/>
    <w:rsid w:val="00C1092D"/>
    <w:rsid w:val="00C12757"/>
    <w:rsid w:val="00C12EB1"/>
    <w:rsid w:val="00C14FE2"/>
    <w:rsid w:val="00C15E05"/>
    <w:rsid w:val="00C24319"/>
    <w:rsid w:val="00C2664E"/>
    <w:rsid w:val="00C27B07"/>
    <w:rsid w:val="00C324CC"/>
    <w:rsid w:val="00C34678"/>
    <w:rsid w:val="00C35471"/>
    <w:rsid w:val="00C36EC9"/>
    <w:rsid w:val="00C41D20"/>
    <w:rsid w:val="00C41E5C"/>
    <w:rsid w:val="00C44624"/>
    <w:rsid w:val="00C4616E"/>
    <w:rsid w:val="00C467E5"/>
    <w:rsid w:val="00C517DD"/>
    <w:rsid w:val="00C533D3"/>
    <w:rsid w:val="00C61EDD"/>
    <w:rsid w:val="00C62469"/>
    <w:rsid w:val="00C62817"/>
    <w:rsid w:val="00C629C1"/>
    <w:rsid w:val="00C64169"/>
    <w:rsid w:val="00C6479C"/>
    <w:rsid w:val="00C64D64"/>
    <w:rsid w:val="00C6740B"/>
    <w:rsid w:val="00C71451"/>
    <w:rsid w:val="00C71A0F"/>
    <w:rsid w:val="00C75FD0"/>
    <w:rsid w:val="00C768BB"/>
    <w:rsid w:val="00C77BFC"/>
    <w:rsid w:val="00C8007B"/>
    <w:rsid w:val="00C84776"/>
    <w:rsid w:val="00C91EF1"/>
    <w:rsid w:val="00C93F1A"/>
    <w:rsid w:val="00CA136D"/>
    <w:rsid w:val="00CA18BC"/>
    <w:rsid w:val="00CA1E94"/>
    <w:rsid w:val="00CA453E"/>
    <w:rsid w:val="00CB1586"/>
    <w:rsid w:val="00CB1860"/>
    <w:rsid w:val="00CB3466"/>
    <w:rsid w:val="00CB4609"/>
    <w:rsid w:val="00CB7160"/>
    <w:rsid w:val="00CC003B"/>
    <w:rsid w:val="00CC0FFC"/>
    <w:rsid w:val="00CC5B19"/>
    <w:rsid w:val="00CD29F4"/>
    <w:rsid w:val="00CD3237"/>
    <w:rsid w:val="00CD36E5"/>
    <w:rsid w:val="00CD7287"/>
    <w:rsid w:val="00CE3D0A"/>
    <w:rsid w:val="00CE7476"/>
    <w:rsid w:val="00CE7A88"/>
    <w:rsid w:val="00CF0342"/>
    <w:rsid w:val="00CF6A76"/>
    <w:rsid w:val="00CF6DDA"/>
    <w:rsid w:val="00CF792A"/>
    <w:rsid w:val="00D035B9"/>
    <w:rsid w:val="00D201FD"/>
    <w:rsid w:val="00D27F47"/>
    <w:rsid w:val="00D3185F"/>
    <w:rsid w:val="00D41A2A"/>
    <w:rsid w:val="00D45D8C"/>
    <w:rsid w:val="00D609A7"/>
    <w:rsid w:val="00D618FC"/>
    <w:rsid w:val="00D6584C"/>
    <w:rsid w:val="00D6671D"/>
    <w:rsid w:val="00D676E4"/>
    <w:rsid w:val="00D67A60"/>
    <w:rsid w:val="00D77211"/>
    <w:rsid w:val="00D84843"/>
    <w:rsid w:val="00D964B4"/>
    <w:rsid w:val="00DA1CA5"/>
    <w:rsid w:val="00DA1F3F"/>
    <w:rsid w:val="00DA4E0C"/>
    <w:rsid w:val="00DA4F05"/>
    <w:rsid w:val="00DA608C"/>
    <w:rsid w:val="00DA7551"/>
    <w:rsid w:val="00DA7658"/>
    <w:rsid w:val="00DB6946"/>
    <w:rsid w:val="00DB7B25"/>
    <w:rsid w:val="00DC0418"/>
    <w:rsid w:val="00DC3B3B"/>
    <w:rsid w:val="00DD15DE"/>
    <w:rsid w:val="00DD3844"/>
    <w:rsid w:val="00DD7C03"/>
    <w:rsid w:val="00DE0435"/>
    <w:rsid w:val="00DE0D39"/>
    <w:rsid w:val="00DE17E4"/>
    <w:rsid w:val="00DE2658"/>
    <w:rsid w:val="00DE5573"/>
    <w:rsid w:val="00DF358D"/>
    <w:rsid w:val="00DF7F8A"/>
    <w:rsid w:val="00E01DC3"/>
    <w:rsid w:val="00E0362F"/>
    <w:rsid w:val="00E1452C"/>
    <w:rsid w:val="00E20B1D"/>
    <w:rsid w:val="00E212F5"/>
    <w:rsid w:val="00E2576A"/>
    <w:rsid w:val="00E32501"/>
    <w:rsid w:val="00E337F2"/>
    <w:rsid w:val="00E36D24"/>
    <w:rsid w:val="00E476BE"/>
    <w:rsid w:val="00E501ED"/>
    <w:rsid w:val="00E5247A"/>
    <w:rsid w:val="00E57DA2"/>
    <w:rsid w:val="00E61065"/>
    <w:rsid w:val="00E62EEB"/>
    <w:rsid w:val="00E6695D"/>
    <w:rsid w:val="00E67714"/>
    <w:rsid w:val="00E71680"/>
    <w:rsid w:val="00E76B7B"/>
    <w:rsid w:val="00E77714"/>
    <w:rsid w:val="00E77FCE"/>
    <w:rsid w:val="00E80FBD"/>
    <w:rsid w:val="00E82013"/>
    <w:rsid w:val="00E85ED4"/>
    <w:rsid w:val="00E86221"/>
    <w:rsid w:val="00E9096E"/>
    <w:rsid w:val="00E90DC9"/>
    <w:rsid w:val="00E93A68"/>
    <w:rsid w:val="00EA0B41"/>
    <w:rsid w:val="00EA41D1"/>
    <w:rsid w:val="00EA4902"/>
    <w:rsid w:val="00EA50BC"/>
    <w:rsid w:val="00EA5692"/>
    <w:rsid w:val="00EA6B68"/>
    <w:rsid w:val="00EA7F0E"/>
    <w:rsid w:val="00EB6B8C"/>
    <w:rsid w:val="00EC00E9"/>
    <w:rsid w:val="00EC2B14"/>
    <w:rsid w:val="00EC4EB5"/>
    <w:rsid w:val="00EC4FE7"/>
    <w:rsid w:val="00EC70C2"/>
    <w:rsid w:val="00ED297B"/>
    <w:rsid w:val="00EE123B"/>
    <w:rsid w:val="00EE475A"/>
    <w:rsid w:val="00EE7CD6"/>
    <w:rsid w:val="00EF29C8"/>
    <w:rsid w:val="00EF4B23"/>
    <w:rsid w:val="00EF52E0"/>
    <w:rsid w:val="00F000C7"/>
    <w:rsid w:val="00F001ED"/>
    <w:rsid w:val="00F12206"/>
    <w:rsid w:val="00F12ED5"/>
    <w:rsid w:val="00F203A4"/>
    <w:rsid w:val="00F206EE"/>
    <w:rsid w:val="00F20921"/>
    <w:rsid w:val="00F22250"/>
    <w:rsid w:val="00F239AE"/>
    <w:rsid w:val="00F2445F"/>
    <w:rsid w:val="00F255F4"/>
    <w:rsid w:val="00F3093D"/>
    <w:rsid w:val="00F30FB0"/>
    <w:rsid w:val="00F322F1"/>
    <w:rsid w:val="00F37B56"/>
    <w:rsid w:val="00F4034E"/>
    <w:rsid w:val="00F40A5A"/>
    <w:rsid w:val="00F455F1"/>
    <w:rsid w:val="00F456C6"/>
    <w:rsid w:val="00F5123C"/>
    <w:rsid w:val="00F53306"/>
    <w:rsid w:val="00F560A4"/>
    <w:rsid w:val="00F57A63"/>
    <w:rsid w:val="00F60D32"/>
    <w:rsid w:val="00F64E61"/>
    <w:rsid w:val="00F64F97"/>
    <w:rsid w:val="00F66630"/>
    <w:rsid w:val="00F7368A"/>
    <w:rsid w:val="00F80BA5"/>
    <w:rsid w:val="00F823DC"/>
    <w:rsid w:val="00F857B6"/>
    <w:rsid w:val="00F8590A"/>
    <w:rsid w:val="00F954AF"/>
    <w:rsid w:val="00F97EBD"/>
    <w:rsid w:val="00FA24CD"/>
    <w:rsid w:val="00FA284E"/>
    <w:rsid w:val="00FA3406"/>
    <w:rsid w:val="00FA5072"/>
    <w:rsid w:val="00FA660E"/>
    <w:rsid w:val="00FB2531"/>
    <w:rsid w:val="00FB2715"/>
    <w:rsid w:val="00FB3E0F"/>
    <w:rsid w:val="00FB453B"/>
    <w:rsid w:val="00FC25FC"/>
    <w:rsid w:val="00FC3801"/>
    <w:rsid w:val="00FC726F"/>
    <w:rsid w:val="00FD040D"/>
    <w:rsid w:val="00FD303F"/>
    <w:rsid w:val="00FD3D66"/>
    <w:rsid w:val="00FD6509"/>
    <w:rsid w:val="00FD7B2B"/>
    <w:rsid w:val="00FE5667"/>
    <w:rsid w:val="00FE5F8B"/>
    <w:rsid w:val="00FF0293"/>
    <w:rsid w:val="00FF40C4"/>
    <w:rsid w:val="00FF7EE9"/>
    <w:rsid w:val="041DF699"/>
    <w:rsid w:val="0854F7EF"/>
    <w:rsid w:val="0B29AEB2"/>
    <w:rsid w:val="0E84C2D9"/>
    <w:rsid w:val="1307DDC7"/>
    <w:rsid w:val="140BA42A"/>
    <w:rsid w:val="169B6D65"/>
    <w:rsid w:val="18215379"/>
    <w:rsid w:val="1AF7941D"/>
    <w:rsid w:val="1F048A3D"/>
    <w:rsid w:val="201F31A0"/>
    <w:rsid w:val="22F27A10"/>
    <w:rsid w:val="242E9DD4"/>
    <w:rsid w:val="25DCB8EB"/>
    <w:rsid w:val="2675E03B"/>
    <w:rsid w:val="2736C8AB"/>
    <w:rsid w:val="27B89ECB"/>
    <w:rsid w:val="27D99A1B"/>
    <w:rsid w:val="29446D53"/>
    <w:rsid w:val="29C91548"/>
    <w:rsid w:val="2ADF1B45"/>
    <w:rsid w:val="2D1DAA1D"/>
    <w:rsid w:val="2DDC4C3C"/>
    <w:rsid w:val="30647761"/>
    <w:rsid w:val="32EDD6B4"/>
    <w:rsid w:val="330CBF05"/>
    <w:rsid w:val="3587A762"/>
    <w:rsid w:val="36D0EAD6"/>
    <w:rsid w:val="37E91376"/>
    <w:rsid w:val="38D9580C"/>
    <w:rsid w:val="3E1DFFFB"/>
    <w:rsid w:val="42E8336D"/>
    <w:rsid w:val="4392DD42"/>
    <w:rsid w:val="440F0DAC"/>
    <w:rsid w:val="4431117A"/>
    <w:rsid w:val="46BDED9A"/>
    <w:rsid w:val="474486E9"/>
    <w:rsid w:val="4789A40C"/>
    <w:rsid w:val="48DC1306"/>
    <w:rsid w:val="48FBC1CC"/>
    <w:rsid w:val="4B10368A"/>
    <w:rsid w:val="4B15D931"/>
    <w:rsid w:val="5256394E"/>
    <w:rsid w:val="55FA4AC8"/>
    <w:rsid w:val="5B128CCA"/>
    <w:rsid w:val="5B210E52"/>
    <w:rsid w:val="5F1B4C22"/>
    <w:rsid w:val="602C6CC9"/>
    <w:rsid w:val="608AEB53"/>
    <w:rsid w:val="60AF4E22"/>
    <w:rsid w:val="6129404C"/>
    <w:rsid w:val="62AD46A6"/>
    <w:rsid w:val="6396C6E7"/>
    <w:rsid w:val="6DBC6CBE"/>
    <w:rsid w:val="6FF1A687"/>
    <w:rsid w:val="7049BF43"/>
    <w:rsid w:val="71F8FC3A"/>
    <w:rsid w:val="733983A3"/>
    <w:rsid w:val="7AB20E4C"/>
    <w:rsid w:val="7B879A0F"/>
    <w:rsid w:val="7BE649BF"/>
    <w:rsid w:val="7D1809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20A14BC5"/>
  <w15:chartTrackingRefBased/>
  <w15:docId w15:val="{D073BBB8-FCBA-9341-83CB-EC524A7A1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0769"/>
    <w:pPr>
      <w:spacing w:after="0" w:line="240" w:lineRule="auto"/>
    </w:pPr>
    <w:rPr>
      <w:rFonts w:ascii="Times New Roman" w:eastAsia="Times New Roman" w:hAnsi="Times New Roman" w:cs="Times New Roman"/>
      <w:kern w:val="0"/>
      <w:sz w:val="24"/>
      <w:szCs w:val="24"/>
      <w14:ligatures w14:val="none"/>
    </w:rPr>
  </w:style>
  <w:style w:type="paragraph" w:styleId="Heading1">
    <w:name w:val="heading 1"/>
    <w:basedOn w:val="Normal"/>
    <w:next w:val="Normal"/>
    <w:link w:val="Heading1Char"/>
    <w:uiPriority w:val="9"/>
    <w:qFormat/>
    <w:rsid w:val="00F000C7"/>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F000C7"/>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F000C7"/>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unhideWhenUsed/>
    <w:qFormat/>
    <w:rsid w:val="00F000C7"/>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2"/>
      <w:szCs w:val="22"/>
      <w14:ligatures w14:val="standardContextual"/>
    </w:rPr>
  </w:style>
  <w:style w:type="paragraph" w:styleId="Heading5">
    <w:name w:val="heading 5"/>
    <w:basedOn w:val="Normal"/>
    <w:next w:val="Normal"/>
    <w:link w:val="Heading5Char"/>
    <w:uiPriority w:val="9"/>
    <w:semiHidden/>
    <w:unhideWhenUsed/>
    <w:qFormat/>
    <w:rsid w:val="00F000C7"/>
    <w:pPr>
      <w:keepNext/>
      <w:keepLines/>
      <w:spacing w:before="80" w:after="40" w:line="259" w:lineRule="auto"/>
      <w:outlineLvl w:val="4"/>
    </w:pPr>
    <w:rPr>
      <w:rFonts w:asciiTheme="minorHAnsi" w:eastAsiaTheme="majorEastAsia" w:hAnsiTheme="minorHAnsi" w:cstheme="majorBidi"/>
      <w:color w:val="0F4761" w:themeColor="accent1" w:themeShade="BF"/>
      <w:kern w:val="2"/>
      <w:sz w:val="22"/>
      <w:szCs w:val="22"/>
      <w14:ligatures w14:val="standardContextual"/>
    </w:rPr>
  </w:style>
  <w:style w:type="paragraph" w:styleId="Heading6">
    <w:name w:val="heading 6"/>
    <w:basedOn w:val="Normal"/>
    <w:next w:val="Normal"/>
    <w:link w:val="Heading6Char"/>
    <w:uiPriority w:val="9"/>
    <w:semiHidden/>
    <w:unhideWhenUsed/>
    <w:qFormat/>
    <w:rsid w:val="00F000C7"/>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14:ligatures w14:val="standardContextual"/>
    </w:rPr>
  </w:style>
  <w:style w:type="paragraph" w:styleId="Heading7">
    <w:name w:val="heading 7"/>
    <w:basedOn w:val="Normal"/>
    <w:next w:val="Normal"/>
    <w:link w:val="Heading7Char"/>
    <w:uiPriority w:val="9"/>
    <w:semiHidden/>
    <w:unhideWhenUsed/>
    <w:qFormat/>
    <w:rsid w:val="00F000C7"/>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14:ligatures w14:val="standardContextual"/>
    </w:rPr>
  </w:style>
  <w:style w:type="paragraph" w:styleId="Heading8">
    <w:name w:val="heading 8"/>
    <w:basedOn w:val="Normal"/>
    <w:next w:val="Normal"/>
    <w:link w:val="Heading8Char"/>
    <w:uiPriority w:val="9"/>
    <w:semiHidden/>
    <w:unhideWhenUsed/>
    <w:qFormat/>
    <w:rsid w:val="00F000C7"/>
    <w:pPr>
      <w:keepNext/>
      <w:keepLines/>
      <w:spacing w:line="259" w:lineRule="auto"/>
      <w:outlineLvl w:val="7"/>
    </w:pPr>
    <w:rPr>
      <w:rFonts w:asciiTheme="minorHAnsi" w:eastAsiaTheme="majorEastAsia" w:hAnsiTheme="minorHAnsi" w:cstheme="majorBidi"/>
      <w:i/>
      <w:iCs/>
      <w:color w:val="272727" w:themeColor="text1" w:themeTint="D8"/>
      <w:kern w:val="2"/>
      <w:sz w:val="22"/>
      <w:szCs w:val="22"/>
      <w14:ligatures w14:val="standardContextual"/>
    </w:rPr>
  </w:style>
  <w:style w:type="paragraph" w:styleId="Heading9">
    <w:name w:val="heading 9"/>
    <w:basedOn w:val="Normal"/>
    <w:next w:val="Normal"/>
    <w:link w:val="Heading9Char"/>
    <w:uiPriority w:val="9"/>
    <w:semiHidden/>
    <w:unhideWhenUsed/>
    <w:qFormat/>
    <w:rsid w:val="00F000C7"/>
    <w:pPr>
      <w:keepNext/>
      <w:keepLines/>
      <w:spacing w:line="259" w:lineRule="auto"/>
      <w:outlineLvl w:val="8"/>
    </w:pPr>
    <w:rPr>
      <w:rFonts w:asciiTheme="minorHAnsi" w:eastAsiaTheme="majorEastAsia" w:hAnsiTheme="minorHAnsi" w:cstheme="majorBidi"/>
      <w:color w:val="272727" w:themeColor="text1" w:themeTint="D8"/>
      <w:kern w:val="2"/>
      <w:sz w:val="2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00C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000C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000C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F000C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000C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000C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000C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000C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000C7"/>
    <w:rPr>
      <w:rFonts w:eastAsiaTheme="majorEastAsia" w:cstheme="majorBidi"/>
      <w:color w:val="272727" w:themeColor="text1" w:themeTint="D8"/>
    </w:rPr>
  </w:style>
  <w:style w:type="paragraph" w:styleId="Title">
    <w:name w:val="Title"/>
    <w:basedOn w:val="Normal"/>
    <w:next w:val="Normal"/>
    <w:link w:val="TitleChar"/>
    <w:uiPriority w:val="10"/>
    <w:qFormat/>
    <w:rsid w:val="00F000C7"/>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F000C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000C7"/>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F000C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000C7"/>
    <w:pPr>
      <w:spacing w:before="160" w:after="160" w:line="259" w:lineRule="auto"/>
      <w:jc w:val="center"/>
    </w:pPr>
    <w:rPr>
      <w:rFonts w:asciiTheme="minorHAnsi" w:eastAsiaTheme="minorHAnsi" w:hAnsiTheme="minorHAnsi" w:cstheme="minorBidi"/>
      <w:i/>
      <w:iCs/>
      <w:color w:val="404040" w:themeColor="text1" w:themeTint="BF"/>
      <w:kern w:val="2"/>
      <w:sz w:val="22"/>
      <w:szCs w:val="22"/>
      <w14:ligatures w14:val="standardContextual"/>
    </w:rPr>
  </w:style>
  <w:style w:type="character" w:customStyle="1" w:styleId="QuoteChar">
    <w:name w:val="Quote Char"/>
    <w:basedOn w:val="DefaultParagraphFont"/>
    <w:link w:val="Quote"/>
    <w:uiPriority w:val="29"/>
    <w:rsid w:val="00F000C7"/>
    <w:rPr>
      <w:i/>
      <w:iCs/>
      <w:color w:val="404040" w:themeColor="text1" w:themeTint="BF"/>
    </w:rPr>
  </w:style>
  <w:style w:type="paragraph" w:styleId="ListParagraph">
    <w:name w:val="List Paragraph"/>
    <w:basedOn w:val="Normal"/>
    <w:uiPriority w:val="34"/>
    <w:qFormat/>
    <w:rsid w:val="00F000C7"/>
    <w:pPr>
      <w:spacing w:after="160" w:line="259" w:lineRule="auto"/>
      <w:ind w:left="720"/>
      <w:contextualSpacing/>
    </w:pPr>
    <w:rPr>
      <w:rFonts w:asciiTheme="minorHAnsi" w:eastAsiaTheme="minorHAnsi" w:hAnsiTheme="minorHAnsi" w:cstheme="minorBidi"/>
      <w:kern w:val="2"/>
      <w:sz w:val="22"/>
      <w:szCs w:val="22"/>
      <w14:ligatures w14:val="standardContextual"/>
    </w:rPr>
  </w:style>
  <w:style w:type="character" w:styleId="IntenseEmphasis">
    <w:name w:val="Intense Emphasis"/>
    <w:basedOn w:val="DefaultParagraphFont"/>
    <w:uiPriority w:val="21"/>
    <w:qFormat/>
    <w:rsid w:val="00F000C7"/>
    <w:rPr>
      <w:i/>
      <w:iCs/>
      <w:color w:val="0F4761" w:themeColor="accent1" w:themeShade="BF"/>
    </w:rPr>
  </w:style>
  <w:style w:type="paragraph" w:styleId="IntenseQuote">
    <w:name w:val="Intense Quote"/>
    <w:basedOn w:val="Normal"/>
    <w:next w:val="Normal"/>
    <w:link w:val="IntenseQuoteChar"/>
    <w:uiPriority w:val="30"/>
    <w:qFormat/>
    <w:rsid w:val="00F000C7"/>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sz w:val="22"/>
      <w:szCs w:val="22"/>
      <w14:ligatures w14:val="standardContextual"/>
    </w:rPr>
  </w:style>
  <w:style w:type="character" w:customStyle="1" w:styleId="IntenseQuoteChar">
    <w:name w:val="Intense Quote Char"/>
    <w:basedOn w:val="DefaultParagraphFont"/>
    <w:link w:val="IntenseQuote"/>
    <w:uiPriority w:val="30"/>
    <w:rsid w:val="00F000C7"/>
    <w:rPr>
      <w:i/>
      <w:iCs/>
      <w:color w:val="0F4761" w:themeColor="accent1" w:themeShade="BF"/>
    </w:rPr>
  </w:style>
  <w:style w:type="character" w:styleId="IntenseReference">
    <w:name w:val="Intense Reference"/>
    <w:basedOn w:val="DefaultParagraphFont"/>
    <w:uiPriority w:val="32"/>
    <w:qFormat/>
    <w:rsid w:val="00F000C7"/>
    <w:rPr>
      <w:b/>
      <w:bCs/>
      <w:smallCaps/>
      <w:color w:val="0F4761" w:themeColor="accent1" w:themeShade="BF"/>
      <w:spacing w:val="5"/>
    </w:rPr>
  </w:style>
  <w:style w:type="table" w:styleId="TableGrid">
    <w:name w:val="Table Grid"/>
    <w:basedOn w:val="TableNormal"/>
    <w:uiPriority w:val="39"/>
    <w:rsid w:val="00513F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FD7B2B"/>
  </w:style>
  <w:style w:type="character" w:customStyle="1" w:styleId="eop">
    <w:name w:val="eop"/>
    <w:basedOn w:val="DefaultParagraphFont"/>
    <w:rsid w:val="00FD7B2B"/>
  </w:style>
  <w:style w:type="paragraph" w:styleId="Header">
    <w:name w:val="header"/>
    <w:basedOn w:val="Normal"/>
    <w:link w:val="HeaderChar"/>
    <w:uiPriority w:val="99"/>
    <w:unhideWhenUsed/>
    <w:rsid w:val="00766DC5"/>
    <w:pPr>
      <w:tabs>
        <w:tab w:val="center" w:pos="4680"/>
        <w:tab w:val="right" w:pos="9360"/>
      </w:tabs>
    </w:pPr>
    <w:rPr>
      <w:rFonts w:asciiTheme="minorHAnsi" w:eastAsiaTheme="minorHAnsi" w:hAnsiTheme="minorHAnsi" w:cstheme="minorBidi"/>
      <w:kern w:val="2"/>
      <w:sz w:val="22"/>
      <w:szCs w:val="22"/>
      <w14:ligatures w14:val="standardContextual"/>
    </w:rPr>
  </w:style>
  <w:style w:type="character" w:customStyle="1" w:styleId="HeaderChar">
    <w:name w:val="Header Char"/>
    <w:basedOn w:val="DefaultParagraphFont"/>
    <w:link w:val="Header"/>
    <w:uiPriority w:val="99"/>
    <w:rsid w:val="00766DC5"/>
  </w:style>
  <w:style w:type="paragraph" w:styleId="Footer">
    <w:name w:val="footer"/>
    <w:basedOn w:val="Normal"/>
    <w:link w:val="FooterChar"/>
    <w:uiPriority w:val="99"/>
    <w:unhideWhenUsed/>
    <w:rsid w:val="00766DC5"/>
    <w:pPr>
      <w:tabs>
        <w:tab w:val="center" w:pos="4680"/>
        <w:tab w:val="right" w:pos="9360"/>
      </w:tabs>
    </w:pPr>
    <w:rPr>
      <w:rFonts w:asciiTheme="minorHAnsi" w:eastAsiaTheme="minorHAnsi" w:hAnsiTheme="minorHAnsi" w:cstheme="minorBidi"/>
      <w:kern w:val="2"/>
      <w:sz w:val="22"/>
      <w:szCs w:val="22"/>
      <w14:ligatures w14:val="standardContextual"/>
    </w:rPr>
  </w:style>
  <w:style w:type="character" w:customStyle="1" w:styleId="FooterChar">
    <w:name w:val="Footer Char"/>
    <w:basedOn w:val="DefaultParagraphFont"/>
    <w:link w:val="Footer"/>
    <w:uiPriority w:val="99"/>
    <w:rsid w:val="00766DC5"/>
  </w:style>
  <w:style w:type="character" w:styleId="Strong">
    <w:name w:val="Strong"/>
    <w:basedOn w:val="DefaultParagraphFont"/>
    <w:uiPriority w:val="22"/>
    <w:qFormat/>
    <w:rsid w:val="00DD3844"/>
    <w:rPr>
      <w:b/>
      <w:bCs/>
    </w:rPr>
  </w:style>
  <w:style w:type="paragraph" w:styleId="NormalWeb">
    <w:name w:val="Normal (Web)"/>
    <w:basedOn w:val="Normal"/>
    <w:uiPriority w:val="99"/>
    <w:unhideWhenUsed/>
    <w:rsid w:val="00DD3844"/>
    <w:pPr>
      <w:spacing w:before="100" w:beforeAutospacing="1" w:after="100" w:afterAutospacing="1"/>
    </w:pPr>
  </w:style>
  <w:style w:type="character" w:styleId="Hyperlink">
    <w:name w:val="Hyperlink"/>
    <w:basedOn w:val="DefaultParagraphFont"/>
    <w:uiPriority w:val="99"/>
    <w:unhideWhenUsed/>
    <w:rsid w:val="00DD3844"/>
    <w:rPr>
      <w:color w:val="0000FF"/>
      <w:u w:val="single"/>
    </w:rPr>
  </w:style>
  <w:style w:type="paragraph" w:customStyle="1" w:styleId="paragraph">
    <w:name w:val="paragraph"/>
    <w:basedOn w:val="Normal"/>
    <w:rsid w:val="008E15C6"/>
    <w:pPr>
      <w:spacing w:before="100" w:beforeAutospacing="1" w:after="100" w:afterAutospacing="1"/>
    </w:pPr>
  </w:style>
  <w:style w:type="paragraph" w:styleId="Revision">
    <w:name w:val="Revision"/>
    <w:hidden/>
    <w:uiPriority w:val="99"/>
    <w:semiHidden/>
    <w:rsid w:val="000A6A93"/>
    <w:pPr>
      <w:spacing w:after="0" w:line="240" w:lineRule="auto"/>
    </w:pPr>
  </w:style>
  <w:style w:type="character" w:styleId="UnresolvedMention">
    <w:name w:val="Unresolved Mention"/>
    <w:basedOn w:val="DefaultParagraphFont"/>
    <w:uiPriority w:val="99"/>
    <w:semiHidden/>
    <w:unhideWhenUsed/>
    <w:rsid w:val="002C6151"/>
    <w:rPr>
      <w:color w:val="605E5C"/>
      <w:shd w:val="clear" w:color="auto" w:fill="E1DFDD"/>
    </w:rPr>
  </w:style>
  <w:style w:type="paragraph" w:styleId="NoSpacing">
    <w:name w:val="No Spacing"/>
    <w:link w:val="NoSpacingChar"/>
    <w:uiPriority w:val="1"/>
    <w:qFormat/>
    <w:rsid w:val="00384050"/>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384050"/>
    <w:rPr>
      <w:rFonts w:eastAsiaTheme="minorEastAsia"/>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9187">
      <w:bodyDiv w:val="1"/>
      <w:marLeft w:val="0"/>
      <w:marRight w:val="0"/>
      <w:marTop w:val="0"/>
      <w:marBottom w:val="0"/>
      <w:divBdr>
        <w:top w:val="none" w:sz="0" w:space="0" w:color="auto"/>
        <w:left w:val="none" w:sz="0" w:space="0" w:color="auto"/>
        <w:bottom w:val="none" w:sz="0" w:space="0" w:color="auto"/>
        <w:right w:val="none" w:sz="0" w:space="0" w:color="auto"/>
      </w:divBdr>
    </w:div>
    <w:div w:id="14625845">
      <w:bodyDiv w:val="1"/>
      <w:marLeft w:val="0"/>
      <w:marRight w:val="0"/>
      <w:marTop w:val="0"/>
      <w:marBottom w:val="0"/>
      <w:divBdr>
        <w:top w:val="none" w:sz="0" w:space="0" w:color="auto"/>
        <w:left w:val="none" w:sz="0" w:space="0" w:color="auto"/>
        <w:bottom w:val="none" w:sz="0" w:space="0" w:color="auto"/>
        <w:right w:val="none" w:sz="0" w:space="0" w:color="auto"/>
      </w:divBdr>
    </w:div>
    <w:div w:id="21367165">
      <w:bodyDiv w:val="1"/>
      <w:marLeft w:val="0"/>
      <w:marRight w:val="0"/>
      <w:marTop w:val="0"/>
      <w:marBottom w:val="0"/>
      <w:divBdr>
        <w:top w:val="none" w:sz="0" w:space="0" w:color="auto"/>
        <w:left w:val="none" w:sz="0" w:space="0" w:color="auto"/>
        <w:bottom w:val="none" w:sz="0" w:space="0" w:color="auto"/>
        <w:right w:val="none" w:sz="0" w:space="0" w:color="auto"/>
      </w:divBdr>
    </w:div>
    <w:div w:id="24714555">
      <w:bodyDiv w:val="1"/>
      <w:marLeft w:val="0"/>
      <w:marRight w:val="0"/>
      <w:marTop w:val="0"/>
      <w:marBottom w:val="0"/>
      <w:divBdr>
        <w:top w:val="none" w:sz="0" w:space="0" w:color="auto"/>
        <w:left w:val="none" w:sz="0" w:space="0" w:color="auto"/>
        <w:bottom w:val="none" w:sz="0" w:space="0" w:color="auto"/>
        <w:right w:val="none" w:sz="0" w:space="0" w:color="auto"/>
      </w:divBdr>
    </w:div>
    <w:div w:id="26608992">
      <w:bodyDiv w:val="1"/>
      <w:marLeft w:val="0"/>
      <w:marRight w:val="0"/>
      <w:marTop w:val="0"/>
      <w:marBottom w:val="0"/>
      <w:divBdr>
        <w:top w:val="none" w:sz="0" w:space="0" w:color="auto"/>
        <w:left w:val="none" w:sz="0" w:space="0" w:color="auto"/>
        <w:bottom w:val="none" w:sz="0" w:space="0" w:color="auto"/>
        <w:right w:val="none" w:sz="0" w:space="0" w:color="auto"/>
      </w:divBdr>
    </w:div>
    <w:div w:id="27225347">
      <w:bodyDiv w:val="1"/>
      <w:marLeft w:val="0"/>
      <w:marRight w:val="0"/>
      <w:marTop w:val="0"/>
      <w:marBottom w:val="0"/>
      <w:divBdr>
        <w:top w:val="none" w:sz="0" w:space="0" w:color="auto"/>
        <w:left w:val="none" w:sz="0" w:space="0" w:color="auto"/>
        <w:bottom w:val="none" w:sz="0" w:space="0" w:color="auto"/>
        <w:right w:val="none" w:sz="0" w:space="0" w:color="auto"/>
      </w:divBdr>
    </w:div>
    <w:div w:id="29768501">
      <w:bodyDiv w:val="1"/>
      <w:marLeft w:val="0"/>
      <w:marRight w:val="0"/>
      <w:marTop w:val="0"/>
      <w:marBottom w:val="0"/>
      <w:divBdr>
        <w:top w:val="none" w:sz="0" w:space="0" w:color="auto"/>
        <w:left w:val="none" w:sz="0" w:space="0" w:color="auto"/>
        <w:bottom w:val="none" w:sz="0" w:space="0" w:color="auto"/>
        <w:right w:val="none" w:sz="0" w:space="0" w:color="auto"/>
      </w:divBdr>
    </w:div>
    <w:div w:id="35469378">
      <w:bodyDiv w:val="1"/>
      <w:marLeft w:val="0"/>
      <w:marRight w:val="0"/>
      <w:marTop w:val="0"/>
      <w:marBottom w:val="0"/>
      <w:divBdr>
        <w:top w:val="none" w:sz="0" w:space="0" w:color="auto"/>
        <w:left w:val="none" w:sz="0" w:space="0" w:color="auto"/>
        <w:bottom w:val="none" w:sz="0" w:space="0" w:color="auto"/>
        <w:right w:val="none" w:sz="0" w:space="0" w:color="auto"/>
      </w:divBdr>
    </w:div>
    <w:div w:id="36122561">
      <w:bodyDiv w:val="1"/>
      <w:marLeft w:val="0"/>
      <w:marRight w:val="0"/>
      <w:marTop w:val="0"/>
      <w:marBottom w:val="0"/>
      <w:divBdr>
        <w:top w:val="none" w:sz="0" w:space="0" w:color="auto"/>
        <w:left w:val="none" w:sz="0" w:space="0" w:color="auto"/>
        <w:bottom w:val="none" w:sz="0" w:space="0" w:color="auto"/>
        <w:right w:val="none" w:sz="0" w:space="0" w:color="auto"/>
      </w:divBdr>
    </w:div>
    <w:div w:id="40329822">
      <w:bodyDiv w:val="1"/>
      <w:marLeft w:val="0"/>
      <w:marRight w:val="0"/>
      <w:marTop w:val="0"/>
      <w:marBottom w:val="0"/>
      <w:divBdr>
        <w:top w:val="none" w:sz="0" w:space="0" w:color="auto"/>
        <w:left w:val="none" w:sz="0" w:space="0" w:color="auto"/>
        <w:bottom w:val="none" w:sz="0" w:space="0" w:color="auto"/>
        <w:right w:val="none" w:sz="0" w:space="0" w:color="auto"/>
      </w:divBdr>
    </w:div>
    <w:div w:id="40977805">
      <w:bodyDiv w:val="1"/>
      <w:marLeft w:val="0"/>
      <w:marRight w:val="0"/>
      <w:marTop w:val="0"/>
      <w:marBottom w:val="0"/>
      <w:divBdr>
        <w:top w:val="none" w:sz="0" w:space="0" w:color="auto"/>
        <w:left w:val="none" w:sz="0" w:space="0" w:color="auto"/>
        <w:bottom w:val="none" w:sz="0" w:space="0" w:color="auto"/>
        <w:right w:val="none" w:sz="0" w:space="0" w:color="auto"/>
      </w:divBdr>
    </w:div>
    <w:div w:id="45027986">
      <w:bodyDiv w:val="1"/>
      <w:marLeft w:val="0"/>
      <w:marRight w:val="0"/>
      <w:marTop w:val="0"/>
      <w:marBottom w:val="0"/>
      <w:divBdr>
        <w:top w:val="none" w:sz="0" w:space="0" w:color="auto"/>
        <w:left w:val="none" w:sz="0" w:space="0" w:color="auto"/>
        <w:bottom w:val="none" w:sz="0" w:space="0" w:color="auto"/>
        <w:right w:val="none" w:sz="0" w:space="0" w:color="auto"/>
      </w:divBdr>
    </w:div>
    <w:div w:id="50932496">
      <w:bodyDiv w:val="1"/>
      <w:marLeft w:val="0"/>
      <w:marRight w:val="0"/>
      <w:marTop w:val="0"/>
      <w:marBottom w:val="0"/>
      <w:divBdr>
        <w:top w:val="none" w:sz="0" w:space="0" w:color="auto"/>
        <w:left w:val="none" w:sz="0" w:space="0" w:color="auto"/>
        <w:bottom w:val="none" w:sz="0" w:space="0" w:color="auto"/>
        <w:right w:val="none" w:sz="0" w:space="0" w:color="auto"/>
      </w:divBdr>
    </w:div>
    <w:div w:id="51008170">
      <w:bodyDiv w:val="1"/>
      <w:marLeft w:val="0"/>
      <w:marRight w:val="0"/>
      <w:marTop w:val="0"/>
      <w:marBottom w:val="0"/>
      <w:divBdr>
        <w:top w:val="none" w:sz="0" w:space="0" w:color="auto"/>
        <w:left w:val="none" w:sz="0" w:space="0" w:color="auto"/>
        <w:bottom w:val="none" w:sz="0" w:space="0" w:color="auto"/>
        <w:right w:val="none" w:sz="0" w:space="0" w:color="auto"/>
      </w:divBdr>
    </w:div>
    <w:div w:id="57629780">
      <w:bodyDiv w:val="1"/>
      <w:marLeft w:val="0"/>
      <w:marRight w:val="0"/>
      <w:marTop w:val="0"/>
      <w:marBottom w:val="0"/>
      <w:divBdr>
        <w:top w:val="none" w:sz="0" w:space="0" w:color="auto"/>
        <w:left w:val="none" w:sz="0" w:space="0" w:color="auto"/>
        <w:bottom w:val="none" w:sz="0" w:space="0" w:color="auto"/>
        <w:right w:val="none" w:sz="0" w:space="0" w:color="auto"/>
      </w:divBdr>
    </w:div>
    <w:div w:id="62416419">
      <w:bodyDiv w:val="1"/>
      <w:marLeft w:val="0"/>
      <w:marRight w:val="0"/>
      <w:marTop w:val="0"/>
      <w:marBottom w:val="0"/>
      <w:divBdr>
        <w:top w:val="none" w:sz="0" w:space="0" w:color="auto"/>
        <w:left w:val="none" w:sz="0" w:space="0" w:color="auto"/>
        <w:bottom w:val="none" w:sz="0" w:space="0" w:color="auto"/>
        <w:right w:val="none" w:sz="0" w:space="0" w:color="auto"/>
      </w:divBdr>
    </w:div>
    <w:div w:id="63182871">
      <w:bodyDiv w:val="1"/>
      <w:marLeft w:val="0"/>
      <w:marRight w:val="0"/>
      <w:marTop w:val="0"/>
      <w:marBottom w:val="0"/>
      <w:divBdr>
        <w:top w:val="none" w:sz="0" w:space="0" w:color="auto"/>
        <w:left w:val="none" w:sz="0" w:space="0" w:color="auto"/>
        <w:bottom w:val="none" w:sz="0" w:space="0" w:color="auto"/>
        <w:right w:val="none" w:sz="0" w:space="0" w:color="auto"/>
      </w:divBdr>
    </w:div>
    <w:div w:id="65999061">
      <w:bodyDiv w:val="1"/>
      <w:marLeft w:val="0"/>
      <w:marRight w:val="0"/>
      <w:marTop w:val="0"/>
      <w:marBottom w:val="0"/>
      <w:divBdr>
        <w:top w:val="none" w:sz="0" w:space="0" w:color="auto"/>
        <w:left w:val="none" w:sz="0" w:space="0" w:color="auto"/>
        <w:bottom w:val="none" w:sz="0" w:space="0" w:color="auto"/>
        <w:right w:val="none" w:sz="0" w:space="0" w:color="auto"/>
      </w:divBdr>
    </w:div>
    <w:div w:id="66463354">
      <w:bodyDiv w:val="1"/>
      <w:marLeft w:val="0"/>
      <w:marRight w:val="0"/>
      <w:marTop w:val="0"/>
      <w:marBottom w:val="0"/>
      <w:divBdr>
        <w:top w:val="none" w:sz="0" w:space="0" w:color="auto"/>
        <w:left w:val="none" w:sz="0" w:space="0" w:color="auto"/>
        <w:bottom w:val="none" w:sz="0" w:space="0" w:color="auto"/>
        <w:right w:val="none" w:sz="0" w:space="0" w:color="auto"/>
      </w:divBdr>
    </w:div>
    <w:div w:id="71390582">
      <w:bodyDiv w:val="1"/>
      <w:marLeft w:val="0"/>
      <w:marRight w:val="0"/>
      <w:marTop w:val="0"/>
      <w:marBottom w:val="0"/>
      <w:divBdr>
        <w:top w:val="none" w:sz="0" w:space="0" w:color="auto"/>
        <w:left w:val="none" w:sz="0" w:space="0" w:color="auto"/>
        <w:bottom w:val="none" w:sz="0" w:space="0" w:color="auto"/>
        <w:right w:val="none" w:sz="0" w:space="0" w:color="auto"/>
      </w:divBdr>
    </w:div>
    <w:div w:id="78454368">
      <w:bodyDiv w:val="1"/>
      <w:marLeft w:val="0"/>
      <w:marRight w:val="0"/>
      <w:marTop w:val="0"/>
      <w:marBottom w:val="0"/>
      <w:divBdr>
        <w:top w:val="none" w:sz="0" w:space="0" w:color="auto"/>
        <w:left w:val="none" w:sz="0" w:space="0" w:color="auto"/>
        <w:bottom w:val="none" w:sz="0" w:space="0" w:color="auto"/>
        <w:right w:val="none" w:sz="0" w:space="0" w:color="auto"/>
      </w:divBdr>
    </w:div>
    <w:div w:id="81024959">
      <w:bodyDiv w:val="1"/>
      <w:marLeft w:val="0"/>
      <w:marRight w:val="0"/>
      <w:marTop w:val="0"/>
      <w:marBottom w:val="0"/>
      <w:divBdr>
        <w:top w:val="none" w:sz="0" w:space="0" w:color="auto"/>
        <w:left w:val="none" w:sz="0" w:space="0" w:color="auto"/>
        <w:bottom w:val="none" w:sz="0" w:space="0" w:color="auto"/>
        <w:right w:val="none" w:sz="0" w:space="0" w:color="auto"/>
      </w:divBdr>
    </w:div>
    <w:div w:id="81493470">
      <w:bodyDiv w:val="1"/>
      <w:marLeft w:val="0"/>
      <w:marRight w:val="0"/>
      <w:marTop w:val="0"/>
      <w:marBottom w:val="0"/>
      <w:divBdr>
        <w:top w:val="none" w:sz="0" w:space="0" w:color="auto"/>
        <w:left w:val="none" w:sz="0" w:space="0" w:color="auto"/>
        <w:bottom w:val="none" w:sz="0" w:space="0" w:color="auto"/>
        <w:right w:val="none" w:sz="0" w:space="0" w:color="auto"/>
      </w:divBdr>
    </w:div>
    <w:div w:id="83381242">
      <w:bodyDiv w:val="1"/>
      <w:marLeft w:val="0"/>
      <w:marRight w:val="0"/>
      <w:marTop w:val="0"/>
      <w:marBottom w:val="0"/>
      <w:divBdr>
        <w:top w:val="none" w:sz="0" w:space="0" w:color="auto"/>
        <w:left w:val="none" w:sz="0" w:space="0" w:color="auto"/>
        <w:bottom w:val="none" w:sz="0" w:space="0" w:color="auto"/>
        <w:right w:val="none" w:sz="0" w:space="0" w:color="auto"/>
      </w:divBdr>
    </w:div>
    <w:div w:id="86509534">
      <w:bodyDiv w:val="1"/>
      <w:marLeft w:val="0"/>
      <w:marRight w:val="0"/>
      <w:marTop w:val="0"/>
      <w:marBottom w:val="0"/>
      <w:divBdr>
        <w:top w:val="none" w:sz="0" w:space="0" w:color="auto"/>
        <w:left w:val="none" w:sz="0" w:space="0" w:color="auto"/>
        <w:bottom w:val="none" w:sz="0" w:space="0" w:color="auto"/>
        <w:right w:val="none" w:sz="0" w:space="0" w:color="auto"/>
      </w:divBdr>
    </w:div>
    <w:div w:id="86537162">
      <w:bodyDiv w:val="1"/>
      <w:marLeft w:val="0"/>
      <w:marRight w:val="0"/>
      <w:marTop w:val="0"/>
      <w:marBottom w:val="0"/>
      <w:divBdr>
        <w:top w:val="none" w:sz="0" w:space="0" w:color="auto"/>
        <w:left w:val="none" w:sz="0" w:space="0" w:color="auto"/>
        <w:bottom w:val="none" w:sz="0" w:space="0" w:color="auto"/>
        <w:right w:val="none" w:sz="0" w:space="0" w:color="auto"/>
      </w:divBdr>
    </w:div>
    <w:div w:id="86734566">
      <w:bodyDiv w:val="1"/>
      <w:marLeft w:val="0"/>
      <w:marRight w:val="0"/>
      <w:marTop w:val="0"/>
      <w:marBottom w:val="0"/>
      <w:divBdr>
        <w:top w:val="none" w:sz="0" w:space="0" w:color="auto"/>
        <w:left w:val="none" w:sz="0" w:space="0" w:color="auto"/>
        <w:bottom w:val="none" w:sz="0" w:space="0" w:color="auto"/>
        <w:right w:val="none" w:sz="0" w:space="0" w:color="auto"/>
      </w:divBdr>
    </w:div>
    <w:div w:id="88430037">
      <w:bodyDiv w:val="1"/>
      <w:marLeft w:val="0"/>
      <w:marRight w:val="0"/>
      <w:marTop w:val="0"/>
      <w:marBottom w:val="0"/>
      <w:divBdr>
        <w:top w:val="none" w:sz="0" w:space="0" w:color="auto"/>
        <w:left w:val="none" w:sz="0" w:space="0" w:color="auto"/>
        <w:bottom w:val="none" w:sz="0" w:space="0" w:color="auto"/>
        <w:right w:val="none" w:sz="0" w:space="0" w:color="auto"/>
      </w:divBdr>
    </w:div>
    <w:div w:id="89397257">
      <w:bodyDiv w:val="1"/>
      <w:marLeft w:val="0"/>
      <w:marRight w:val="0"/>
      <w:marTop w:val="0"/>
      <w:marBottom w:val="0"/>
      <w:divBdr>
        <w:top w:val="none" w:sz="0" w:space="0" w:color="auto"/>
        <w:left w:val="none" w:sz="0" w:space="0" w:color="auto"/>
        <w:bottom w:val="none" w:sz="0" w:space="0" w:color="auto"/>
        <w:right w:val="none" w:sz="0" w:space="0" w:color="auto"/>
      </w:divBdr>
    </w:div>
    <w:div w:id="105347062">
      <w:bodyDiv w:val="1"/>
      <w:marLeft w:val="0"/>
      <w:marRight w:val="0"/>
      <w:marTop w:val="0"/>
      <w:marBottom w:val="0"/>
      <w:divBdr>
        <w:top w:val="none" w:sz="0" w:space="0" w:color="auto"/>
        <w:left w:val="none" w:sz="0" w:space="0" w:color="auto"/>
        <w:bottom w:val="none" w:sz="0" w:space="0" w:color="auto"/>
        <w:right w:val="none" w:sz="0" w:space="0" w:color="auto"/>
      </w:divBdr>
    </w:div>
    <w:div w:id="106199333">
      <w:bodyDiv w:val="1"/>
      <w:marLeft w:val="0"/>
      <w:marRight w:val="0"/>
      <w:marTop w:val="0"/>
      <w:marBottom w:val="0"/>
      <w:divBdr>
        <w:top w:val="none" w:sz="0" w:space="0" w:color="auto"/>
        <w:left w:val="none" w:sz="0" w:space="0" w:color="auto"/>
        <w:bottom w:val="none" w:sz="0" w:space="0" w:color="auto"/>
        <w:right w:val="none" w:sz="0" w:space="0" w:color="auto"/>
      </w:divBdr>
    </w:div>
    <w:div w:id="108739962">
      <w:bodyDiv w:val="1"/>
      <w:marLeft w:val="0"/>
      <w:marRight w:val="0"/>
      <w:marTop w:val="0"/>
      <w:marBottom w:val="0"/>
      <w:divBdr>
        <w:top w:val="none" w:sz="0" w:space="0" w:color="auto"/>
        <w:left w:val="none" w:sz="0" w:space="0" w:color="auto"/>
        <w:bottom w:val="none" w:sz="0" w:space="0" w:color="auto"/>
        <w:right w:val="none" w:sz="0" w:space="0" w:color="auto"/>
      </w:divBdr>
    </w:div>
    <w:div w:id="118307872">
      <w:bodyDiv w:val="1"/>
      <w:marLeft w:val="0"/>
      <w:marRight w:val="0"/>
      <w:marTop w:val="0"/>
      <w:marBottom w:val="0"/>
      <w:divBdr>
        <w:top w:val="none" w:sz="0" w:space="0" w:color="auto"/>
        <w:left w:val="none" w:sz="0" w:space="0" w:color="auto"/>
        <w:bottom w:val="none" w:sz="0" w:space="0" w:color="auto"/>
        <w:right w:val="none" w:sz="0" w:space="0" w:color="auto"/>
      </w:divBdr>
    </w:div>
    <w:div w:id="121118583">
      <w:bodyDiv w:val="1"/>
      <w:marLeft w:val="0"/>
      <w:marRight w:val="0"/>
      <w:marTop w:val="0"/>
      <w:marBottom w:val="0"/>
      <w:divBdr>
        <w:top w:val="none" w:sz="0" w:space="0" w:color="auto"/>
        <w:left w:val="none" w:sz="0" w:space="0" w:color="auto"/>
        <w:bottom w:val="none" w:sz="0" w:space="0" w:color="auto"/>
        <w:right w:val="none" w:sz="0" w:space="0" w:color="auto"/>
      </w:divBdr>
    </w:div>
    <w:div w:id="122694909">
      <w:bodyDiv w:val="1"/>
      <w:marLeft w:val="0"/>
      <w:marRight w:val="0"/>
      <w:marTop w:val="0"/>
      <w:marBottom w:val="0"/>
      <w:divBdr>
        <w:top w:val="none" w:sz="0" w:space="0" w:color="auto"/>
        <w:left w:val="none" w:sz="0" w:space="0" w:color="auto"/>
        <w:bottom w:val="none" w:sz="0" w:space="0" w:color="auto"/>
        <w:right w:val="none" w:sz="0" w:space="0" w:color="auto"/>
      </w:divBdr>
    </w:div>
    <w:div w:id="125509491">
      <w:bodyDiv w:val="1"/>
      <w:marLeft w:val="0"/>
      <w:marRight w:val="0"/>
      <w:marTop w:val="0"/>
      <w:marBottom w:val="0"/>
      <w:divBdr>
        <w:top w:val="none" w:sz="0" w:space="0" w:color="auto"/>
        <w:left w:val="none" w:sz="0" w:space="0" w:color="auto"/>
        <w:bottom w:val="none" w:sz="0" w:space="0" w:color="auto"/>
        <w:right w:val="none" w:sz="0" w:space="0" w:color="auto"/>
      </w:divBdr>
    </w:div>
    <w:div w:id="125854136">
      <w:bodyDiv w:val="1"/>
      <w:marLeft w:val="0"/>
      <w:marRight w:val="0"/>
      <w:marTop w:val="0"/>
      <w:marBottom w:val="0"/>
      <w:divBdr>
        <w:top w:val="none" w:sz="0" w:space="0" w:color="auto"/>
        <w:left w:val="none" w:sz="0" w:space="0" w:color="auto"/>
        <w:bottom w:val="none" w:sz="0" w:space="0" w:color="auto"/>
        <w:right w:val="none" w:sz="0" w:space="0" w:color="auto"/>
      </w:divBdr>
    </w:div>
    <w:div w:id="126049174">
      <w:bodyDiv w:val="1"/>
      <w:marLeft w:val="0"/>
      <w:marRight w:val="0"/>
      <w:marTop w:val="0"/>
      <w:marBottom w:val="0"/>
      <w:divBdr>
        <w:top w:val="none" w:sz="0" w:space="0" w:color="auto"/>
        <w:left w:val="none" w:sz="0" w:space="0" w:color="auto"/>
        <w:bottom w:val="none" w:sz="0" w:space="0" w:color="auto"/>
        <w:right w:val="none" w:sz="0" w:space="0" w:color="auto"/>
      </w:divBdr>
    </w:div>
    <w:div w:id="128784933">
      <w:bodyDiv w:val="1"/>
      <w:marLeft w:val="0"/>
      <w:marRight w:val="0"/>
      <w:marTop w:val="0"/>
      <w:marBottom w:val="0"/>
      <w:divBdr>
        <w:top w:val="none" w:sz="0" w:space="0" w:color="auto"/>
        <w:left w:val="none" w:sz="0" w:space="0" w:color="auto"/>
        <w:bottom w:val="none" w:sz="0" w:space="0" w:color="auto"/>
        <w:right w:val="none" w:sz="0" w:space="0" w:color="auto"/>
      </w:divBdr>
    </w:div>
    <w:div w:id="130758376">
      <w:bodyDiv w:val="1"/>
      <w:marLeft w:val="0"/>
      <w:marRight w:val="0"/>
      <w:marTop w:val="0"/>
      <w:marBottom w:val="0"/>
      <w:divBdr>
        <w:top w:val="none" w:sz="0" w:space="0" w:color="auto"/>
        <w:left w:val="none" w:sz="0" w:space="0" w:color="auto"/>
        <w:bottom w:val="none" w:sz="0" w:space="0" w:color="auto"/>
        <w:right w:val="none" w:sz="0" w:space="0" w:color="auto"/>
      </w:divBdr>
    </w:div>
    <w:div w:id="131481106">
      <w:bodyDiv w:val="1"/>
      <w:marLeft w:val="0"/>
      <w:marRight w:val="0"/>
      <w:marTop w:val="0"/>
      <w:marBottom w:val="0"/>
      <w:divBdr>
        <w:top w:val="none" w:sz="0" w:space="0" w:color="auto"/>
        <w:left w:val="none" w:sz="0" w:space="0" w:color="auto"/>
        <w:bottom w:val="none" w:sz="0" w:space="0" w:color="auto"/>
        <w:right w:val="none" w:sz="0" w:space="0" w:color="auto"/>
      </w:divBdr>
    </w:div>
    <w:div w:id="132065098">
      <w:bodyDiv w:val="1"/>
      <w:marLeft w:val="0"/>
      <w:marRight w:val="0"/>
      <w:marTop w:val="0"/>
      <w:marBottom w:val="0"/>
      <w:divBdr>
        <w:top w:val="none" w:sz="0" w:space="0" w:color="auto"/>
        <w:left w:val="none" w:sz="0" w:space="0" w:color="auto"/>
        <w:bottom w:val="none" w:sz="0" w:space="0" w:color="auto"/>
        <w:right w:val="none" w:sz="0" w:space="0" w:color="auto"/>
      </w:divBdr>
    </w:div>
    <w:div w:id="135340508">
      <w:bodyDiv w:val="1"/>
      <w:marLeft w:val="0"/>
      <w:marRight w:val="0"/>
      <w:marTop w:val="0"/>
      <w:marBottom w:val="0"/>
      <w:divBdr>
        <w:top w:val="none" w:sz="0" w:space="0" w:color="auto"/>
        <w:left w:val="none" w:sz="0" w:space="0" w:color="auto"/>
        <w:bottom w:val="none" w:sz="0" w:space="0" w:color="auto"/>
        <w:right w:val="none" w:sz="0" w:space="0" w:color="auto"/>
      </w:divBdr>
    </w:div>
    <w:div w:id="136994606">
      <w:bodyDiv w:val="1"/>
      <w:marLeft w:val="0"/>
      <w:marRight w:val="0"/>
      <w:marTop w:val="0"/>
      <w:marBottom w:val="0"/>
      <w:divBdr>
        <w:top w:val="none" w:sz="0" w:space="0" w:color="auto"/>
        <w:left w:val="none" w:sz="0" w:space="0" w:color="auto"/>
        <w:bottom w:val="none" w:sz="0" w:space="0" w:color="auto"/>
        <w:right w:val="none" w:sz="0" w:space="0" w:color="auto"/>
      </w:divBdr>
    </w:div>
    <w:div w:id="143281496">
      <w:bodyDiv w:val="1"/>
      <w:marLeft w:val="0"/>
      <w:marRight w:val="0"/>
      <w:marTop w:val="0"/>
      <w:marBottom w:val="0"/>
      <w:divBdr>
        <w:top w:val="none" w:sz="0" w:space="0" w:color="auto"/>
        <w:left w:val="none" w:sz="0" w:space="0" w:color="auto"/>
        <w:bottom w:val="none" w:sz="0" w:space="0" w:color="auto"/>
        <w:right w:val="none" w:sz="0" w:space="0" w:color="auto"/>
      </w:divBdr>
    </w:div>
    <w:div w:id="147598576">
      <w:bodyDiv w:val="1"/>
      <w:marLeft w:val="0"/>
      <w:marRight w:val="0"/>
      <w:marTop w:val="0"/>
      <w:marBottom w:val="0"/>
      <w:divBdr>
        <w:top w:val="none" w:sz="0" w:space="0" w:color="auto"/>
        <w:left w:val="none" w:sz="0" w:space="0" w:color="auto"/>
        <w:bottom w:val="none" w:sz="0" w:space="0" w:color="auto"/>
        <w:right w:val="none" w:sz="0" w:space="0" w:color="auto"/>
      </w:divBdr>
    </w:div>
    <w:div w:id="148837570">
      <w:bodyDiv w:val="1"/>
      <w:marLeft w:val="0"/>
      <w:marRight w:val="0"/>
      <w:marTop w:val="0"/>
      <w:marBottom w:val="0"/>
      <w:divBdr>
        <w:top w:val="none" w:sz="0" w:space="0" w:color="auto"/>
        <w:left w:val="none" w:sz="0" w:space="0" w:color="auto"/>
        <w:bottom w:val="none" w:sz="0" w:space="0" w:color="auto"/>
        <w:right w:val="none" w:sz="0" w:space="0" w:color="auto"/>
      </w:divBdr>
    </w:div>
    <w:div w:id="150677119">
      <w:bodyDiv w:val="1"/>
      <w:marLeft w:val="0"/>
      <w:marRight w:val="0"/>
      <w:marTop w:val="0"/>
      <w:marBottom w:val="0"/>
      <w:divBdr>
        <w:top w:val="none" w:sz="0" w:space="0" w:color="auto"/>
        <w:left w:val="none" w:sz="0" w:space="0" w:color="auto"/>
        <w:bottom w:val="none" w:sz="0" w:space="0" w:color="auto"/>
        <w:right w:val="none" w:sz="0" w:space="0" w:color="auto"/>
      </w:divBdr>
    </w:div>
    <w:div w:id="151337095">
      <w:bodyDiv w:val="1"/>
      <w:marLeft w:val="0"/>
      <w:marRight w:val="0"/>
      <w:marTop w:val="0"/>
      <w:marBottom w:val="0"/>
      <w:divBdr>
        <w:top w:val="none" w:sz="0" w:space="0" w:color="auto"/>
        <w:left w:val="none" w:sz="0" w:space="0" w:color="auto"/>
        <w:bottom w:val="none" w:sz="0" w:space="0" w:color="auto"/>
        <w:right w:val="none" w:sz="0" w:space="0" w:color="auto"/>
      </w:divBdr>
    </w:div>
    <w:div w:id="155537814">
      <w:bodyDiv w:val="1"/>
      <w:marLeft w:val="0"/>
      <w:marRight w:val="0"/>
      <w:marTop w:val="0"/>
      <w:marBottom w:val="0"/>
      <w:divBdr>
        <w:top w:val="none" w:sz="0" w:space="0" w:color="auto"/>
        <w:left w:val="none" w:sz="0" w:space="0" w:color="auto"/>
        <w:bottom w:val="none" w:sz="0" w:space="0" w:color="auto"/>
        <w:right w:val="none" w:sz="0" w:space="0" w:color="auto"/>
      </w:divBdr>
    </w:div>
    <w:div w:id="159783064">
      <w:bodyDiv w:val="1"/>
      <w:marLeft w:val="0"/>
      <w:marRight w:val="0"/>
      <w:marTop w:val="0"/>
      <w:marBottom w:val="0"/>
      <w:divBdr>
        <w:top w:val="none" w:sz="0" w:space="0" w:color="auto"/>
        <w:left w:val="none" w:sz="0" w:space="0" w:color="auto"/>
        <w:bottom w:val="none" w:sz="0" w:space="0" w:color="auto"/>
        <w:right w:val="none" w:sz="0" w:space="0" w:color="auto"/>
      </w:divBdr>
    </w:div>
    <w:div w:id="169370496">
      <w:bodyDiv w:val="1"/>
      <w:marLeft w:val="0"/>
      <w:marRight w:val="0"/>
      <w:marTop w:val="0"/>
      <w:marBottom w:val="0"/>
      <w:divBdr>
        <w:top w:val="none" w:sz="0" w:space="0" w:color="auto"/>
        <w:left w:val="none" w:sz="0" w:space="0" w:color="auto"/>
        <w:bottom w:val="none" w:sz="0" w:space="0" w:color="auto"/>
        <w:right w:val="none" w:sz="0" w:space="0" w:color="auto"/>
      </w:divBdr>
    </w:div>
    <w:div w:id="179127496">
      <w:bodyDiv w:val="1"/>
      <w:marLeft w:val="0"/>
      <w:marRight w:val="0"/>
      <w:marTop w:val="0"/>
      <w:marBottom w:val="0"/>
      <w:divBdr>
        <w:top w:val="none" w:sz="0" w:space="0" w:color="auto"/>
        <w:left w:val="none" w:sz="0" w:space="0" w:color="auto"/>
        <w:bottom w:val="none" w:sz="0" w:space="0" w:color="auto"/>
        <w:right w:val="none" w:sz="0" w:space="0" w:color="auto"/>
      </w:divBdr>
    </w:div>
    <w:div w:id="183713813">
      <w:bodyDiv w:val="1"/>
      <w:marLeft w:val="0"/>
      <w:marRight w:val="0"/>
      <w:marTop w:val="0"/>
      <w:marBottom w:val="0"/>
      <w:divBdr>
        <w:top w:val="none" w:sz="0" w:space="0" w:color="auto"/>
        <w:left w:val="none" w:sz="0" w:space="0" w:color="auto"/>
        <w:bottom w:val="none" w:sz="0" w:space="0" w:color="auto"/>
        <w:right w:val="none" w:sz="0" w:space="0" w:color="auto"/>
      </w:divBdr>
    </w:div>
    <w:div w:id="187451125">
      <w:bodyDiv w:val="1"/>
      <w:marLeft w:val="0"/>
      <w:marRight w:val="0"/>
      <w:marTop w:val="0"/>
      <w:marBottom w:val="0"/>
      <w:divBdr>
        <w:top w:val="none" w:sz="0" w:space="0" w:color="auto"/>
        <w:left w:val="none" w:sz="0" w:space="0" w:color="auto"/>
        <w:bottom w:val="none" w:sz="0" w:space="0" w:color="auto"/>
        <w:right w:val="none" w:sz="0" w:space="0" w:color="auto"/>
      </w:divBdr>
    </w:div>
    <w:div w:id="193277988">
      <w:bodyDiv w:val="1"/>
      <w:marLeft w:val="0"/>
      <w:marRight w:val="0"/>
      <w:marTop w:val="0"/>
      <w:marBottom w:val="0"/>
      <w:divBdr>
        <w:top w:val="none" w:sz="0" w:space="0" w:color="auto"/>
        <w:left w:val="none" w:sz="0" w:space="0" w:color="auto"/>
        <w:bottom w:val="none" w:sz="0" w:space="0" w:color="auto"/>
        <w:right w:val="none" w:sz="0" w:space="0" w:color="auto"/>
      </w:divBdr>
    </w:div>
    <w:div w:id="194932871">
      <w:bodyDiv w:val="1"/>
      <w:marLeft w:val="0"/>
      <w:marRight w:val="0"/>
      <w:marTop w:val="0"/>
      <w:marBottom w:val="0"/>
      <w:divBdr>
        <w:top w:val="none" w:sz="0" w:space="0" w:color="auto"/>
        <w:left w:val="none" w:sz="0" w:space="0" w:color="auto"/>
        <w:bottom w:val="none" w:sz="0" w:space="0" w:color="auto"/>
        <w:right w:val="none" w:sz="0" w:space="0" w:color="auto"/>
      </w:divBdr>
    </w:div>
    <w:div w:id="197551919">
      <w:bodyDiv w:val="1"/>
      <w:marLeft w:val="0"/>
      <w:marRight w:val="0"/>
      <w:marTop w:val="0"/>
      <w:marBottom w:val="0"/>
      <w:divBdr>
        <w:top w:val="none" w:sz="0" w:space="0" w:color="auto"/>
        <w:left w:val="none" w:sz="0" w:space="0" w:color="auto"/>
        <w:bottom w:val="none" w:sz="0" w:space="0" w:color="auto"/>
        <w:right w:val="none" w:sz="0" w:space="0" w:color="auto"/>
      </w:divBdr>
    </w:div>
    <w:div w:id="204756994">
      <w:bodyDiv w:val="1"/>
      <w:marLeft w:val="0"/>
      <w:marRight w:val="0"/>
      <w:marTop w:val="0"/>
      <w:marBottom w:val="0"/>
      <w:divBdr>
        <w:top w:val="none" w:sz="0" w:space="0" w:color="auto"/>
        <w:left w:val="none" w:sz="0" w:space="0" w:color="auto"/>
        <w:bottom w:val="none" w:sz="0" w:space="0" w:color="auto"/>
        <w:right w:val="none" w:sz="0" w:space="0" w:color="auto"/>
      </w:divBdr>
    </w:div>
    <w:div w:id="212350584">
      <w:bodyDiv w:val="1"/>
      <w:marLeft w:val="0"/>
      <w:marRight w:val="0"/>
      <w:marTop w:val="0"/>
      <w:marBottom w:val="0"/>
      <w:divBdr>
        <w:top w:val="none" w:sz="0" w:space="0" w:color="auto"/>
        <w:left w:val="none" w:sz="0" w:space="0" w:color="auto"/>
        <w:bottom w:val="none" w:sz="0" w:space="0" w:color="auto"/>
        <w:right w:val="none" w:sz="0" w:space="0" w:color="auto"/>
      </w:divBdr>
    </w:div>
    <w:div w:id="221405139">
      <w:bodyDiv w:val="1"/>
      <w:marLeft w:val="0"/>
      <w:marRight w:val="0"/>
      <w:marTop w:val="0"/>
      <w:marBottom w:val="0"/>
      <w:divBdr>
        <w:top w:val="none" w:sz="0" w:space="0" w:color="auto"/>
        <w:left w:val="none" w:sz="0" w:space="0" w:color="auto"/>
        <w:bottom w:val="none" w:sz="0" w:space="0" w:color="auto"/>
        <w:right w:val="none" w:sz="0" w:space="0" w:color="auto"/>
      </w:divBdr>
    </w:div>
    <w:div w:id="230435491">
      <w:bodyDiv w:val="1"/>
      <w:marLeft w:val="0"/>
      <w:marRight w:val="0"/>
      <w:marTop w:val="0"/>
      <w:marBottom w:val="0"/>
      <w:divBdr>
        <w:top w:val="none" w:sz="0" w:space="0" w:color="auto"/>
        <w:left w:val="none" w:sz="0" w:space="0" w:color="auto"/>
        <w:bottom w:val="none" w:sz="0" w:space="0" w:color="auto"/>
        <w:right w:val="none" w:sz="0" w:space="0" w:color="auto"/>
      </w:divBdr>
    </w:div>
    <w:div w:id="238634479">
      <w:bodyDiv w:val="1"/>
      <w:marLeft w:val="0"/>
      <w:marRight w:val="0"/>
      <w:marTop w:val="0"/>
      <w:marBottom w:val="0"/>
      <w:divBdr>
        <w:top w:val="none" w:sz="0" w:space="0" w:color="auto"/>
        <w:left w:val="none" w:sz="0" w:space="0" w:color="auto"/>
        <w:bottom w:val="none" w:sz="0" w:space="0" w:color="auto"/>
        <w:right w:val="none" w:sz="0" w:space="0" w:color="auto"/>
      </w:divBdr>
    </w:div>
    <w:div w:id="240918967">
      <w:bodyDiv w:val="1"/>
      <w:marLeft w:val="0"/>
      <w:marRight w:val="0"/>
      <w:marTop w:val="0"/>
      <w:marBottom w:val="0"/>
      <w:divBdr>
        <w:top w:val="none" w:sz="0" w:space="0" w:color="auto"/>
        <w:left w:val="none" w:sz="0" w:space="0" w:color="auto"/>
        <w:bottom w:val="none" w:sz="0" w:space="0" w:color="auto"/>
        <w:right w:val="none" w:sz="0" w:space="0" w:color="auto"/>
      </w:divBdr>
    </w:div>
    <w:div w:id="250088674">
      <w:bodyDiv w:val="1"/>
      <w:marLeft w:val="0"/>
      <w:marRight w:val="0"/>
      <w:marTop w:val="0"/>
      <w:marBottom w:val="0"/>
      <w:divBdr>
        <w:top w:val="none" w:sz="0" w:space="0" w:color="auto"/>
        <w:left w:val="none" w:sz="0" w:space="0" w:color="auto"/>
        <w:bottom w:val="none" w:sz="0" w:space="0" w:color="auto"/>
        <w:right w:val="none" w:sz="0" w:space="0" w:color="auto"/>
      </w:divBdr>
    </w:div>
    <w:div w:id="254172306">
      <w:bodyDiv w:val="1"/>
      <w:marLeft w:val="0"/>
      <w:marRight w:val="0"/>
      <w:marTop w:val="0"/>
      <w:marBottom w:val="0"/>
      <w:divBdr>
        <w:top w:val="none" w:sz="0" w:space="0" w:color="auto"/>
        <w:left w:val="none" w:sz="0" w:space="0" w:color="auto"/>
        <w:bottom w:val="none" w:sz="0" w:space="0" w:color="auto"/>
        <w:right w:val="none" w:sz="0" w:space="0" w:color="auto"/>
      </w:divBdr>
    </w:div>
    <w:div w:id="258366719">
      <w:bodyDiv w:val="1"/>
      <w:marLeft w:val="0"/>
      <w:marRight w:val="0"/>
      <w:marTop w:val="0"/>
      <w:marBottom w:val="0"/>
      <w:divBdr>
        <w:top w:val="none" w:sz="0" w:space="0" w:color="auto"/>
        <w:left w:val="none" w:sz="0" w:space="0" w:color="auto"/>
        <w:bottom w:val="none" w:sz="0" w:space="0" w:color="auto"/>
        <w:right w:val="none" w:sz="0" w:space="0" w:color="auto"/>
      </w:divBdr>
    </w:div>
    <w:div w:id="259416314">
      <w:bodyDiv w:val="1"/>
      <w:marLeft w:val="0"/>
      <w:marRight w:val="0"/>
      <w:marTop w:val="0"/>
      <w:marBottom w:val="0"/>
      <w:divBdr>
        <w:top w:val="none" w:sz="0" w:space="0" w:color="auto"/>
        <w:left w:val="none" w:sz="0" w:space="0" w:color="auto"/>
        <w:bottom w:val="none" w:sz="0" w:space="0" w:color="auto"/>
        <w:right w:val="none" w:sz="0" w:space="0" w:color="auto"/>
      </w:divBdr>
    </w:div>
    <w:div w:id="269749932">
      <w:bodyDiv w:val="1"/>
      <w:marLeft w:val="0"/>
      <w:marRight w:val="0"/>
      <w:marTop w:val="0"/>
      <w:marBottom w:val="0"/>
      <w:divBdr>
        <w:top w:val="none" w:sz="0" w:space="0" w:color="auto"/>
        <w:left w:val="none" w:sz="0" w:space="0" w:color="auto"/>
        <w:bottom w:val="none" w:sz="0" w:space="0" w:color="auto"/>
        <w:right w:val="none" w:sz="0" w:space="0" w:color="auto"/>
      </w:divBdr>
    </w:div>
    <w:div w:id="275715241">
      <w:bodyDiv w:val="1"/>
      <w:marLeft w:val="0"/>
      <w:marRight w:val="0"/>
      <w:marTop w:val="0"/>
      <w:marBottom w:val="0"/>
      <w:divBdr>
        <w:top w:val="none" w:sz="0" w:space="0" w:color="auto"/>
        <w:left w:val="none" w:sz="0" w:space="0" w:color="auto"/>
        <w:bottom w:val="none" w:sz="0" w:space="0" w:color="auto"/>
        <w:right w:val="none" w:sz="0" w:space="0" w:color="auto"/>
      </w:divBdr>
    </w:div>
    <w:div w:id="284581870">
      <w:bodyDiv w:val="1"/>
      <w:marLeft w:val="0"/>
      <w:marRight w:val="0"/>
      <w:marTop w:val="0"/>
      <w:marBottom w:val="0"/>
      <w:divBdr>
        <w:top w:val="none" w:sz="0" w:space="0" w:color="auto"/>
        <w:left w:val="none" w:sz="0" w:space="0" w:color="auto"/>
        <w:bottom w:val="none" w:sz="0" w:space="0" w:color="auto"/>
        <w:right w:val="none" w:sz="0" w:space="0" w:color="auto"/>
      </w:divBdr>
    </w:div>
    <w:div w:id="290325502">
      <w:bodyDiv w:val="1"/>
      <w:marLeft w:val="0"/>
      <w:marRight w:val="0"/>
      <w:marTop w:val="0"/>
      <w:marBottom w:val="0"/>
      <w:divBdr>
        <w:top w:val="none" w:sz="0" w:space="0" w:color="auto"/>
        <w:left w:val="none" w:sz="0" w:space="0" w:color="auto"/>
        <w:bottom w:val="none" w:sz="0" w:space="0" w:color="auto"/>
        <w:right w:val="none" w:sz="0" w:space="0" w:color="auto"/>
      </w:divBdr>
    </w:div>
    <w:div w:id="305663710">
      <w:bodyDiv w:val="1"/>
      <w:marLeft w:val="0"/>
      <w:marRight w:val="0"/>
      <w:marTop w:val="0"/>
      <w:marBottom w:val="0"/>
      <w:divBdr>
        <w:top w:val="none" w:sz="0" w:space="0" w:color="auto"/>
        <w:left w:val="none" w:sz="0" w:space="0" w:color="auto"/>
        <w:bottom w:val="none" w:sz="0" w:space="0" w:color="auto"/>
        <w:right w:val="none" w:sz="0" w:space="0" w:color="auto"/>
      </w:divBdr>
    </w:div>
    <w:div w:id="315648658">
      <w:bodyDiv w:val="1"/>
      <w:marLeft w:val="0"/>
      <w:marRight w:val="0"/>
      <w:marTop w:val="0"/>
      <w:marBottom w:val="0"/>
      <w:divBdr>
        <w:top w:val="none" w:sz="0" w:space="0" w:color="auto"/>
        <w:left w:val="none" w:sz="0" w:space="0" w:color="auto"/>
        <w:bottom w:val="none" w:sz="0" w:space="0" w:color="auto"/>
        <w:right w:val="none" w:sz="0" w:space="0" w:color="auto"/>
      </w:divBdr>
    </w:div>
    <w:div w:id="318198609">
      <w:bodyDiv w:val="1"/>
      <w:marLeft w:val="0"/>
      <w:marRight w:val="0"/>
      <w:marTop w:val="0"/>
      <w:marBottom w:val="0"/>
      <w:divBdr>
        <w:top w:val="none" w:sz="0" w:space="0" w:color="auto"/>
        <w:left w:val="none" w:sz="0" w:space="0" w:color="auto"/>
        <w:bottom w:val="none" w:sz="0" w:space="0" w:color="auto"/>
        <w:right w:val="none" w:sz="0" w:space="0" w:color="auto"/>
      </w:divBdr>
    </w:div>
    <w:div w:id="323824903">
      <w:bodyDiv w:val="1"/>
      <w:marLeft w:val="0"/>
      <w:marRight w:val="0"/>
      <w:marTop w:val="0"/>
      <w:marBottom w:val="0"/>
      <w:divBdr>
        <w:top w:val="none" w:sz="0" w:space="0" w:color="auto"/>
        <w:left w:val="none" w:sz="0" w:space="0" w:color="auto"/>
        <w:bottom w:val="none" w:sz="0" w:space="0" w:color="auto"/>
        <w:right w:val="none" w:sz="0" w:space="0" w:color="auto"/>
      </w:divBdr>
    </w:div>
    <w:div w:id="325549329">
      <w:bodyDiv w:val="1"/>
      <w:marLeft w:val="0"/>
      <w:marRight w:val="0"/>
      <w:marTop w:val="0"/>
      <w:marBottom w:val="0"/>
      <w:divBdr>
        <w:top w:val="none" w:sz="0" w:space="0" w:color="auto"/>
        <w:left w:val="none" w:sz="0" w:space="0" w:color="auto"/>
        <w:bottom w:val="none" w:sz="0" w:space="0" w:color="auto"/>
        <w:right w:val="none" w:sz="0" w:space="0" w:color="auto"/>
      </w:divBdr>
    </w:div>
    <w:div w:id="325549696">
      <w:bodyDiv w:val="1"/>
      <w:marLeft w:val="0"/>
      <w:marRight w:val="0"/>
      <w:marTop w:val="0"/>
      <w:marBottom w:val="0"/>
      <w:divBdr>
        <w:top w:val="none" w:sz="0" w:space="0" w:color="auto"/>
        <w:left w:val="none" w:sz="0" w:space="0" w:color="auto"/>
        <w:bottom w:val="none" w:sz="0" w:space="0" w:color="auto"/>
        <w:right w:val="none" w:sz="0" w:space="0" w:color="auto"/>
      </w:divBdr>
    </w:div>
    <w:div w:id="325868521">
      <w:bodyDiv w:val="1"/>
      <w:marLeft w:val="0"/>
      <w:marRight w:val="0"/>
      <w:marTop w:val="0"/>
      <w:marBottom w:val="0"/>
      <w:divBdr>
        <w:top w:val="none" w:sz="0" w:space="0" w:color="auto"/>
        <w:left w:val="none" w:sz="0" w:space="0" w:color="auto"/>
        <w:bottom w:val="none" w:sz="0" w:space="0" w:color="auto"/>
        <w:right w:val="none" w:sz="0" w:space="0" w:color="auto"/>
      </w:divBdr>
    </w:div>
    <w:div w:id="326441958">
      <w:bodyDiv w:val="1"/>
      <w:marLeft w:val="0"/>
      <w:marRight w:val="0"/>
      <w:marTop w:val="0"/>
      <w:marBottom w:val="0"/>
      <w:divBdr>
        <w:top w:val="none" w:sz="0" w:space="0" w:color="auto"/>
        <w:left w:val="none" w:sz="0" w:space="0" w:color="auto"/>
        <w:bottom w:val="none" w:sz="0" w:space="0" w:color="auto"/>
        <w:right w:val="none" w:sz="0" w:space="0" w:color="auto"/>
      </w:divBdr>
    </w:div>
    <w:div w:id="326518343">
      <w:bodyDiv w:val="1"/>
      <w:marLeft w:val="0"/>
      <w:marRight w:val="0"/>
      <w:marTop w:val="0"/>
      <w:marBottom w:val="0"/>
      <w:divBdr>
        <w:top w:val="none" w:sz="0" w:space="0" w:color="auto"/>
        <w:left w:val="none" w:sz="0" w:space="0" w:color="auto"/>
        <w:bottom w:val="none" w:sz="0" w:space="0" w:color="auto"/>
        <w:right w:val="none" w:sz="0" w:space="0" w:color="auto"/>
      </w:divBdr>
    </w:div>
    <w:div w:id="326828785">
      <w:bodyDiv w:val="1"/>
      <w:marLeft w:val="0"/>
      <w:marRight w:val="0"/>
      <w:marTop w:val="0"/>
      <w:marBottom w:val="0"/>
      <w:divBdr>
        <w:top w:val="none" w:sz="0" w:space="0" w:color="auto"/>
        <w:left w:val="none" w:sz="0" w:space="0" w:color="auto"/>
        <w:bottom w:val="none" w:sz="0" w:space="0" w:color="auto"/>
        <w:right w:val="none" w:sz="0" w:space="0" w:color="auto"/>
      </w:divBdr>
    </w:div>
    <w:div w:id="329338360">
      <w:bodyDiv w:val="1"/>
      <w:marLeft w:val="0"/>
      <w:marRight w:val="0"/>
      <w:marTop w:val="0"/>
      <w:marBottom w:val="0"/>
      <w:divBdr>
        <w:top w:val="none" w:sz="0" w:space="0" w:color="auto"/>
        <w:left w:val="none" w:sz="0" w:space="0" w:color="auto"/>
        <w:bottom w:val="none" w:sz="0" w:space="0" w:color="auto"/>
        <w:right w:val="none" w:sz="0" w:space="0" w:color="auto"/>
      </w:divBdr>
    </w:div>
    <w:div w:id="331840030">
      <w:bodyDiv w:val="1"/>
      <w:marLeft w:val="0"/>
      <w:marRight w:val="0"/>
      <w:marTop w:val="0"/>
      <w:marBottom w:val="0"/>
      <w:divBdr>
        <w:top w:val="none" w:sz="0" w:space="0" w:color="auto"/>
        <w:left w:val="none" w:sz="0" w:space="0" w:color="auto"/>
        <w:bottom w:val="none" w:sz="0" w:space="0" w:color="auto"/>
        <w:right w:val="none" w:sz="0" w:space="0" w:color="auto"/>
      </w:divBdr>
    </w:div>
    <w:div w:id="333997881">
      <w:bodyDiv w:val="1"/>
      <w:marLeft w:val="0"/>
      <w:marRight w:val="0"/>
      <w:marTop w:val="0"/>
      <w:marBottom w:val="0"/>
      <w:divBdr>
        <w:top w:val="none" w:sz="0" w:space="0" w:color="auto"/>
        <w:left w:val="none" w:sz="0" w:space="0" w:color="auto"/>
        <w:bottom w:val="none" w:sz="0" w:space="0" w:color="auto"/>
        <w:right w:val="none" w:sz="0" w:space="0" w:color="auto"/>
      </w:divBdr>
      <w:divsChild>
        <w:div w:id="1231237567">
          <w:marLeft w:val="0"/>
          <w:marRight w:val="0"/>
          <w:marTop w:val="0"/>
          <w:marBottom w:val="0"/>
          <w:divBdr>
            <w:top w:val="none" w:sz="0" w:space="0" w:color="auto"/>
            <w:left w:val="none" w:sz="0" w:space="0" w:color="auto"/>
            <w:bottom w:val="none" w:sz="0" w:space="0" w:color="auto"/>
            <w:right w:val="none" w:sz="0" w:space="0" w:color="auto"/>
          </w:divBdr>
        </w:div>
      </w:divsChild>
    </w:div>
    <w:div w:id="336425012">
      <w:bodyDiv w:val="1"/>
      <w:marLeft w:val="0"/>
      <w:marRight w:val="0"/>
      <w:marTop w:val="0"/>
      <w:marBottom w:val="0"/>
      <w:divBdr>
        <w:top w:val="none" w:sz="0" w:space="0" w:color="auto"/>
        <w:left w:val="none" w:sz="0" w:space="0" w:color="auto"/>
        <w:bottom w:val="none" w:sz="0" w:space="0" w:color="auto"/>
        <w:right w:val="none" w:sz="0" w:space="0" w:color="auto"/>
      </w:divBdr>
    </w:div>
    <w:div w:id="343871798">
      <w:bodyDiv w:val="1"/>
      <w:marLeft w:val="0"/>
      <w:marRight w:val="0"/>
      <w:marTop w:val="0"/>
      <w:marBottom w:val="0"/>
      <w:divBdr>
        <w:top w:val="none" w:sz="0" w:space="0" w:color="auto"/>
        <w:left w:val="none" w:sz="0" w:space="0" w:color="auto"/>
        <w:bottom w:val="none" w:sz="0" w:space="0" w:color="auto"/>
        <w:right w:val="none" w:sz="0" w:space="0" w:color="auto"/>
      </w:divBdr>
    </w:div>
    <w:div w:id="346947766">
      <w:bodyDiv w:val="1"/>
      <w:marLeft w:val="0"/>
      <w:marRight w:val="0"/>
      <w:marTop w:val="0"/>
      <w:marBottom w:val="0"/>
      <w:divBdr>
        <w:top w:val="none" w:sz="0" w:space="0" w:color="auto"/>
        <w:left w:val="none" w:sz="0" w:space="0" w:color="auto"/>
        <w:bottom w:val="none" w:sz="0" w:space="0" w:color="auto"/>
        <w:right w:val="none" w:sz="0" w:space="0" w:color="auto"/>
      </w:divBdr>
    </w:div>
    <w:div w:id="348142070">
      <w:bodyDiv w:val="1"/>
      <w:marLeft w:val="0"/>
      <w:marRight w:val="0"/>
      <w:marTop w:val="0"/>
      <w:marBottom w:val="0"/>
      <w:divBdr>
        <w:top w:val="none" w:sz="0" w:space="0" w:color="auto"/>
        <w:left w:val="none" w:sz="0" w:space="0" w:color="auto"/>
        <w:bottom w:val="none" w:sz="0" w:space="0" w:color="auto"/>
        <w:right w:val="none" w:sz="0" w:space="0" w:color="auto"/>
      </w:divBdr>
    </w:div>
    <w:div w:id="350030434">
      <w:bodyDiv w:val="1"/>
      <w:marLeft w:val="0"/>
      <w:marRight w:val="0"/>
      <w:marTop w:val="0"/>
      <w:marBottom w:val="0"/>
      <w:divBdr>
        <w:top w:val="none" w:sz="0" w:space="0" w:color="auto"/>
        <w:left w:val="none" w:sz="0" w:space="0" w:color="auto"/>
        <w:bottom w:val="none" w:sz="0" w:space="0" w:color="auto"/>
        <w:right w:val="none" w:sz="0" w:space="0" w:color="auto"/>
      </w:divBdr>
    </w:div>
    <w:div w:id="352413902">
      <w:bodyDiv w:val="1"/>
      <w:marLeft w:val="0"/>
      <w:marRight w:val="0"/>
      <w:marTop w:val="0"/>
      <w:marBottom w:val="0"/>
      <w:divBdr>
        <w:top w:val="none" w:sz="0" w:space="0" w:color="auto"/>
        <w:left w:val="none" w:sz="0" w:space="0" w:color="auto"/>
        <w:bottom w:val="none" w:sz="0" w:space="0" w:color="auto"/>
        <w:right w:val="none" w:sz="0" w:space="0" w:color="auto"/>
      </w:divBdr>
    </w:div>
    <w:div w:id="354770836">
      <w:bodyDiv w:val="1"/>
      <w:marLeft w:val="0"/>
      <w:marRight w:val="0"/>
      <w:marTop w:val="0"/>
      <w:marBottom w:val="0"/>
      <w:divBdr>
        <w:top w:val="none" w:sz="0" w:space="0" w:color="auto"/>
        <w:left w:val="none" w:sz="0" w:space="0" w:color="auto"/>
        <w:bottom w:val="none" w:sz="0" w:space="0" w:color="auto"/>
        <w:right w:val="none" w:sz="0" w:space="0" w:color="auto"/>
      </w:divBdr>
    </w:div>
    <w:div w:id="356198302">
      <w:bodyDiv w:val="1"/>
      <w:marLeft w:val="0"/>
      <w:marRight w:val="0"/>
      <w:marTop w:val="0"/>
      <w:marBottom w:val="0"/>
      <w:divBdr>
        <w:top w:val="none" w:sz="0" w:space="0" w:color="auto"/>
        <w:left w:val="none" w:sz="0" w:space="0" w:color="auto"/>
        <w:bottom w:val="none" w:sz="0" w:space="0" w:color="auto"/>
        <w:right w:val="none" w:sz="0" w:space="0" w:color="auto"/>
      </w:divBdr>
    </w:div>
    <w:div w:id="362824805">
      <w:bodyDiv w:val="1"/>
      <w:marLeft w:val="0"/>
      <w:marRight w:val="0"/>
      <w:marTop w:val="0"/>
      <w:marBottom w:val="0"/>
      <w:divBdr>
        <w:top w:val="none" w:sz="0" w:space="0" w:color="auto"/>
        <w:left w:val="none" w:sz="0" w:space="0" w:color="auto"/>
        <w:bottom w:val="none" w:sz="0" w:space="0" w:color="auto"/>
        <w:right w:val="none" w:sz="0" w:space="0" w:color="auto"/>
      </w:divBdr>
    </w:div>
    <w:div w:id="364839342">
      <w:bodyDiv w:val="1"/>
      <w:marLeft w:val="0"/>
      <w:marRight w:val="0"/>
      <w:marTop w:val="0"/>
      <w:marBottom w:val="0"/>
      <w:divBdr>
        <w:top w:val="none" w:sz="0" w:space="0" w:color="auto"/>
        <w:left w:val="none" w:sz="0" w:space="0" w:color="auto"/>
        <w:bottom w:val="none" w:sz="0" w:space="0" w:color="auto"/>
        <w:right w:val="none" w:sz="0" w:space="0" w:color="auto"/>
      </w:divBdr>
    </w:div>
    <w:div w:id="369306325">
      <w:bodyDiv w:val="1"/>
      <w:marLeft w:val="0"/>
      <w:marRight w:val="0"/>
      <w:marTop w:val="0"/>
      <w:marBottom w:val="0"/>
      <w:divBdr>
        <w:top w:val="none" w:sz="0" w:space="0" w:color="auto"/>
        <w:left w:val="none" w:sz="0" w:space="0" w:color="auto"/>
        <w:bottom w:val="none" w:sz="0" w:space="0" w:color="auto"/>
        <w:right w:val="none" w:sz="0" w:space="0" w:color="auto"/>
      </w:divBdr>
    </w:div>
    <w:div w:id="374164861">
      <w:bodyDiv w:val="1"/>
      <w:marLeft w:val="0"/>
      <w:marRight w:val="0"/>
      <w:marTop w:val="0"/>
      <w:marBottom w:val="0"/>
      <w:divBdr>
        <w:top w:val="none" w:sz="0" w:space="0" w:color="auto"/>
        <w:left w:val="none" w:sz="0" w:space="0" w:color="auto"/>
        <w:bottom w:val="none" w:sz="0" w:space="0" w:color="auto"/>
        <w:right w:val="none" w:sz="0" w:space="0" w:color="auto"/>
      </w:divBdr>
    </w:div>
    <w:div w:id="377435572">
      <w:bodyDiv w:val="1"/>
      <w:marLeft w:val="0"/>
      <w:marRight w:val="0"/>
      <w:marTop w:val="0"/>
      <w:marBottom w:val="0"/>
      <w:divBdr>
        <w:top w:val="none" w:sz="0" w:space="0" w:color="auto"/>
        <w:left w:val="none" w:sz="0" w:space="0" w:color="auto"/>
        <w:bottom w:val="none" w:sz="0" w:space="0" w:color="auto"/>
        <w:right w:val="none" w:sz="0" w:space="0" w:color="auto"/>
      </w:divBdr>
    </w:div>
    <w:div w:id="381180077">
      <w:bodyDiv w:val="1"/>
      <w:marLeft w:val="0"/>
      <w:marRight w:val="0"/>
      <w:marTop w:val="0"/>
      <w:marBottom w:val="0"/>
      <w:divBdr>
        <w:top w:val="none" w:sz="0" w:space="0" w:color="auto"/>
        <w:left w:val="none" w:sz="0" w:space="0" w:color="auto"/>
        <w:bottom w:val="none" w:sz="0" w:space="0" w:color="auto"/>
        <w:right w:val="none" w:sz="0" w:space="0" w:color="auto"/>
      </w:divBdr>
    </w:div>
    <w:div w:id="382173055">
      <w:bodyDiv w:val="1"/>
      <w:marLeft w:val="0"/>
      <w:marRight w:val="0"/>
      <w:marTop w:val="0"/>
      <w:marBottom w:val="0"/>
      <w:divBdr>
        <w:top w:val="none" w:sz="0" w:space="0" w:color="auto"/>
        <w:left w:val="none" w:sz="0" w:space="0" w:color="auto"/>
        <w:bottom w:val="none" w:sz="0" w:space="0" w:color="auto"/>
        <w:right w:val="none" w:sz="0" w:space="0" w:color="auto"/>
      </w:divBdr>
    </w:div>
    <w:div w:id="385491425">
      <w:bodyDiv w:val="1"/>
      <w:marLeft w:val="0"/>
      <w:marRight w:val="0"/>
      <w:marTop w:val="0"/>
      <w:marBottom w:val="0"/>
      <w:divBdr>
        <w:top w:val="none" w:sz="0" w:space="0" w:color="auto"/>
        <w:left w:val="none" w:sz="0" w:space="0" w:color="auto"/>
        <w:bottom w:val="none" w:sz="0" w:space="0" w:color="auto"/>
        <w:right w:val="none" w:sz="0" w:space="0" w:color="auto"/>
      </w:divBdr>
    </w:div>
    <w:div w:id="386148123">
      <w:bodyDiv w:val="1"/>
      <w:marLeft w:val="0"/>
      <w:marRight w:val="0"/>
      <w:marTop w:val="0"/>
      <w:marBottom w:val="0"/>
      <w:divBdr>
        <w:top w:val="none" w:sz="0" w:space="0" w:color="auto"/>
        <w:left w:val="none" w:sz="0" w:space="0" w:color="auto"/>
        <w:bottom w:val="none" w:sz="0" w:space="0" w:color="auto"/>
        <w:right w:val="none" w:sz="0" w:space="0" w:color="auto"/>
      </w:divBdr>
    </w:div>
    <w:div w:id="386299992">
      <w:bodyDiv w:val="1"/>
      <w:marLeft w:val="0"/>
      <w:marRight w:val="0"/>
      <w:marTop w:val="0"/>
      <w:marBottom w:val="0"/>
      <w:divBdr>
        <w:top w:val="none" w:sz="0" w:space="0" w:color="auto"/>
        <w:left w:val="none" w:sz="0" w:space="0" w:color="auto"/>
        <w:bottom w:val="none" w:sz="0" w:space="0" w:color="auto"/>
        <w:right w:val="none" w:sz="0" w:space="0" w:color="auto"/>
      </w:divBdr>
    </w:div>
    <w:div w:id="391806653">
      <w:bodyDiv w:val="1"/>
      <w:marLeft w:val="0"/>
      <w:marRight w:val="0"/>
      <w:marTop w:val="0"/>
      <w:marBottom w:val="0"/>
      <w:divBdr>
        <w:top w:val="none" w:sz="0" w:space="0" w:color="auto"/>
        <w:left w:val="none" w:sz="0" w:space="0" w:color="auto"/>
        <w:bottom w:val="none" w:sz="0" w:space="0" w:color="auto"/>
        <w:right w:val="none" w:sz="0" w:space="0" w:color="auto"/>
      </w:divBdr>
    </w:div>
    <w:div w:id="392853271">
      <w:bodyDiv w:val="1"/>
      <w:marLeft w:val="0"/>
      <w:marRight w:val="0"/>
      <w:marTop w:val="0"/>
      <w:marBottom w:val="0"/>
      <w:divBdr>
        <w:top w:val="none" w:sz="0" w:space="0" w:color="auto"/>
        <w:left w:val="none" w:sz="0" w:space="0" w:color="auto"/>
        <w:bottom w:val="none" w:sz="0" w:space="0" w:color="auto"/>
        <w:right w:val="none" w:sz="0" w:space="0" w:color="auto"/>
      </w:divBdr>
    </w:div>
    <w:div w:id="399910492">
      <w:bodyDiv w:val="1"/>
      <w:marLeft w:val="0"/>
      <w:marRight w:val="0"/>
      <w:marTop w:val="0"/>
      <w:marBottom w:val="0"/>
      <w:divBdr>
        <w:top w:val="none" w:sz="0" w:space="0" w:color="auto"/>
        <w:left w:val="none" w:sz="0" w:space="0" w:color="auto"/>
        <w:bottom w:val="none" w:sz="0" w:space="0" w:color="auto"/>
        <w:right w:val="none" w:sz="0" w:space="0" w:color="auto"/>
      </w:divBdr>
    </w:div>
    <w:div w:id="400298888">
      <w:bodyDiv w:val="1"/>
      <w:marLeft w:val="0"/>
      <w:marRight w:val="0"/>
      <w:marTop w:val="0"/>
      <w:marBottom w:val="0"/>
      <w:divBdr>
        <w:top w:val="none" w:sz="0" w:space="0" w:color="auto"/>
        <w:left w:val="none" w:sz="0" w:space="0" w:color="auto"/>
        <w:bottom w:val="none" w:sz="0" w:space="0" w:color="auto"/>
        <w:right w:val="none" w:sz="0" w:space="0" w:color="auto"/>
      </w:divBdr>
    </w:div>
    <w:div w:id="404449748">
      <w:bodyDiv w:val="1"/>
      <w:marLeft w:val="0"/>
      <w:marRight w:val="0"/>
      <w:marTop w:val="0"/>
      <w:marBottom w:val="0"/>
      <w:divBdr>
        <w:top w:val="none" w:sz="0" w:space="0" w:color="auto"/>
        <w:left w:val="none" w:sz="0" w:space="0" w:color="auto"/>
        <w:bottom w:val="none" w:sz="0" w:space="0" w:color="auto"/>
        <w:right w:val="none" w:sz="0" w:space="0" w:color="auto"/>
      </w:divBdr>
    </w:div>
    <w:div w:id="412817526">
      <w:bodyDiv w:val="1"/>
      <w:marLeft w:val="0"/>
      <w:marRight w:val="0"/>
      <w:marTop w:val="0"/>
      <w:marBottom w:val="0"/>
      <w:divBdr>
        <w:top w:val="none" w:sz="0" w:space="0" w:color="auto"/>
        <w:left w:val="none" w:sz="0" w:space="0" w:color="auto"/>
        <w:bottom w:val="none" w:sz="0" w:space="0" w:color="auto"/>
        <w:right w:val="none" w:sz="0" w:space="0" w:color="auto"/>
      </w:divBdr>
    </w:div>
    <w:div w:id="413236825">
      <w:bodyDiv w:val="1"/>
      <w:marLeft w:val="0"/>
      <w:marRight w:val="0"/>
      <w:marTop w:val="0"/>
      <w:marBottom w:val="0"/>
      <w:divBdr>
        <w:top w:val="none" w:sz="0" w:space="0" w:color="auto"/>
        <w:left w:val="none" w:sz="0" w:space="0" w:color="auto"/>
        <w:bottom w:val="none" w:sz="0" w:space="0" w:color="auto"/>
        <w:right w:val="none" w:sz="0" w:space="0" w:color="auto"/>
      </w:divBdr>
    </w:div>
    <w:div w:id="415321374">
      <w:bodyDiv w:val="1"/>
      <w:marLeft w:val="0"/>
      <w:marRight w:val="0"/>
      <w:marTop w:val="0"/>
      <w:marBottom w:val="0"/>
      <w:divBdr>
        <w:top w:val="none" w:sz="0" w:space="0" w:color="auto"/>
        <w:left w:val="none" w:sz="0" w:space="0" w:color="auto"/>
        <w:bottom w:val="none" w:sz="0" w:space="0" w:color="auto"/>
        <w:right w:val="none" w:sz="0" w:space="0" w:color="auto"/>
      </w:divBdr>
    </w:div>
    <w:div w:id="429468045">
      <w:bodyDiv w:val="1"/>
      <w:marLeft w:val="0"/>
      <w:marRight w:val="0"/>
      <w:marTop w:val="0"/>
      <w:marBottom w:val="0"/>
      <w:divBdr>
        <w:top w:val="none" w:sz="0" w:space="0" w:color="auto"/>
        <w:left w:val="none" w:sz="0" w:space="0" w:color="auto"/>
        <w:bottom w:val="none" w:sz="0" w:space="0" w:color="auto"/>
        <w:right w:val="none" w:sz="0" w:space="0" w:color="auto"/>
      </w:divBdr>
    </w:div>
    <w:div w:id="433789720">
      <w:bodyDiv w:val="1"/>
      <w:marLeft w:val="0"/>
      <w:marRight w:val="0"/>
      <w:marTop w:val="0"/>
      <w:marBottom w:val="0"/>
      <w:divBdr>
        <w:top w:val="none" w:sz="0" w:space="0" w:color="auto"/>
        <w:left w:val="none" w:sz="0" w:space="0" w:color="auto"/>
        <w:bottom w:val="none" w:sz="0" w:space="0" w:color="auto"/>
        <w:right w:val="none" w:sz="0" w:space="0" w:color="auto"/>
      </w:divBdr>
    </w:div>
    <w:div w:id="442001970">
      <w:bodyDiv w:val="1"/>
      <w:marLeft w:val="0"/>
      <w:marRight w:val="0"/>
      <w:marTop w:val="0"/>
      <w:marBottom w:val="0"/>
      <w:divBdr>
        <w:top w:val="none" w:sz="0" w:space="0" w:color="auto"/>
        <w:left w:val="none" w:sz="0" w:space="0" w:color="auto"/>
        <w:bottom w:val="none" w:sz="0" w:space="0" w:color="auto"/>
        <w:right w:val="none" w:sz="0" w:space="0" w:color="auto"/>
      </w:divBdr>
    </w:div>
    <w:div w:id="442262257">
      <w:bodyDiv w:val="1"/>
      <w:marLeft w:val="0"/>
      <w:marRight w:val="0"/>
      <w:marTop w:val="0"/>
      <w:marBottom w:val="0"/>
      <w:divBdr>
        <w:top w:val="none" w:sz="0" w:space="0" w:color="auto"/>
        <w:left w:val="none" w:sz="0" w:space="0" w:color="auto"/>
        <w:bottom w:val="none" w:sz="0" w:space="0" w:color="auto"/>
        <w:right w:val="none" w:sz="0" w:space="0" w:color="auto"/>
      </w:divBdr>
    </w:div>
    <w:div w:id="443841219">
      <w:bodyDiv w:val="1"/>
      <w:marLeft w:val="0"/>
      <w:marRight w:val="0"/>
      <w:marTop w:val="0"/>
      <w:marBottom w:val="0"/>
      <w:divBdr>
        <w:top w:val="none" w:sz="0" w:space="0" w:color="auto"/>
        <w:left w:val="none" w:sz="0" w:space="0" w:color="auto"/>
        <w:bottom w:val="none" w:sz="0" w:space="0" w:color="auto"/>
        <w:right w:val="none" w:sz="0" w:space="0" w:color="auto"/>
      </w:divBdr>
    </w:div>
    <w:div w:id="451943687">
      <w:bodyDiv w:val="1"/>
      <w:marLeft w:val="0"/>
      <w:marRight w:val="0"/>
      <w:marTop w:val="0"/>
      <w:marBottom w:val="0"/>
      <w:divBdr>
        <w:top w:val="none" w:sz="0" w:space="0" w:color="auto"/>
        <w:left w:val="none" w:sz="0" w:space="0" w:color="auto"/>
        <w:bottom w:val="none" w:sz="0" w:space="0" w:color="auto"/>
        <w:right w:val="none" w:sz="0" w:space="0" w:color="auto"/>
      </w:divBdr>
    </w:div>
    <w:div w:id="457992898">
      <w:bodyDiv w:val="1"/>
      <w:marLeft w:val="0"/>
      <w:marRight w:val="0"/>
      <w:marTop w:val="0"/>
      <w:marBottom w:val="0"/>
      <w:divBdr>
        <w:top w:val="none" w:sz="0" w:space="0" w:color="auto"/>
        <w:left w:val="none" w:sz="0" w:space="0" w:color="auto"/>
        <w:bottom w:val="none" w:sz="0" w:space="0" w:color="auto"/>
        <w:right w:val="none" w:sz="0" w:space="0" w:color="auto"/>
      </w:divBdr>
    </w:div>
    <w:div w:id="458764520">
      <w:bodyDiv w:val="1"/>
      <w:marLeft w:val="0"/>
      <w:marRight w:val="0"/>
      <w:marTop w:val="0"/>
      <w:marBottom w:val="0"/>
      <w:divBdr>
        <w:top w:val="none" w:sz="0" w:space="0" w:color="auto"/>
        <w:left w:val="none" w:sz="0" w:space="0" w:color="auto"/>
        <w:bottom w:val="none" w:sz="0" w:space="0" w:color="auto"/>
        <w:right w:val="none" w:sz="0" w:space="0" w:color="auto"/>
      </w:divBdr>
    </w:div>
    <w:div w:id="462190372">
      <w:bodyDiv w:val="1"/>
      <w:marLeft w:val="0"/>
      <w:marRight w:val="0"/>
      <w:marTop w:val="0"/>
      <w:marBottom w:val="0"/>
      <w:divBdr>
        <w:top w:val="none" w:sz="0" w:space="0" w:color="auto"/>
        <w:left w:val="none" w:sz="0" w:space="0" w:color="auto"/>
        <w:bottom w:val="none" w:sz="0" w:space="0" w:color="auto"/>
        <w:right w:val="none" w:sz="0" w:space="0" w:color="auto"/>
      </w:divBdr>
    </w:div>
    <w:div w:id="471992331">
      <w:bodyDiv w:val="1"/>
      <w:marLeft w:val="0"/>
      <w:marRight w:val="0"/>
      <w:marTop w:val="0"/>
      <w:marBottom w:val="0"/>
      <w:divBdr>
        <w:top w:val="none" w:sz="0" w:space="0" w:color="auto"/>
        <w:left w:val="none" w:sz="0" w:space="0" w:color="auto"/>
        <w:bottom w:val="none" w:sz="0" w:space="0" w:color="auto"/>
        <w:right w:val="none" w:sz="0" w:space="0" w:color="auto"/>
      </w:divBdr>
    </w:div>
    <w:div w:id="485248102">
      <w:bodyDiv w:val="1"/>
      <w:marLeft w:val="0"/>
      <w:marRight w:val="0"/>
      <w:marTop w:val="0"/>
      <w:marBottom w:val="0"/>
      <w:divBdr>
        <w:top w:val="none" w:sz="0" w:space="0" w:color="auto"/>
        <w:left w:val="none" w:sz="0" w:space="0" w:color="auto"/>
        <w:bottom w:val="none" w:sz="0" w:space="0" w:color="auto"/>
        <w:right w:val="none" w:sz="0" w:space="0" w:color="auto"/>
      </w:divBdr>
    </w:div>
    <w:div w:id="486164252">
      <w:bodyDiv w:val="1"/>
      <w:marLeft w:val="0"/>
      <w:marRight w:val="0"/>
      <w:marTop w:val="0"/>
      <w:marBottom w:val="0"/>
      <w:divBdr>
        <w:top w:val="none" w:sz="0" w:space="0" w:color="auto"/>
        <w:left w:val="none" w:sz="0" w:space="0" w:color="auto"/>
        <w:bottom w:val="none" w:sz="0" w:space="0" w:color="auto"/>
        <w:right w:val="none" w:sz="0" w:space="0" w:color="auto"/>
      </w:divBdr>
    </w:div>
    <w:div w:id="487940678">
      <w:bodyDiv w:val="1"/>
      <w:marLeft w:val="0"/>
      <w:marRight w:val="0"/>
      <w:marTop w:val="0"/>
      <w:marBottom w:val="0"/>
      <w:divBdr>
        <w:top w:val="none" w:sz="0" w:space="0" w:color="auto"/>
        <w:left w:val="none" w:sz="0" w:space="0" w:color="auto"/>
        <w:bottom w:val="none" w:sz="0" w:space="0" w:color="auto"/>
        <w:right w:val="none" w:sz="0" w:space="0" w:color="auto"/>
      </w:divBdr>
    </w:div>
    <w:div w:id="489562407">
      <w:bodyDiv w:val="1"/>
      <w:marLeft w:val="0"/>
      <w:marRight w:val="0"/>
      <w:marTop w:val="0"/>
      <w:marBottom w:val="0"/>
      <w:divBdr>
        <w:top w:val="none" w:sz="0" w:space="0" w:color="auto"/>
        <w:left w:val="none" w:sz="0" w:space="0" w:color="auto"/>
        <w:bottom w:val="none" w:sz="0" w:space="0" w:color="auto"/>
        <w:right w:val="none" w:sz="0" w:space="0" w:color="auto"/>
      </w:divBdr>
    </w:div>
    <w:div w:id="494422223">
      <w:bodyDiv w:val="1"/>
      <w:marLeft w:val="0"/>
      <w:marRight w:val="0"/>
      <w:marTop w:val="0"/>
      <w:marBottom w:val="0"/>
      <w:divBdr>
        <w:top w:val="none" w:sz="0" w:space="0" w:color="auto"/>
        <w:left w:val="none" w:sz="0" w:space="0" w:color="auto"/>
        <w:bottom w:val="none" w:sz="0" w:space="0" w:color="auto"/>
        <w:right w:val="none" w:sz="0" w:space="0" w:color="auto"/>
      </w:divBdr>
    </w:div>
    <w:div w:id="498157261">
      <w:bodyDiv w:val="1"/>
      <w:marLeft w:val="0"/>
      <w:marRight w:val="0"/>
      <w:marTop w:val="0"/>
      <w:marBottom w:val="0"/>
      <w:divBdr>
        <w:top w:val="none" w:sz="0" w:space="0" w:color="auto"/>
        <w:left w:val="none" w:sz="0" w:space="0" w:color="auto"/>
        <w:bottom w:val="none" w:sz="0" w:space="0" w:color="auto"/>
        <w:right w:val="none" w:sz="0" w:space="0" w:color="auto"/>
      </w:divBdr>
    </w:div>
    <w:div w:id="509954072">
      <w:bodyDiv w:val="1"/>
      <w:marLeft w:val="0"/>
      <w:marRight w:val="0"/>
      <w:marTop w:val="0"/>
      <w:marBottom w:val="0"/>
      <w:divBdr>
        <w:top w:val="none" w:sz="0" w:space="0" w:color="auto"/>
        <w:left w:val="none" w:sz="0" w:space="0" w:color="auto"/>
        <w:bottom w:val="none" w:sz="0" w:space="0" w:color="auto"/>
        <w:right w:val="none" w:sz="0" w:space="0" w:color="auto"/>
      </w:divBdr>
    </w:div>
    <w:div w:id="510071698">
      <w:bodyDiv w:val="1"/>
      <w:marLeft w:val="0"/>
      <w:marRight w:val="0"/>
      <w:marTop w:val="0"/>
      <w:marBottom w:val="0"/>
      <w:divBdr>
        <w:top w:val="none" w:sz="0" w:space="0" w:color="auto"/>
        <w:left w:val="none" w:sz="0" w:space="0" w:color="auto"/>
        <w:bottom w:val="none" w:sz="0" w:space="0" w:color="auto"/>
        <w:right w:val="none" w:sz="0" w:space="0" w:color="auto"/>
      </w:divBdr>
    </w:div>
    <w:div w:id="514197613">
      <w:bodyDiv w:val="1"/>
      <w:marLeft w:val="0"/>
      <w:marRight w:val="0"/>
      <w:marTop w:val="0"/>
      <w:marBottom w:val="0"/>
      <w:divBdr>
        <w:top w:val="none" w:sz="0" w:space="0" w:color="auto"/>
        <w:left w:val="none" w:sz="0" w:space="0" w:color="auto"/>
        <w:bottom w:val="none" w:sz="0" w:space="0" w:color="auto"/>
        <w:right w:val="none" w:sz="0" w:space="0" w:color="auto"/>
      </w:divBdr>
    </w:div>
    <w:div w:id="515463980">
      <w:bodyDiv w:val="1"/>
      <w:marLeft w:val="0"/>
      <w:marRight w:val="0"/>
      <w:marTop w:val="0"/>
      <w:marBottom w:val="0"/>
      <w:divBdr>
        <w:top w:val="none" w:sz="0" w:space="0" w:color="auto"/>
        <w:left w:val="none" w:sz="0" w:space="0" w:color="auto"/>
        <w:bottom w:val="none" w:sz="0" w:space="0" w:color="auto"/>
        <w:right w:val="none" w:sz="0" w:space="0" w:color="auto"/>
      </w:divBdr>
    </w:div>
    <w:div w:id="516969100">
      <w:bodyDiv w:val="1"/>
      <w:marLeft w:val="0"/>
      <w:marRight w:val="0"/>
      <w:marTop w:val="0"/>
      <w:marBottom w:val="0"/>
      <w:divBdr>
        <w:top w:val="none" w:sz="0" w:space="0" w:color="auto"/>
        <w:left w:val="none" w:sz="0" w:space="0" w:color="auto"/>
        <w:bottom w:val="none" w:sz="0" w:space="0" w:color="auto"/>
        <w:right w:val="none" w:sz="0" w:space="0" w:color="auto"/>
      </w:divBdr>
    </w:div>
    <w:div w:id="517156789">
      <w:bodyDiv w:val="1"/>
      <w:marLeft w:val="0"/>
      <w:marRight w:val="0"/>
      <w:marTop w:val="0"/>
      <w:marBottom w:val="0"/>
      <w:divBdr>
        <w:top w:val="none" w:sz="0" w:space="0" w:color="auto"/>
        <w:left w:val="none" w:sz="0" w:space="0" w:color="auto"/>
        <w:bottom w:val="none" w:sz="0" w:space="0" w:color="auto"/>
        <w:right w:val="none" w:sz="0" w:space="0" w:color="auto"/>
      </w:divBdr>
    </w:div>
    <w:div w:id="517893354">
      <w:bodyDiv w:val="1"/>
      <w:marLeft w:val="0"/>
      <w:marRight w:val="0"/>
      <w:marTop w:val="0"/>
      <w:marBottom w:val="0"/>
      <w:divBdr>
        <w:top w:val="none" w:sz="0" w:space="0" w:color="auto"/>
        <w:left w:val="none" w:sz="0" w:space="0" w:color="auto"/>
        <w:bottom w:val="none" w:sz="0" w:space="0" w:color="auto"/>
        <w:right w:val="none" w:sz="0" w:space="0" w:color="auto"/>
      </w:divBdr>
    </w:div>
    <w:div w:id="520825016">
      <w:bodyDiv w:val="1"/>
      <w:marLeft w:val="0"/>
      <w:marRight w:val="0"/>
      <w:marTop w:val="0"/>
      <w:marBottom w:val="0"/>
      <w:divBdr>
        <w:top w:val="none" w:sz="0" w:space="0" w:color="auto"/>
        <w:left w:val="none" w:sz="0" w:space="0" w:color="auto"/>
        <w:bottom w:val="none" w:sz="0" w:space="0" w:color="auto"/>
        <w:right w:val="none" w:sz="0" w:space="0" w:color="auto"/>
      </w:divBdr>
    </w:div>
    <w:div w:id="523785374">
      <w:bodyDiv w:val="1"/>
      <w:marLeft w:val="0"/>
      <w:marRight w:val="0"/>
      <w:marTop w:val="0"/>
      <w:marBottom w:val="0"/>
      <w:divBdr>
        <w:top w:val="none" w:sz="0" w:space="0" w:color="auto"/>
        <w:left w:val="none" w:sz="0" w:space="0" w:color="auto"/>
        <w:bottom w:val="none" w:sz="0" w:space="0" w:color="auto"/>
        <w:right w:val="none" w:sz="0" w:space="0" w:color="auto"/>
      </w:divBdr>
    </w:div>
    <w:div w:id="526723116">
      <w:bodyDiv w:val="1"/>
      <w:marLeft w:val="0"/>
      <w:marRight w:val="0"/>
      <w:marTop w:val="0"/>
      <w:marBottom w:val="0"/>
      <w:divBdr>
        <w:top w:val="none" w:sz="0" w:space="0" w:color="auto"/>
        <w:left w:val="none" w:sz="0" w:space="0" w:color="auto"/>
        <w:bottom w:val="none" w:sz="0" w:space="0" w:color="auto"/>
        <w:right w:val="none" w:sz="0" w:space="0" w:color="auto"/>
      </w:divBdr>
    </w:div>
    <w:div w:id="527179651">
      <w:bodyDiv w:val="1"/>
      <w:marLeft w:val="0"/>
      <w:marRight w:val="0"/>
      <w:marTop w:val="0"/>
      <w:marBottom w:val="0"/>
      <w:divBdr>
        <w:top w:val="none" w:sz="0" w:space="0" w:color="auto"/>
        <w:left w:val="none" w:sz="0" w:space="0" w:color="auto"/>
        <w:bottom w:val="none" w:sz="0" w:space="0" w:color="auto"/>
        <w:right w:val="none" w:sz="0" w:space="0" w:color="auto"/>
      </w:divBdr>
    </w:div>
    <w:div w:id="535124242">
      <w:bodyDiv w:val="1"/>
      <w:marLeft w:val="0"/>
      <w:marRight w:val="0"/>
      <w:marTop w:val="0"/>
      <w:marBottom w:val="0"/>
      <w:divBdr>
        <w:top w:val="none" w:sz="0" w:space="0" w:color="auto"/>
        <w:left w:val="none" w:sz="0" w:space="0" w:color="auto"/>
        <w:bottom w:val="none" w:sz="0" w:space="0" w:color="auto"/>
        <w:right w:val="none" w:sz="0" w:space="0" w:color="auto"/>
      </w:divBdr>
    </w:div>
    <w:div w:id="547452267">
      <w:bodyDiv w:val="1"/>
      <w:marLeft w:val="0"/>
      <w:marRight w:val="0"/>
      <w:marTop w:val="0"/>
      <w:marBottom w:val="0"/>
      <w:divBdr>
        <w:top w:val="none" w:sz="0" w:space="0" w:color="auto"/>
        <w:left w:val="none" w:sz="0" w:space="0" w:color="auto"/>
        <w:bottom w:val="none" w:sz="0" w:space="0" w:color="auto"/>
        <w:right w:val="none" w:sz="0" w:space="0" w:color="auto"/>
      </w:divBdr>
    </w:div>
    <w:div w:id="549223703">
      <w:bodyDiv w:val="1"/>
      <w:marLeft w:val="0"/>
      <w:marRight w:val="0"/>
      <w:marTop w:val="0"/>
      <w:marBottom w:val="0"/>
      <w:divBdr>
        <w:top w:val="none" w:sz="0" w:space="0" w:color="auto"/>
        <w:left w:val="none" w:sz="0" w:space="0" w:color="auto"/>
        <w:bottom w:val="none" w:sz="0" w:space="0" w:color="auto"/>
        <w:right w:val="none" w:sz="0" w:space="0" w:color="auto"/>
      </w:divBdr>
    </w:div>
    <w:div w:id="551116390">
      <w:bodyDiv w:val="1"/>
      <w:marLeft w:val="0"/>
      <w:marRight w:val="0"/>
      <w:marTop w:val="0"/>
      <w:marBottom w:val="0"/>
      <w:divBdr>
        <w:top w:val="none" w:sz="0" w:space="0" w:color="auto"/>
        <w:left w:val="none" w:sz="0" w:space="0" w:color="auto"/>
        <w:bottom w:val="none" w:sz="0" w:space="0" w:color="auto"/>
        <w:right w:val="none" w:sz="0" w:space="0" w:color="auto"/>
      </w:divBdr>
    </w:div>
    <w:div w:id="551580506">
      <w:bodyDiv w:val="1"/>
      <w:marLeft w:val="0"/>
      <w:marRight w:val="0"/>
      <w:marTop w:val="0"/>
      <w:marBottom w:val="0"/>
      <w:divBdr>
        <w:top w:val="none" w:sz="0" w:space="0" w:color="auto"/>
        <w:left w:val="none" w:sz="0" w:space="0" w:color="auto"/>
        <w:bottom w:val="none" w:sz="0" w:space="0" w:color="auto"/>
        <w:right w:val="none" w:sz="0" w:space="0" w:color="auto"/>
      </w:divBdr>
    </w:div>
    <w:div w:id="553589079">
      <w:bodyDiv w:val="1"/>
      <w:marLeft w:val="0"/>
      <w:marRight w:val="0"/>
      <w:marTop w:val="0"/>
      <w:marBottom w:val="0"/>
      <w:divBdr>
        <w:top w:val="none" w:sz="0" w:space="0" w:color="auto"/>
        <w:left w:val="none" w:sz="0" w:space="0" w:color="auto"/>
        <w:bottom w:val="none" w:sz="0" w:space="0" w:color="auto"/>
        <w:right w:val="none" w:sz="0" w:space="0" w:color="auto"/>
      </w:divBdr>
    </w:div>
    <w:div w:id="557522528">
      <w:bodyDiv w:val="1"/>
      <w:marLeft w:val="0"/>
      <w:marRight w:val="0"/>
      <w:marTop w:val="0"/>
      <w:marBottom w:val="0"/>
      <w:divBdr>
        <w:top w:val="none" w:sz="0" w:space="0" w:color="auto"/>
        <w:left w:val="none" w:sz="0" w:space="0" w:color="auto"/>
        <w:bottom w:val="none" w:sz="0" w:space="0" w:color="auto"/>
        <w:right w:val="none" w:sz="0" w:space="0" w:color="auto"/>
      </w:divBdr>
    </w:div>
    <w:div w:id="560749774">
      <w:bodyDiv w:val="1"/>
      <w:marLeft w:val="0"/>
      <w:marRight w:val="0"/>
      <w:marTop w:val="0"/>
      <w:marBottom w:val="0"/>
      <w:divBdr>
        <w:top w:val="none" w:sz="0" w:space="0" w:color="auto"/>
        <w:left w:val="none" w:sz="0" w:space="0" w:color="auto"/>
        <w:bottom w:val="none" w:sz="0" w:space="0" w:color="auto"/>
        <w:right w:val="none" w:sz="0" w:space="0" w:color="auto"/>
      </w:divBdr>
    </w:div>
    <w:div w:id="561403698">
      <w:bodyDiv w:val="1"/>
      <w:marLeft w:val="0"/>
      <w:marRight w:val="0"/>
      <w:marTop w:val="0"/>
      <w:marBottom w:val="0"/>
      <w:divBdr>
        <w:top w:val="none" w:sz="0" w:space="0" w:color="auto"/>
        <w:left w:val="none" w:sz="0" w:space="0" w:color="auto"/>
        <w:bottom w:val="none" w:sz="0" w:space="0" w:color="auto"/>
        <w:right w:val="none" w:sz="0" w:space="0" w:color="auto"/>
      </w:divBdr>
    </w:div>
    <w:div w:id="561716974">
      <w:bodyDiv w:val="1"/>
      <w:marLeft w:val="0"/>
      <w:marRight w:val="0"/>
      <w:marTop w:val="0"/>
      <w:marBottom w:val="0"/>
      <w:divBdr>
        <w:top w:val="none" w:sz="0" w:space="0" w:color="auto"/>
        <w:left w:val="none" w:sz="0" w:space="0" w:color="auto"/>
        <w:bottom w:val="none" w:sz="0" w:space="0" w:color="auto"/>
        <w:right w:val="none" w:sz="0" w:space="0" w:color="auto"/>
      </w:divBdr>
    </w:div>
    <w:div w:id="561795487">
      <w:bodyDiv w:val="1"/>
      <w:marLeft w:val="0"/>
      <w:marRight w:val="0"/>
      <w:marTop w:val="0"/>
      <w:marBottom w:val="0"/>
      <w:divBdr>
        <w:top w:val="none" w:sz="0" w:space="0" w:color="auto"/>
        <w:left w:val="none" w:sz="0" w:space="0" w:color="auto"/>
        <w:bottom w:val="none" w:sz="0" w:space="0" w:color="auto"/>
        <w:right w:val="none" w:sz="0" w:space="0" w:color="auto"/>
      </w:divBdr>
    </w:div>
    <w:div w:id="564023482">
      <w:bodyDiv w:val="1"/>
      <w:marLeft w:val="0"/>
      <w:marRight w:val="0"/>
      <w:marTop w:val="0"/>
      <w:marBottom w:val="0"/>
      <w:divBdr>
        <w:top w:val="none" w:sz="0" w:space="0" w:color="auto"/>
        <w:left w:val="none" w:sz="0" w:space="0" w:color="auto"/>
        <w:bottom w:val="none" w:sz="0" w:space="0" w:color="auto"/>
        <w:right w:val="none" w:sz="0" w:space="0" w:color="auto"/>
      </w:divBdr>
    </w:div>
    <w:div w:id="569271887">
      <w:bodyDiv w:val="1"/>
      <w:marLeft w:val="0"/>
      <w:marRight w:val="0"/>
      <w:marTop w:val="0"/>
      <w:marBottom w:val="0"/>
      <w:divBdr>
        <w:top w:val="none" w:sz="0" w:space="0" w:color="auto"/>
        <w:left w:val="none" w:sz="0" w:space="0" w:color="auto"/>
        <w:bottom w:val="none" w:sz="0" w:space="0" w:color="auto"/>
        <w:right w:val="none" w:sz="0" w:space="0" w:color="auto"/>
      </w:divBdr>
    </w:div>
    <w:div w:id="570844757">
      <w:bodyDiv w:val="1"/>
      <w:marLeft w:val="0"/>
      <w:marRight w:val="0"/>
      <w:marTop w:val="0"/>
      <w:marBottom w:val="0"/>
      <w:divBdr>
        <w:top w:val="none" w:sz="0" w:space="0" w:color="auto"/>
        <w:left w:val="none" w:sz="0" w:space="0" w:color="auto"/>
        <w:bottom w:val="none" w:sz="0" w:space="0" w:color="auto"/>
        <w:right w:val="none" w:sz="0" w:space="0" w:color="auto"/>
      </w:divBdr>
    </w:div>
    <w:div w:id="574441194">
      <w:bodyDiv w:val="1"/>
      <w:marLeft w:val="0"/>
      <w:marRight w:val="0"/>
      <w:marTop w:val="0"/>
      <w:marBottom w:val="0"/>
      <w:divBdr>
        <w:top w:val="none" w:sz="0" w:space="0" w:color="auto"/>
        <w:left w:val="none" w:sz="0" w:space="0" w:color="auto"/>
        <w:bottom w:val="none" w:sz="0" w:space="0" w:color="auto"/>
        <w:right w:val="none" w:sz="0" w:space="0" w:color="auto"/>
      </w:divBdr>
    </w:div>
    <w:div w:id="582106150">
      <w:bodyDiv w:val="1"/>
      <w:marLeft w:val="0"/>
      <w:marRight w:val="0"/>
      <w:marTop w:val="0"/>
      <w:marBottom w:val="0"/>
      <w:divBdr>
        <w:top w:val="none" w:sz="0" w:space="0" w:color="auto"/>
        <w:left w:val="none" w:sz="0" w:space="0" w:color="auto"/>
        <w:bottom w:val="none" w:sz="0" w:space="0" w:color="auto"/>
        <w:right w:val="none" w:sz="0" w:space="0" w:color="auto"/>
      </w:divBdr>
    </w:div>
    <w:div w:id="585917571">
      <w:bodyDiv w:val="1"/>
      <w:marLeft w:val="0"/>
      <w:marRight w:val="0"/>
      <w:marTop w:val="0"/>
      <w:marBottom w:val="0"/>
      <w:divBdr>
        <w:top w:val="none" w:sz="0" w:space="0" w:color="auto"/>
        <w:left w:val="none" w:sz="0" w:space="0" w:color="auto"/>
        <w:bottom w:val="none" w:sz="0" w:space="0" w:color="auto"/>
        <w:right w:val="none" w:sz="0" w:space="0" w:color="auto"/>
      </w:divBdr>
    </w:div>
    <w:div w:id="589238273">
      <w:bodyDiv w:val="1"/>
      <w:marLeft w:val="0"/>
      <w:marRight w:val="0"/>
      <w:marTop w:val="0"/>
      <w:marBottom w:val="0"/>
      <w:divBdr>
        <w:top w:val="none" w:sz="0" w:space="0" w:color="auto"/>
        <w:left w:val="none" w:sz="0" w:space="0" w:color="auto"/>
        <w:bottom w:val="none" w:sz="0" w:space="0" w:color="auto"/>
        <w:right w:val="none" w:sz="0" w:space="0" w:color="auto"/>
      </w:divBdr>
    </w:div>
    <w:div w:id="591469316">
      <w:bodyDiv w:val="1"/>
      <w:marLeft w:val="0"/>
      <w:marRight w:val="0"/>
      <w:marTop w:val="0"/>
      <w:marBottom w:val="0"/>
      <w:divBdr>
        <w:top w:val="none" w:sz="0" w:space="0" w:color="auto"/>
        <w:left w:val="none" w:sz="0" w:space="0" w:color="auto"/>
        <w:bottom w:val="none" w:sz="0" w:space="0" w:color="auto"/>
        <w:right w:val="none" w:sz="0" w:space="0" w:color="auto"/>
      </w:divBdr>
    </w:div>
    <w:div w:id="597368832">
      <w:bodyDiv w:val="1"/>
      <w:marLeft w:val="0"/>
      <w:marRight w:val="0"/>
      <w:marTop w:val="0"/>
      <w:marBottom w:val="0"/>
      <w:divBdr>
        <w:top w:val="none" w:sz="0" w:space="0" w:color="auto"/>
        <w:left w:val="none" w:sz="0" w:space="0" w:color="auto"/>
        <w:bottom w:val="none" w:sz="0" w:space="0" w:color="auto"/>
        <w:right w:val="none" w:sz="0" w:space="0" w:color="auto"/>
      </w:divBdr>
    </w:div>
    <w:div w:id="597979618">
      <w:bodyDiv w:val="1"/>
      <w:marLeft w:val="0"/>
      <w:marRight w:val="0"/>
      <w:marTop w:val="0"/>
      <w:marBottom w:val="0"/>
      <w:divBdr>
        <w:top w:val="none" w:sz="0" w:space="0" w:color="auto"/>
        <w:left w:val="none" w:sz="0" w:space="0" w:color="auto"/>
        <w:bottom w:val="none" w:sz="0" w:space="0" w:color="auto"/>
        <w:right w:val="none" w:sz="0" w:space="0" w:color="auto"/>
      </w:divBdr>
    </w:div>
    <w:div w:id="603609121">
      <w:bodyDiv w:val="1"/>
      <w:marLeft w:val="0"/>
      <w:marRight w:val="0"/>
      <w:marTop w:val="0"/>
      <w:marBottom w:val="0"/>
      <w:divBdr>
        <w:top w:val="none" w:sz="0" w:space="0" w:color="auto"/>
        <w:left w:val="none" w:sz="0" w:space="0" w:color="auto"/>
        <w:bottom w:val="none" w:sz="0" w:space="0" w:color="auto"/>
        <w:right w:val="none" w:sz="0" w:space="0" w:color="auto"/>
      </w:divBdr>
    </w:div>
    <w:div w:id="607154168">
      <w:bodyDiv w:val="1"/>
      <w:marLeft w:val="0"/>
      <w:marRight w:val="0"/>
      <w:marTop w:val="0"/>
      <w:marBottom w:val="0"/>
      <w:divBdr>
        <w:top w:val="none" w:sz="0" w:space="0" w:color="auto"/>
        <w:left w:val="none" w:sz="0" w:space="0" w:color="auto"/>
        <w:bottom w:val="none" w:sz="0" w:space="0" w:color="auto"/>
        <w:right w:val="none" w:sz="0" w:space="0" w:color="auto"/>
      </w:divBdr>
    </w:div>
    <w:div w:id="607346411">
      <w:bodyDiv w:val="1"/>
      <w:marLeft w:val="0"/>
      <w:marRight w:val="0"/>
      <w:marTop w:val="0"/>
      <w:marBottom w:val="0"/>
      <w:divBdr>
        <w:top w:val="none" w:sz="0" w:space="0" w:color="auto"/>
        <w:left w:val="none" w:sz="0" w:space="0" w:color="auto"/>
        <w:bottom w:val="none" w:sz="0" w:space="0" w:color="auto"/>
        <w:right w:val="none" w:sz="0" w:space="0" w:color="auto"/>
      </w:divBdr>
    </w:div>
    <w:div w:id="614365258">
      <w:bodyDiv w:val="1"/>
      <w:marLeft w:val="0"/>
      <w:marRight w:val="0"/>
      <w:marTop w:val="0"/>
      <w:marBottom w:val="0"/>
      <w:divBdr>
        <w:top w:val="none" w:sz="0" w:space="0" w:color="auto"/>
        <w:left w:val="none" w:sz="0" w:space="0" w:color="auto"/>
        <w:bottom w:val="none" w:sz="0" w:space="0" w:color="auto"/>
        <w:right w:val="none" w:sz="0" w:space="0" w:color="auto"/>
      </w:divBdr>
    </w:div>
    <w:div w:id="616453747">
      <w:bodyDiv w:val="1"/>
      <w:marLeft w:val="0"/>
      <w:marRight w:val="0"/>
      <w:marTop w:val="0"/>
      <w:marBottom w:val="0"/>
      <w:divBdr>
        <w:top w:val="none" w:sz="0" w:space="0" w:color="auto"/>
        <w:left w:val="none" w:sz="0" w:space="0" w:color="auto"/>
        <w:bottom w:val="none" w:sz="0" w:space="0" w:color="auto"/>
        <w:right w:val="none" w:sz="0" w:space="0" w:color="auto"/>
      </w:divBdr>
    </w:div>
    <w:div w:id="617757507">
      <w:bodyDiv w:val="1"/>
      <w:marLeft w:val="0"/>
      <w:marRight w:val="0"/>
      <w:marTop w:val="0"/>
      <w:marBottom w:val="0"/>
      <w:divBdr>
        <w:top w:val="none" w:sz="0" w:space="0" w:color="auto"/>
        <w:left w:val="none" w:sz="0" w:space="0" w:color="auto"/>
        <w:bottom w:val="none" w:sz="0" w:space="0" w:color="auto"/>
        <w:right w:val="none" w:sz="0" w:space="0" w:color="auto"/>
      </w:divBdr>
    </w:div>
    <w:div w:id="620113716">
      <w:bodyDiv w:val="1"/>
      <w:marLeft w:val="0"/>
      <w:marRight w:val="0"/>
      <w:marTop w:val="0"/>
      <w:marBottom w:val="0"/>
      <w:divBdr>
        <w:top w:val="none" w:sz="0" w:space="0" w:color="auto"/>
        <w:left w:val="none" w:sz="0" w:space="0" w:color="auto"/>
        <w:bottom w:val="none" w:sz="0" w:space="0" w:color="auto"/>
        <w:right w:val="none" w:sz="0" w:space="0" w:color="auto"/>
      </w:divBdr>
    </w:div>
    <w:div w:id="623661519">
      <w:bodyDiv w:val="1"/>
      <w:marLeft w:val="0"/>
      <w:marRight w:val="0"/>
      <w:marTop w:val="0"/>
      <w:marBottom w:val="0"/>
      <w:divBdr>
        <w:top w:val="none" w:sz="0" w:space="0" w:color="auto"/>
        <w:left w:val="none" w:sz="0" w:space="0" w:color="auto"/>
        <w:bottom w:val="none" w:sz="0" w:space="0" w:color="auto"/>
        <w:right w:val="none" w:sz="0" w:space="0" w:color="auto"/>
      </w:divBdr>
    </w:div>
    <w:div w:id="627317351">
      <w:bodyDiv w:val="1"/>
      <w:marLeft w:val="0"/>
      <w:marRight w:val="0"/>
      <w:marTop w:val="0"/>
      <w:marBottom w:val="0"/>
      <w:divBdr>
        <w:top w:val="none" w:sz="0" w:space="0" w:color="auto"/>
        <w:left w:val="none" w:sz="0" w:space="0" w:color="auto"/>
        <w:bottom w:val="none" w:sz="0" w:space="0" w:color="auto"/>
        <w:right w:val="none" w:sz="0" w:space="0" w:color="auto"/>
      </w:divBdr>
    </w:div>
    <w:div w:id="629482826">
      <w:bodyDiv w:val="1"/>
      <w:marLeft w:val="0"/>
      <w:marRight w:val="0"/>
      <w:marTop w:val="0"/>
      <w:marBottom w:val="0"/>
      <w:divBdr>
        <w:top w:val="none" w:sz="0" w:space="0" w:color="auto"/>
        <w:left w:val="none" w:sz="0" w:space="0" w:color="auto"/>
        <w:bottom w:val="none" w:sz="0" w:space="0" w:color="auto"/>
        <w:right w:val="none" w:sz="0" w:space="0" w:color="auto"/>
      </w:divBdr>
    </w:div>
    <w:div w:id="631641058">
      <w:bodyDiv w:val="1"/>
      <w:marLeft w:val="0"/>
      <w:marRight w:val="0"/>
      <w:marTop w:val="0"/>
      <w:marBottom w:val="0"/>
      <w:divBdr>
        <w:top w:val="none" w:sz="0" w:space="0" w:color="auto"/>
        <w:left w:val="none" w:sz="0" w:space="0" w:color="auto"/>
        <w:bottom w:val="none" w:sz="0" w:space="0" w:color="auto"/>
        <w:right w:val="none" w:sz="0" w:space="0" w:color="auto"/>
      </w:divBdr>
    </w:div>
    <w:div w:id="635644084">
      <w:bodyDiv w:val="1"/>
      <w:marLeft w:val="0"/>
      <w:marRight w:val="0"/>
      <w:marTop w:val="0"/>
      <w:marBottom w:val="0"/>
      <w:divBdr>
        <w:top w:val="none" w:sz="0" w:space="0" w:color="auto"/>
        <w:left w:val="none" w:sz="0" w:space="0" w:color="auto"/>
        <w:bottom w:val="none" w:sz="0" w:space="0" w:color="auto"/>
        <w:right w:val="none" w:sz="0" w:space="0" w:color="auto"/>
      </w:divBdr>
    </w:div>
    <w:div w:id="636883165">
      <w:bodyDiv w:val="1"/>
      <w:marLeft w:val="0"/>
      <w:marRight w:val="0"/>
      <w:marTop w:val="0"/>
      <w:marBottom w:val="0"/>
      <w:divBdr>
        <w:top w:val="none" w:sz="0" w:space="0" w:color="auto"/>
        <w:left w:val="none" w:sz="0" w:space="0" w:color="auto"/>
        <w:bottom w:val="none" w:sz="0" w:space="0" w:color="auto"/>
        <w:right w:val="none" w:sz="0" w:space="0" w:color="auto"/>
      </w:divBdr>
    </w:div>
    <w:div w:id="640385016">
      <w:bodyDiv w:val="1"/>
      <w:marLeft w:val="0"/>
      <w:marRight w:val="0"/>
      <w:marTop w:val="0"/>
      <w:marBottom w:val="0"/>
      <w:divBdr>
        <w:top w:val="none" w:sz="0" w:space="0" w:color="auto"/>
        <w:left w:val="none" w:sz="0" w:space="0" w:color="auto"/>
        <w:bottom w:val="none" w:sz="0" w:space="0" w:color="auto"/>
        <w:right w:val="none" w:sz="0" w:space="0" w:color="auto"/>
      </w:divBdr>
    </w:div>
    <w:div w:id="642347137">
      <w:bodyDiv w:val="1"/>
      <w:marLeft w:val="0"/>
      <w:marRight w:val="0"/>
      <w:marTop w:val="0"/>
      <w:marBottom w:val="0"/>
      <w:divBdr>
        <w:top w:val="none" w:sz="0" w:space="0" w:color="auto"/>
        <w:left w:val="none" w:sz="0" w:space="0" w:color="auto"/>
        <w:bottom w:val="none" w:sz="0" w:space="0" w:color="auto"/>
        <w:right w:val="none" w:sz="0" w:space="0" w:color="auto"/>
      </w:divBdr>
    </w:div>
    <w:div w:id="648023265">
      <w:bodyDiv w:val="1"/>
      <w:marLeft w:val="0"/>
      <w:marRight w:val="0"/>
      <w:marTop w:val="0"/>
      <w:marBottom w:val="0"/>
      <w:divBdr>
        <w:top w:val="none" w:sz="0" w:space="0" w:color="auto"/>
        <w:left w:val="none" w:sz="0" w:space="0" w:color="auto"/>
        <w:bottom w:val="none" w:sz="0" w:space="0" w:color="auto"/>
        <w:right w:val="none" w:sz="0" w:space="0" w:color="auto"/>
      </w:divBdr>
    </w:div>
    <w:div w:id="652221016">
      <w:bodyDiv w:val="1"/>
      <w:marLeft w:val="0"/>
      <w:marRight w:val="0"/>
      <w:marTop w:val="0"/>
      <w:marBottom w:val="0"/>
      <w:divBdr>
        <w:top w:val="none" w:sz="0" w:space="0" w:color="auto"/>
        <w:left w:val="none" w:sz="0" w:space="0" w:color="auto"/>
        <w:bottom w:val="none" w:sz="0" w:space="0" w:color="auto"/>
        <w:right w:val="none" w:sz="0" w:space="0" w:color="auto"/>
      </w:divBdr>
    </w:div>
    <w:div w:id="653070260">
      <w:bodyDiv w:val="1"/>
      <w:marLeft w:val="0"/>
      <w:marRight w:val="0"/>
      <w:marTop w:val="0"/>
      <w:marBottom w:val="0"/>
      <w:divBdr>
        <w:top w:val="none" w:sz="0" w:space="0" w:color="auto"/>
        <w:left w:val="none" w:sz="0" w:space="0" w:color="auto"/>
        <w:bottom w:val="none" w:sz="0" w:space="0" w:color="auto"/>
        <w:right w:val="none" w:sz="0" w:space="0" w:color="auto"/>
      </w:divBdr>
    </w:div>
    <w:div w:id="654842116">
      <w:bodyDiv w:val="1"/>
      <w:marLeft w:val="0"/>
      <w:marRight w:val="0"/>
      <w:marTop w:val="0"/>
      <w:marBottom w:val="0"/>
      <w:divBdr>
        <w:top w:val="none" w:sz="0" w:space="0" w:color="auto"/>
        <w:left w:val="none" w:sz="0" w:space="0" w:color="auto"/>
        <w:bottom w:val="none" w:sz="0" w:space="0" w:color="auto"/>
        <w:right w:val="none" w:sz="0" w:space="0" w:color="auto"/>
      </w:divBdr>
    </w:div>
    <w:div w:id="655768382">
      <w:bodyDiv w:val="1"/>
      <w:marLeft w:val="0"/>
      <w:marRight w:val="0"/>
      <w:marTop w:val="0"/>
      <w:marBottom w:val="0"/>
      <w:divBdr>
        <w:top w:val="none" w:sz="0" w:space="0" w:color="auto"/>
        <w:left w:val="none" w:sz="0" w:space="0" w:color="auto"/>
        <w:bottom w:val="none" w:sz="0" w:space="0" w:color="auto"/>
        <w:right w:val="none" w:sz="0" w:space="0" w:color="auto"/>
      </w:divBdr>
    </w:div>
    <w:div w:id="661130186">
      <w:bodyDiv w:val="1"/>
      <w:marLeft w:val="0"/>
      <w:marRight w:val="0"/>
      <w:marTop w:val="0"/>
      <w:marBottom w:val="0"/>
      <w:divBdr>
        <w:top w:val="none" w:sz="0" w:space="0" w:color="auto"/>
        <w:left w:val="none" w:sz="0" w:space="0" w:color="auto"/>
        <w:bottom w:val="none" w:sz="0" w:space="0" w:color="auto"/>
        <w:right w:val="none" w:sz="0" w:space="0" w:color="auto"/>
      </w:divBdr>
    </w:div>
    <w:div w:id="674767455">
      <w:bodyDiv w:val="1"/>
      <w:marLeft w:val="0"/>
      <w:marRight w:val="0"/>
      <w:marTop w:val="0"/>
      <w:marBottom w:val="0"/>
      <w:divBdr>
        <w:top w:val="none" w:sz="0" w:space="0" w:color="auto"/>
        <w:left w:val="none" w:sz="0" w:space="0" w:color="auto"/>
        <w:bottom w:val="none" w:sz="0" w:space="0" w:color="auto"/>
        <w:right w:val="none" w:sz="0" w:space="0" w:color="auto"/>
      </w:divBdr>
    </w:div>
    <w:div w:id="676736237">
      <w:bodyDiv w:val="1"/>
      <w:marLeft w:val="0"/>
      <w:marRight w:val="0"/>
      <w:marTop w:val="0"/>
      <w:marBottom w:val="0"/>
      <w:divBdr>
        <w:top w:val="none" w:sz="0" w:space="0" w:color="auto"/>
        <w:left w:val="none" w:sz="0" w:space="0" w:color="auto"/>
        <w:bottom w:val="none" w:sz="0" w:space="0" w:color="auto"/>
        <w:right w:val="none" w:sz="0" w:space="0" w:color="auto"/>
      </w:divBdr>
    </w:div>
    <w:div w:id="678118155">
      <w:bodyDiv w:val="1"/>
      <w:marLeft w:val="0"/>
      <w:marRight w:val="0"/>
      <w:marTop w:val="0"/>
      <w:marBottom w:val="0"/>
      <w:divBdr>
        <w:top w:val="none" w:sz="0" w:space="0" w:color="auto"/>
        <w:left w:val="none" w:sz="0" w:space="0" w:color="auto"/>
        <w:bottom w:val="none" w:sz="0" w:space="0" w:color="auto"/>
        <w:right w:val="none" w:sz="0" w:space="0" w:color="auto"/>
      </w:divBdr>
    </w:div>
    <w:div w:id="689575939">
      <w:bodyDiv w:val="1"/>
      <w:marLeft w:val="0"/>
      <w:marRight w:val="0"/>
      <w:marTop w:val="0"/>
      <w:marBottom w:val="0"/>
      <w:divBdr>
        <w:top w:val="none" w:sz="0" w:space="0" w:color="auto"/>
        <w:left w:val="none" w:sz="0" w:space="0" w:color="auto"/>
        <w:bottom w:val="none" w:sz="0" w:space="0" w:color="auto"/>
        <w:right w:val="none" w:sz="0" w:space="0" w:color="auto"/>
      </w:divBdr>
    </w:div>
    <w:div w:id="695884291">
      <w:bodyDiv w:val="1"/>
      <w:marLeft w:val="0"/>
      <w:marRight w:val="0"/>
      <w:marTop w:val="0"/>
      <w:marBottom w:val="0"/>
      <w:divBdr>
        <w:top w:val="none" w:sz="0" w:space="0" w:color="auto"/>
        <w:left w:val="none" w:sz="0" w:space="0" w:color="auto"/>
        <w:bottom w:val="none" w:sz="0" w:space="0" w:color="auto"/>
        <w:right w:val="none" w:sz="0" w:space="0" w:color="auto"/>
      </w:divBdr>
    </w:div>
    <w:div w:id="705258821">
      <w:bodyDiv w:val="1"/>
      <w:marLeft w:val="0"/>
      <w:marRight w:val="0"/>
      <w:marTop w:val="0"/>
      <w:marBottom w:val="0"/>
      <w:divBdr>
        <w:top w:val="none" w:sz="0" w:space="0" w:color="auto"/>
        <w:left w:val="none" w:sz="0" w:space="0" w:color="auto"/>
        <w:bottom w:val="none" w:sz="0" w:space="0" w:color="auto"/>
        <w:right w:val="none" w:sz="0" w:space="0" w:color="auto"/>
      </w:divBdr>
    </w:div>
    <w:div w:id="707461341">
      <w:bodyDiv w:val="1"/>
      <w:marLeft w:val="0"/>
      <w:marRight w:val="0"/>
      <w:marTop w:val="0"/>
      <w:marBottom w:val="0"/>
      <w:divBdr>
        <w:top w:val="none" w:sz="0" w:space="0" w:color="auto"/>
        <w:left w:val="none" w:sz="0" w:space="0" w:color="auto"/>
        <w:bottom w:val="none" w:sz="0" w:space="0" w:color="auto"/>
        <w:right w:val="none" w:sz="0" w:space="0" w:color="auto"/>
      </w:divBdr>
    </w:div>
    <w:div w:id="718894194">
      <w:bodyDiv w:val="1"/>
      <w:marLeft w:val="0"/>
      <w:marRight w:val="0"/>
      <w:marTop w:val="0"/>
      <w:marBottom w:val="0"/>
      <w:divBdr>
        <w:top w:val="none" w:sz="0" w:space="0" w:color="auto"/>
        <w:left w:val="none" w:sz="0" w:space="0" w:color="auto"/>
        <w:bottom w:val="none" w:sz="0" w:space="0" w:color="auto"/>
        <w:right w:val="none" w:sz="0" w:space="0" w:color="auto"/>
      </w:divBdr>
    </w:div>
    <w:div w:id="719935913">
      <w:bodyDiv w:val="1"/>
      <w:marLeft w:val="0"/>
      <w:marRight w:val="0"/>
      <w:marTop w:val="0"/>
      <w:marBottom w:val="0"/>
      <w:divBdr>
        <w:top w:val="none" w:sz="0" w:space="0" w:color="auto"/>
        <w:left w:val="none" w:sz="0" w:space="0" w:color="auto"/>
        <w:bottom w:val="none" w:sz="0" w:space="0" w:color="auto"/>
        <w:right w:val="none" w:sz="0" w:space="0" w:color="auto"/>
      </w:divBdr>
    </w:div>
    <w:div w:id="721709126">
      <w:bodyDiv w:val="1"/>
      <w:marLeft w:val="0"/>
      <w:marRight w:val="0"/>
      <w:marTop w:val="0"/>
      <w:marBottom w:val="0"/>
      <w:divBdr>
        <w:top w:val="none" w:sz="0" w:space="0" w:color="auto"/>
        <w:left w:val="none" w:sz="0" w:space="0" w:color="auto"/>
        <w:bottom w:val="none" w:sz="0" w:space="0" w:color="auto"/>
        <w:right w:val="none" w:sz="0" w:space="0" w:color="auto"/>
      </w:divBdr>
    </w:div>
    <w:div w:id="727654589">
      <w:bodyDiv w:val="1"/>
      <w:marLeft w:val="0"/>
      <w:marRight w:val="0"/>
      <w:marTop w:val="0"/>
      <w:marBottom w:val="0"/>
      <w:divBdr>
        <w:top w:val="none" w:sz="0" w:space="0" w:color="auto"/>
        <w:left w:val="none" w:sz="0" w:space="0" w:color="auto"/>
        <w:bottom w:val="none" w:sz="0" w:space="0" w:color="auto"/>
        <w:right w:val="none" w:sz="0" w:space="0" w:color="auto"/>
      </w:divBdr>
    </w:div>
    <w:div w:id="731588387">
      <w:bodyDiv w:val="1"/>
      <w:marLeft w:val="0"/>
      <w:marRight w:val="0"/>
      <w:marTop w:val="0"/>
      <w:marBottom w:val="0"/>
      <w:divBdr>
        <w:top w:val="none" w:sz="0" w:space="0" w:color="auto"/>
        <w:left w:val="none" w:sz="0" w:space="0" w:color="auto"/>
        <w:bottom w:val="none" w:sz="0" w:space="0" w:color="auto"/>
        <w:right w:val="none" w:sz="0" w:space="0" w:color="auto"/>
      </w:divBdr>
    </w:div>
    <w:div w:id="735125496">
      <w:bodyDiv w:val="1"/>
      <w:marLeft w:val="0"/>
      <w:marRight w:val="0"/>
      <w:marTop w:val="0"/>
      <w:marBottom w:val="0"/>
      <w:divBdr>
        <w:top w:val="none" w:sz="0" w:space="0" w:color="auto"/>
        <w:left w:val="none" w:sz="0" w:space="0" w:color="auto"/>
        <w:bottom w:val="none" w:sz="0" w:space="0" w:color="auto"/>
        <w:right w:val="none" w:sz="0" w:space="0" w:color="auto"/>
      </w:divBdr>
    </w:div>
    <w:div w:id="739210194">
      <w:bodyDiv w:val="1"/>
      <w:marLeft w:val="0"/>
      <w:marRight w:val="0"/>
      <w:marTop w:val="0"/>
      <w:marBottom w:val="0"/>
      <w:divBdr>
        <w:top w:val="none" w:sz="0" w:space="0" w:color="auto"/>
        <w:left w:val="none" w:sz="0" w:space="0" w:color="auto"/>
        <w:bottom w:val="none" w:sz="0" w:space="0" w:color="auto"/>
        <w:right w:val="none" w:sz="0" w:space="0" w:color="auto"/>
      </w:divBdr>
    </w:div>
    <w:div w:id="748116270">
      <w:bodyDiv w:val="1"/>
      <w:marLeft w:val="0"/>
      <w:marRight w:val="0"/>
      <w:marTop w:val="0"/>
      <w:marBottom w:val="0"/>
      <w:divBdr>
        <w:top w:val="none" w:sz="0" w:space="0" w:color="auto"/>
        <w:left w:val="none" w:sz="0" w:space="0" w:color="auto"/>
        <w:bottom w:val="none" w:sz="0" w:space="0" w:color="auto"/>
        <w:right w:val="none" w:sz="0" w:space="0" w:color="auto"/>
      </w:divBdr>
    </w:div>
    <w:div w:id="752092007">
      <w:bodyDiv w:val="1"/>
      <w:marLeft w:val="0"/>
      <w:marRight w:val="0"/>
      <w:marTop w:val="0"/>
      <w:marBottom w:val="0"/>
      <w:divBdr>
        <w:top w:val="none" w:sz="0" w:space="0" w:color="auto"/>
        <w:left w:val="none" w:sz="0" w:space="0" w:color="auto"/>
        <w:bottom w:val="none" w:sz="0" w:space="0" w:color="auto"/>
        <w:right w:val="none" w:sz="0" w:space="0" w:color="auto"/>
      </w:divBdr>
    </w:div>
    <w:div w:id="774522194">
      <w:bodyDiv w:val="1"/>
      <w:marLeft w:val="0"/>
      <w:marRight w:val="0"/>
      <w:marTop w:val="0"/>
      <w:marBottom w:val="0"/>
      <w:divBdr>
        <w:top w:val="none" w:sz="0" w:space="0" w:color="auto"/>
        <w:left w:val="none" w:sz="0" w:space="0" w:color="auto"/>
        <w:bottom w:val="none" w:sz="0" w:space="0" w:color="auto"/>
        <w:right w:val="none" w:sz="0" w:space="0" w:color="auto"/>
      </w:divBdr>
    </w:div>
    <w:div w:id="776682585">
      <w:bodyDiv w:val="1"/>
      <w:marLeft w:val="0"/>
      <w:marRight w:val="0"/>
      <w:marTop w:val="0"/>
      <w:marBottom w:val="0"/>
      <w:divBdr>
        <w:top w:val="none" w:sz="0" w:space="0" w:color="auto"/>
        <w:left w:val="none" w:sz="0" w:space="0" w:color="auto"/>
        <w:bottom w:val="none" w:sz="0" w:space="0" w:color="auto"/>
        <w:right w:val="none" w:sz="0" w:space="0" w:color="auto"/>
      </w:divBdr>
    </w:div>
    <w:div w:id="789478215">
      <w:bodyDiv w:val="1"/>
      <w:marLeft w:val="0"/>
      <w:marRight w:val="0"/>
      <w:marTop w:val="0"/>
      <w:marBottom w:val="0"/>
      <w:divBdr>
        <w:top w:val="none" w:sz="0" w:space="0" w:color="auto"/>
        <w:left w:val="none" w:sz="0" w:space="0" w:color="auto"/>
        <w:bottom w:val="none" w:sz="0" w:space="0" w:color="auto"/>
        <w:right w:val="none" w:sz="0" w:space="0" w:color="auto"/>
      </w:divBdr>
    </w:div>
    <w:div w:id="791635074">
      <w:bodyDiv w:val="1"/>
      <w:marLeft w:val="0"/>
      <w:marRight w:val="0"/>
      <w:marTop w:val="0"/>
      <w:marBottom w:val="0"/>
      <w:divBdr>
        <w:top w:val="none" w:sz="0" w:space="0" w:color="auto"/>
        <w:left w:val="none" w:sz="0" w:space="0" w:color="auto"/>
        <w:bottom w:val="none" w:sz="0" w:space="0" w:color="auto"/>
        <w:right w:val="none" w:sz="0" w:space="0" w:color="auto"/>
      </w:divBdr>
    </w:div>
    <w:div w:id="792209095">
      <w:bodyDiv w:val="1"/>
      <w:marLeft w:val="0"/>
      <w:marRight w:val="0"/>
      <w:marTop w:val="0"/>
      <w:marBottom w:val="0"/>
      <w:divBdr>
        <w:top w:val="none" w:sz="0" w:space="0" w:color="auto"/>
        <w:left w:val="none" w:sz="0" w:space="0" w:color="auto"/>
        <w:bottom w:val="none" w:sz="0" w:space="0" w:color="auto"/>
        <w:right w:val="none" w:sz="0" w:space="0" w:color="auto"/>
      </w:divBdr>
    </w:div>
    <w:div w:id="796294042">
      <w:bodyDiv w:val="1"/>
      <w:marLeft w:val="0"/>
      <w:marRight w:val="0"/>
      <w:marTop w:val="0"/>
      <w:marBottom w:val="0"/>
      <w:divBdr>
        <w:top w:val="none" w:sz="0" w:space="0" w:color="auto"/>
        <w:left w:val="none" w:sz="0" w:space="0" w:color="auto"/>
        <w:bottom w:val="none" w:sz="0" w:space="0" w:color="auto"/>
        <w:right w:val="none" w:sz="0" w:space="0" w:color="auto"/>
      </w:divBdr>
    </w:div>
    <w:div w:id="796874945">
      <w:bodyDiv w:val="1"/>
      <w:marLeft w:val="0"/>
      <w:marRight w:val="0"/>
      <w:marTop w:val="0"/>
      <w:marBottom w:val="0"/>
      <w:divBdr>
        <w:top w:val="none" w:sz="0" w:space="0" w:color="auto"/>
        <w:left w:val="none" w:sz="0" w:space="0" w:color="auto"/>
        <w:bottom w:val="none" w:sz="0" w:space="0" w:color="auto"/>
        <w:right w:val="none" w:sz="0" w:space="0" w:color="auto"/>
      </w:divBdr>
    </w:div>
    <w:div w:id="804467945">
      <w:bodyDiv w:val="1"/>
      <w:marLeft w:val="0"/>
      <w:marRight w:val="0"/>
      <w:marTop w:val="0"/>
      <w:marBottom w:val="0"/>
      <w:divBdr>
        <w:top w:val="none" w:sz="0" w:space="0" w:color="auto"/>
        <w:left w:val="none" w:sz="0" w:space="0" w:color="auto"/>
        <w:bottom w:val="none" w:sz="0" w:space="0" w:color="auto"/>
        <w:right w:val="none" w:sz="0" w:space="0" w:color="auto"/>
      </w:divBdr>
    </w:div>
    <w:div w:id="804539683">
      <w:bodyDiv w:val="1"/>
      <w:marLeft w:val="0"/>
      <w:marRight w:val="0"/>
      <w:marTop w:val="0"/>
      <w:marBottom w:val="0"/>
      <w:divBdr>
        <w:top w:val="none" w:sz="0" w:space="0" w:color="auto"/>
        <w:left w:val="none" w:sz="0" w:space="0" w:color="auto"/>
        <w:bottom w:val="none" w:sz="0" w:space="0" w:color="auto"/>
        <w:right w:val="none" w:sz="0" w:space="0" w:color="auto"/>
      </w:divBdr>
    </w:div>
    <w:div w:id="806313880">
      <w:bodyDiv w:val="1"/>
      <w:marLeft w:val="0"/>
      <w:marRight w:val="0"/>
      <w:marTop w:val="0"/>
      <w:marBottom w:val="0"/>
      <w:divBdr>
        <w:top w:val="none" w:sz="0" w:space="0" w:color="auto"/>
        <w:left w:val="none" w:sz="0" w:space="0" w:color="auto"/>
        <w:bottom w:val="none" w:sz="0" w:space="0" w:color="auto"/>
        <w:right w:val="none" w:sz="0" w:space="0" w:color="auto"/>
      </w:divBdr>
    </w:div>
    <w:div w:id="817265156">
      <w:bodyDiv w:val="1"/>
      <w:marLeft w:val="0"/>
      <w:marRight w:val="0"/>
      <w:marTop w:val="0"/>
      <w:marBottom w:val="0"/>
      <w:divBdr>
        <w:top w:val="none" w:sz="0" w:space="0" w:color="auto"/>
        <w:left w:val="none" w:sz="0" w:space="0" w:color="auto"/>
        <w:bottom w:val="none" w:sz="0" w:space="0" w:color="auto"/>
        <w:right w:val="none" w:sz="0" w:space="0" w:color="auto"/>
      </w:divBdr>
    </w:div>
    <w:div w:id="820000891">
      <w:bodyDiv w:val="1"/>
      <w:marLeft w:val="0"/>
      <w:marRight w:val="0"/>
      <w:marTop w:val="0"/>
      <w:marBottom w:val="0"/>
      <w:divBdr>
        <w:top w:val="none" w:sz="0" w:space="0" w:color="auto"/>
        <w:left w:val="none" w:sz="0" w:space="0" w:color="auto"/>
        <w:bottom w:val="none" w:sz="0" w:space="0" w:color="auto"/>
        <w:right w:val="none" w:sz="0" w:space="0" w:color="auto"/>
      </w:divBdr>
    </w:div>
    <w:div w:id="825903964">
      <w:bodyDiv w:val="1"/>
      <w:marLeft w:val="0"/>
      <w:marRight w:val="0"/>
      <w:marTop w:val="0"/>
      <w:marBottom w:val="0"/>
      <w:divBdr>
        <w:top w:val="none" w:sz="0" w:space="0" w:color="auto"/>
        <w:left w:val="none" w:sz="0" w:space="0" w:color="auto"/>
        <w:bottom w:val="none" w:sz="0" w:space="0" w:color="auto"/>
        <w:right w:val="none" w:sz="0" w:space="0" w:color="auto"/>
      </w:divBdr>
    </w:div>
    <w:div w:id="827131886">
      <w:bodyDiv w:val="1"/>
      <w:marLeft w:val="0"/>
      <w:marRight w:val="0"/>
      <w:marTop w:val="0"/>
      <w:marBottom w:val="0"/>
      <w:divBdr>
        <w:top w:val="none" w:sz="0" w:space="0" w:color="auto"/>
        <w:left w:val="none" w:sz="0" w:space="0" w:color="auto"/>
        <w:bottom w:val="none" w:sz="0" w:space="0" w:color="auto"/>
        <w:right w:val="none" w:sz="0" w:space="0" w:color="auto"/>
      </w:divBdr>
    </w:div>
    <w:div w:id="832524509">
      <w:bodyDiv w:val="1"/>
      <w:marLeft w:val="0"/>
      <w:marRight w:val="0"/>
      <w:marTop w:val="0"/>
      <w:marBottom w:val="0"/>
      <w:divBdr>
        <w:top w:val="none" w:sz="0" w:space="0" w:color="auto"/>
        <w:left w:val="none" w:sz="0" w:space="0" w:color="auto"/>
        <w:bottom w:val="none" w:sz="0" w:space="0" w:color="auto"/>
        <w:right w:val="none" w:sz="0" w:space="0" w:color="auto"/>
      </w:divBdr>
    </w:div>
    <w:div w:id="834760455">
      <w:bodyDiv w:val="1"/>
      <w:marLeft w:val="0"/>
      <w:marRight w:val="0"/>
      <w:marTop w:val="0"/>
      <w:marBottom w:val="0"/>
      <w:divBdr>
        <w:top w:val="none" w:sz="0" w:space="0" w:color="auto"/>
        <w:left w:val="none" w:sz="0" w:space="0" w:color="auto"/>
        <w:bottom w:val="none" w:sz="0" w:space="0" w:color="auto"/>
        <w:right w:val="none" w:sz="0" w:space="0" w:color="auto"/>
      </w:divBdr>
    </w:div>
    <w:div w:id="835926187">
      <w:bodyDiv w:val="1"/>
      <w:marLeft w:val="0"/>
      <w:marRight w:val="0"/>
      <w:marTop w:val="0"/>
      <w:marBottom w:val="0"/>
      <w:divBdr>
        <w:top w:val="none" w:sz="0" w:space="0" w:color="auto"/>
        <w:left w:val="none" w:sz="0" w:space="0" w:color="auto"/>
        <w:bottom w:val="none" w:sz="0" w:space="0" w:color="auto"/>
        <w:right w:val="none" w:sz="0" w:space="0" w:color="auto"/>
      </w:divBdr>
    </w:div>
    <w:div w:id="836000473">
      <w:bodyDiv w:val="1"/>
      <w:marLeft w:val="0"/>
      <w:marRight w:val="0"/>
      <w:marTop w:val="0"/>
      <w:marBottom w:val="0"/>
      <w:divBdr>
        <w:top w:val="none" w:sz="0" w:space="0" w:color="auto"/>
        <w:left w:val="none" w:sz="0" w:space="0" w:color="auto"/>
        <w:bottom w:val="none" w:sz="0" w:space="0" w:color="auto"/>
        <w:right w:val="none" w:sz="0" w:space="0" w:color="auto"/>
      </w:divBdr>
    </w:div>
    <w:div w:id="837697090">
      <w:bodyDiv w:val="1"/>
      <w:marLeft w:val="0"/>
      <w:marRight w:val="0"/>
      <w:marTop w:val="0"/>
      <w:marBottom w:val="0"/>
      <w:divBdr>
        <w:top w:val="none" w:sz="0" w:space="0" w:color="auto"/>
        <w:left w:val="none" w:sz="0" w:space="0" w:color="auto"/>
        <w:bottom w:val="none" w:sz="0" w:space="0" w:color="auto"/>
        <w:right w:val="none" w:sz="0" w:space="0" w:color="auto"/>
      </w:divBdr>
    </w:div>
    <w:div w:id="839388873">
      <w:bodyDiv w:val="1"/>
      <w:marLeft w:val="0"/>
      <w:marRight w:val="0"/>
      <w:marTop w:val="0"/>
      <w:marBottom w:val="0"/>
      <w:divBdr>
        <w:top w:val="none" w:sz="0" w:space="0" w:color="auto"/>
        <w:left w:val="none" w:sz="0" w:space="0" w:color="auto"/>
        <w:bottom w:val="none" w:sz="0" w:space="0" w:color="auto"/>
        <w:right w:val="none" w:sz="0" w:space="0" w:color="auto"/>
      </w:divBdr>
    </w:div>
    <w:div w:id="841359778">
      <w:bodyDiv w:val="1"/>
      <w:marLeft w:val="0"/>
      <w:marRight w:val="0"/>
      <w:marTop w:val="0"/>
      <w:marBottom w:val="0"/>
      <w:divBdr>
        <w:top w:val="none" w:sz="0" w:space="0" w:color="auto"/>
        <w:left w:val="none" w:sz="0" w:space="0" w:color="auto"/>
        <w:bottom w:val="none" w:sz="0" w:space="0" w:color="auto"/>
        <w:right w:val="none" w:sz="0" w:space="0" w:color="auto"/>
      </w:divBdr>
    </w:div>
    <w:div w:id="842672254">
      <w:bodyDiv w:val="1"/>
      <w:marLeft w:val="0"/>
      <w:marRight w:val="0"/>
      <w:marTop w:val="0"/>
      <w:marBottom w:val="0"/>
      <w:divBdr>
        <w:top w:val="none" w:sz="0" w:space="0" w:color="auto"/>
        <w:left w:val="none" w:sz="0" w:space="0" w:color="auto"/>
        <w:bottom w:val="none" w:sz="0" w:space="0" w:color="auto"/>
        <w:right w:val="none" w:sz="0" w:space="0" w:color="auto"/>
      </w:divBdr>
    </w:div>
    <w:div w:id="848566255">
      <w:bodyDiv w:val="1"/>
      <w:marLeft w:val="0"/>
      <w:marRight w:val="0"/>
      <w:marTop w:val="0"/>
      <w:marBottom w:val="0"/>
      <w:divBdr>
        <w:top w:val="none" w:sz="0" w:space="0" w:color="auto"/>
        <w:left w:val="none" w:sz="0" w:space="0" w:color="auto"/>
        <w:bottom w:val="none" w:sz="0" w:space="0" w:color="auto"/>
        <w:right w:val="none" w:sz="0" w:space="0" w:color="auto"/>
      </w:divBdr>
    </w:div>
    <w:div w:id="850412801">
      <w:bodyDiv w:val="1"/>
      <w:marLeft w:val="0"/>
      <w:marRight w:val="0"/>
      <w:marTop w:val="0"/>
      <w:marBottom w:val="0"/>
      <w:divBdr>
        <w:top w:val="none" w:sz="0" w:space="0" w:color="auto"/>
        <w:left w:val="none" w:sz="0" w:space="0" w:color="auto"/>
        <w:bottom w:val="none" w:sz="0" w:space="0" w:color="auto"/>
        <w:right w:val="none" w:sz="0" w:space="0" w:color="auto"/>
      </w:divBdr>
    </w:div>
    <w:div w:id="859125171">
      <w:bodyDiv w:val="1"/>
      <w:marLeft w:val="0"/>
      <w:marRight w:val="0"/>
      <w:marTop w:val="0"/>
      <w:marBottom w:val="0"/>
      <w:divBdr>
        <w:top w:val="none" w:sz="0" w:space="0" w:color="auto"/>
        <w:left w:val="none" w:sz="0" w:space="0" w:color="auto"/>
        <w:bottom w:val="none" w:sz="0" w:space="0" w:color="auto"/>
        <w:right w:val="none" w:sz="0" w:space="0" w:color="auto"/>
      </w:divBdr>
    </w:div>
    <w:div w:id="860555147">
      <w:bodyDiv w:val="1"/>
      <w:marLeft w:val="0"/>
      <w:marRight w:val="0"/>
      <w:marTop w:val="0"/>
      <w:marBottom w:val="0"/>
      <w:divBdr>
        <w:top w:val="none" w:sz="0" w:space="0" w:color="auto"/>
        <w:left w:val="none" w:sz="0" w:space="0" w:color="auto"/>
        <w:bottom w:val="none" w:sz="0" w:space="0" w:color="auto"/>
        <w:right w:val="none" w:sz="0" w:space="0" w:color="auto"/>
      </w:divBdr>
    </w:div>
    <w:div w:id="860583717">
      <w:bodyDiv w:val="1"/>
      <w:marLeft w:val="0"/>
      <w:marRight w:val="0"/>
      <w:marTop w:val="0"/>
      <w:marBottom w:val="0"/>
      <w:divBdr>
        <w:top w:val="none" w:sz="0" w:space="0" w:color="auto"/>
        <w:left w:val="none" w:sz="0" w:space="0" w:color="auto"/>
        <w:bottom w:val="none" w:sz="0" w:space="0" w:color="auto"/>
        <w:right w:val="none" w:sz="0" w:space="0" w:color="auto"/>
      </w:divBdr>
    </w:div>
    <w:div w:id="862549342">
      <w:bodyDiv w:val="1"/>
      <w:marLeft w:val="0"/>
      <w:marRight w:val="0"/>
      <w:marTop w:val="0"/>
      <w:marBottom w:val="0"/>
      <w:divBdr>
        <w:top w:val="none" w:sz="0" w:space="0" w:color="auto"/>
        <w:left w:val="none" w:sz="0" w:space="0" w:color="auto"/>
        <w:bottom w:val="none" w:sz="0" w:space="0" w:color="auto"/>
        <w:right w:val="none" w:sz="0" w:space="0" w:color="auto"/>
      </w:divBdr>
    </w:div>
    <w:div w:id="866985536">
      <w:bodyDiv w:val="1"/>
      <w:marLeft w:val="0"/>
      <w:marRight w:val="0"/>
      <w:marTop w:val="0"/>
      <w:marBottom w:val="0"/>
      <w:divBdr>
        <w:top w:val="none" w:sz="0" w:space="0" w:color="auto"/>
        <w:left w:val="none" w:sz="0" w:space="0" w:color="auto"/>
        <w:bottom w:val="none" w:sz="0" w:space="0" w:color="auto"/>
        <w:right w:val="none" w:sz="0" w:space="0" w:color="auto"/>
      </w:divBdr>
    </w:div>
    <w:div w:id="868444898">
      <w:bodyDiv w:val="1"/>
      <w:marLeft w:val="0"/>
      <w:marRight w:val="0"/>
      <w:marTop w:val="0"/>
      <w:marBottom w:val="0"/>
      <w:divBdr>
        <w:top w:val="none" w:sz="0" w:space="0" w:color="auto"/>
        <w:left w:val="none" w:sz="0" w:space="0" w:color="auto"/>
        <w:bottom w:val="none" w:sz="0" w:space="0" w:color="auto"/>
        <w:right w:val="none" w:sz="0" w:space="0" w:color="auto"/>
      </w:divBdr>
    </w:div>
    <w:div w:id="872959340">
      <w:bodyDiv w:val="1"/>
      <w:marLeft w:val="0"/>
      <w:marRight w:val="0"/>
      <w:marTop w:val="0"/>
      <w:marBottom w:val="0"/>
      <w:divBdr>
        <w:top w:val="none" w:sz="0" w:space="0" w:color="auto"/>
        <w:left w:val="none" w:sz="0" w:space="0" w:color="auto"/>
        <w:bottom w:val="none" w:sz="0" w:space="0" w:color="auto"/>
        <w:right w:val="none" w:sz="0" w:space="0" w:color="auto"/>
      </w:divBdr>
    </w:div>
    <w:div w:id="880629547">
      <w:bodyDiv w:val="1"/>
      <w:marLeft w:val="0"/>
      <w:marRight w:val="0"/>
      <w:marTop w:val="0"/>
      <w:marBottom w:val="0"/>
      <w:divBdr>
        <w:top w:val="none" w:sz="0" w:space="0" w:color="auto"/>
        <w:left w:val="none" w:sz="0" w:space="0" w:color="auto"/>
        <w:bottom w:val="none" w:sz="0" w:space="0" w:color="auto"/>
        <w:right w:val="none" w:sz="0" w:space="0" w:color="auto"/>
      </w:divBdr>
    </w:div>
    <w:div w:id="882982719">
      <w:bodyDiv w:val="1"/>
      <w:marLeft w:val="0"/>
      <w:marRight w:val="0"/>
      <w:marTop w:val="0"/>
      <w:marBottom w:val="0"/>
      <w:divBdr>
        <w:top w:val="none" w:sz="0" w:space="0" w:color="auto"/>
        <w:left w:val="none" w:sz="0" w:space="0" w:color="auto"/>
        <w:bottom w:val="none" w:sz="0" w:space="0" w:color="auto"/>
        <w:right w:val="none" w:sz="0" w:space="0" w:color="auto"/>
      </w:divBdr>
    </w:div>
    <w:div w:id="886799293">
      <w:bodyDiv w:val="1"/>
      <w:marLeft w:val="0"/>
      <w:marRight w:val="0"/>
      <w:marTop w:val="0"/>
      <w:marBottom w:val="0"/>
      <w:divBdr>
        <w:top w:val="none" w:sz="0" w:space="0" w:color="auto"/>
        <w:left w:val="none" w:sz="0" w:space="0" w:color="auto"/>
        <w:bottom w:val="none" w:sz="0" w:space="0" w:color="auto"/>
        <w:right w:val="none" w:sz="0" w:space="0" w:color="auto"/>
      </w:divBdr>
    </w:div>
    <w:div w:id="891111884">
      <w:bodyDiv w:val="1"/>
      <w:marLeft w:val="0"/>
      <w:marRight w:val="0"/>
      <w:marTop w:val="0"/>
      <w:marBottom w:val="0"/>
      <w:divBdr>
        <w:top w:val="none" w:sz="0" w:space="0" w:color="auto"/>
        <w:left w:val="none" w:sz="0" w:space="0" w:color="auto"/>
        <w:bottom w:val="none" w:sz="0" w:space="0" w:color="auto"/>
        <w:right w:val="none" w:sz="0" w:space="0" w:color="auto"/>
      </w:divBdr>
    </w:div>
    <w:div w:id="899705294">
      <w:bodyDiv w:val="1"/>
      <w:marLeft w:val="0"/>
      <w:marRight w:val="0"/>
      <w:marTop w:val="0"/>
      <w:marBottom w:val="0"/>
      <w:divBdr>
        <w:top w:val="none" w:sz="0" w:space="0" w:color="auto"/>
        <w:left w:val="none" w:sz="0" w:space="0" w:color="auto"/>
        <w:bottom w:val="none" w:sz="0" w:space="0" w:color="auto"/>
        <w:right w:val="none" w:sz="0" w:space="0" w:color="auto"/>
      </w:divBdr>
    </w:div>
    <w:div w:id="901714972">
      <w:bodyDiv w:val="1"/>
      <w:marLeft w:val="0"/>
      <w:marRight w:val="0"/>
      <w:marTop w:val="0"/>
      <w:marBottom w:val="0"/>
      <w:divBdr>
        <w:top w:val="none" w:sz="0" w:space="0" w:color="auto"/>
        <w:left w:val="none" w:sz="0" w:space="0" w:color="auto"/>
        <w:bottom w:val="none" w:sz="0" w:space="0" w:color="auto"/>
        <w:right w:val="none" w:sz="0" w:space="0" w:color="auto"/>
      </w:divBdr>
    </w:div>
    <w:div w:id="907151312">
      <w:bodyDiv w:val="1"/>
      <w:marLeft w:val="0"/>
      <w:marRight w:val="0"/>
      <w:marTop w:val="0"/>
      <w:marBottom w:val="0"/>
      <w:divBdr>
        <w:top w:val="none" w:sz="0" w:space="0" w:color="auto"/>
        <w:left w:val="none" w:sz="0" w:space="0" w:color="auto"/>
        <w:bottom w:val="none" w:sz="0" w:space="0" w:color="auto"/>
        <w:right w:val="none" w:sz="0" w:space="0" w:color="auto"/>
      </w:divBdr>
    </w:div>
    <w:div w:id="919214298">
      <w:bodyDiv w:val="1"/>
      <w:marLeft w:val="0"/>
      <w:marRight w:val="0"/>
      <w:marTop w:val="0"/>
      <w:marBottom w:val="0"/>
      <w:divBdr>
        <w:top w:val="none" w:sz="0" w:space="0" w:color="auto"/>
        <w:left w:val="none" w:sz="0" w:space="0" w:color="auto"/>
        <w:bottom w:val="none" w:sz="0" w:space="0" w:color="auto"/>
        <w:right w:val="none" w:sz="0" w:space="0" w:color="auto"/>
      </w:divBdr>
    </w:div>
    <w:div w:id="923223097">
      <w:bodyDiv w:val="1"/>
      <w:marLeft w:val="0"/>
      <w:marRight w:val="0"/>
      <w:marTop w:val="0"/>
      <w:marBottom w:val="0"/>
      <w:divBdr>
        <w:top w:val="none" w:sz="0" w:space="0" w:color="auto"/>
        <w:left w:val="none" w:sz="0" w:space="0" w:color="auto"/>
        <w:bottom w:val="none" w:sz="0" w:space="0" w:color="auto"/>
        <w:right w:val="none" w:sz="0" w:space="0" w:color="auto"/>
      </w:divBdr>
    </w:div>
    <w:div w:id="925846451">
      <w:bodyDiv w:val="1"/>
      <w:marLeft w:val="0"/>
      <w:marRight w:val="0"/>
      <w:marTop w:val="0"/>
      <w:marBottom w:val="0"/>
      <w:divBdr>
        <w:top w:val="none" w:sz="0" w:space="0" w:color="auto"/>
        <w:left w:val="none" w:sz="0" w:space="0" w:color="auto"/>
        <w:bottom w:val="none" w:sz="0" w:space="0" w:color="auto"/>
        <w:right w:val="none" w:sz="0" w:space="0" w:color="auto"/>
      </w:divBdr>
    </w:div>
    <w:div w:id="930822965">
      <w:bodyDiv w:val="1"/>
      <w:marLeft w:val="0"/>
      <w:marRight w:val="0"/>
      <w:marTop w:val="0"/>
      <w:marBottom w:val="0"/>
      <w:divBdr>
        <w:top w:val="none" w:sz="0" w:space="0" w:color="auto"/>
        <w:left w:val="none" w:sz="0" w:space="0" w:color="auto"/>
        <w:bottom w:val="none" w:sz="0" w:space="0" w:color="auto"/>
        <w:right w:val="none" w:sz="0" w:space="0" w:color="auto"/>
      </w:divBdr>
    </w:div>
    <w:div w:id="931620237">
      <w:bodyDiv w:val="1"/>
      <w:marLeft w:val="0"/>
      <w:marRight w:val="0"/>
      <w:marTop w:val="0"/>
      <w:marBottom w:val="0"/>
      <w:divBdr>
        <w:top w:val="none" w:sz="0" w:space="0" w:color="auto"/>
        <w:left w:val="none" w:sz="0" w:space="0" w:color="auto"/>
        <w:bottom w:val="none" w:sz="0" w:space="0" w:color="auto"/>
        <w:right w:val="none" w:sz="0" w:space="0" w:color="auto"/>
      </w:divBdr>
    </w:div>
    <w:div w:id="933170060">
      <w:bodyDiv w:val="1"/>
      <w:marLeft w:val="0"/>
      <w:marRight w:val="0"/>
      <w:marTop w:val="0"/>
      <w:marBottom w:val="0"/>
      <w:divBdr>
        <w:top w:val="none" w:sz="0" w:space="0" w:color="auto"/>
        <w:left w:val="none" w:sz="0" w:space="0" w:color="auto"/>
        <w:bottom w:val="none" w:sz="0" w:space="0" w:color="auto"/>
        <w:right w:val="none" w:sz="0" w:space="0" w:color="auto"/>
      </w:divBdr>
    </w:div>
    <w:div w:id="937250493">
      <w:bodyDiv w:val="1"/>
      <w:marLeft w:val="0"/>
      <w:marRight w:val="0"/>
      <w:marTop w:val="0"/>
      <w:marBottom w:val="0"/>
      <w:divBdr>
        <w:top w:val="none" w:sz="0" w:space="0" w:color="auto"/>
        <w:left w:val="none" w:sz="0" w:space="0" w:color="auto"/>
        <w:bottom w:val="none" w:sz="0" w:space="0" w:color="auto"/>
        <w:right w:val="none" w:sz="0" w:space="0" w:color="auto"/>
      </w:divBdr>
    </w:div>
    <w:div w:id="951206741">
      <w:bodyDiv w:val="1"/>
      <w:marLeft w:val="0"/>
      <w:marRight w:val="0"/>
      <w:marTop w:val="0"/>
      <w:marBottom w:val="0"/>
      <w:divBdr>
        <w:top w:val="none" w:sz="0" w:space="0" w:color="auto"/>
        <w:left w:val="none" w:sz="0" w:space="0" w:color="auto"/>
        <w:bottom w:val="none" w:sz="0" w:space="0" w:color="auto"/>
        <w:right w:val="none" w:sz="0" w:space="0" w:color="auto"/>
      </w:divBdr>
    </w:div>
    <w:div w:id="954022219">
      <w:bodyDiv w:val="1"/>
      <w:marLeft w:val="0"/>
      <w:marRight w:val="0"/>
      <w:marTop w:val="0"/>
      <w:marBottom w:val="0"/>
      <w:divBdr>
        <w:top w:val="none" w:sz="0" w:space="0" w:color="auto"/>
        <w:left w:val="none" w:sz="0" w:space="0" w:color="auto"/>
        <w:bottom w:val="none" w:sz="0" w:space="0" w:color="auto"/>
        <w:right w:val="none" w:sz="0" w:space="0" w:color="auto"/>
      </w:divBdr>
    </w:div>
    <w:div w:id="955795042">
      <w:bodyDiv w:val="1"/>
      <w:marLeft w:val="0"/>
      <w:marRight w:val="0"/>
      <w:marTop w:val="0"/>
      <w:marBottom w:val="0"/>
      <w:divBdr>
        <w:top w:val="none" w:sz="0" w:space="0" w:color="auto"/>
        <w:left w:val="none" w:sz="0" w:space="0" w:color="auto"/>
        <w:bottom w:val="none" w:sz="0" w:space="0" w:color="auto"/>
        <w:right w:val="none" w:sz="0" w:space="0" w:color="auto"/>
      </w:divBdr>
    </w:div>
    <w:div w:id="956912605">
      <w:bodyDiv w:val="1"/>
      <w:marLeft w:val="0"/>
      <w:marRight w:val="0"/>
      <w:marTop w:val="0"/>
      <w:marBottom w:val="0"/>
      <w:divBdr>
        <w:top w:val="none" w:sz="0" w:space="0" w:color="auto"/>
        <w:left w:val="none" w:sz="0" w:space="0" w:color="auto"/>
        <w:bottom w:val="none" w:sz="0" w:space="0" w:color="auto"/>
        <w:right w:val="none" w:sz="0" w:space="0" w:color="auto"/>
      </w:divBdr>
    </w:div>
    <w:div w:id="962685694">
      <w:bodyDiv w:val="1"/>
      <w:marLeft w:val="0"/>
      <w:marRight w:val="0"/>
      <w:marTop w:val="0"/>
      <w:marBottom w:val="0"/>
      <w:divBdr>
        <w:top w:val="none" w:sz="0" w:space="0" w:color="auto"/>
        <w:left w:val="none" w:sz="0" w:space="0" w:color="auto"/>
        <w:bottom w:val="none" w:sz="0" w:space="0" w:color="auto"/>
        <w:right w:val="none" w:sz="0" w:space="0" w:color="auto"/>
      </w:divBdr>
    </w:div>
    <w:div w:id="964887851">
      <w:bodyDiv w:val="1"/>
      <w:marLeft w:val="0"/>
      <w:marRight w:val="0"/>
      <w:marTop w:val="0"/>
      <w:marBottom w:val="0"/>
      <w:divBdr>
        <w:top w:val="none" w:sz="0" w:space="0" w:color="auto"/>
        <w:left w:val="none" w:sz="0" w:space="0" w:color="auto"/>
        <w:bottom w:val="none" w:sz="0" w:space="0" w:color="auto"/>
        <w:right w:val="none" w:sz="0" w:space="0" w:color="auto"/>
      </w:divBdr>
    </w:div>
    <w:div w:id="969939258">
      <w:bodyDiv w:val="1"/>
      <w:marLeft w:val="0"/>
      <w:marRight w:val="0"/>
      <w:marTop w:val="0"/>
      <w:marBottom w:val="0"/>
      <w:divBdr>
        <w:top w:val="none" w:sz="0" w:space="0" w:color="auto"/>
        <w:left w:val="none" w:sz="0" w:space="0" w:color="auto"/>
        <w:bottom w:val="none" w:sz="0" w:space="0" w:color="auto"/>
        <w:right w:val="none" w:sz="0" w:space="0" w:color="auto"/>
      </w:divBdr>
    </w:div>
    <w:div w:id="971636979">
      <w:bodyDiv w:val="1"/>
      <w:marLeft w:val="0"/>
      <w:marRight w:val="0"/>
      <w:marTop w:val="0"/>
      <w:marBottom w:val="0"/>
      <w:divBdr>
        <w:top w:val="none" w:sz="0" w:space="0" w:color="auto"/>
        <w:left w:val="none" w:sz="0" w:space="0" w:color="auto"/>
        <w:bottom w:val="none" w:sz="0" w:space="0" w:color="auto"/>
        <w:right w:val="none" w:sz="0" w:space="0" w:color="auto"/>
      </w:divBdr>
    </w:div>
    <w:div w:id="997655012">
      <w:bodyDiv w:val="1"/>
      <w:marLeft w:val="0"/>
      <w:marRight w:val="0"/>
      <w:marTop w:val="0"/>
      <w:marBottom w:val="0"/>
      <w:divBdr>
        <w:top w:val="none" w:sz="0" w:space="0" w:color="auto"/>
        <w:left w:val="none" w:sz="0" w:space="0" w:color="auto"/>
        <w:bottom w:val="none" w:sz="0" w:space="0" w:color="auto"/>
        <w:right w:val="none" w:sz="0" w:space="0" w:color="auto"/>
      </w:divBdr>
    </w:div>
    <w:div w:id="1002195668">
      <w:bodyDiv w:val="1"/>
      <w:marLeft w:val="0"/>
      <w:marRight w:val="0"/>
      <w:marTop w:val="0"/>
      <w:marBottom w:val="0"/>
      <w:divBdr>
        <w:top w:val="none" w:sz="0" w:space="0" w:color="auto"/>
        <w:left w:val="none" w:sz="0" w:space="0" w:color="auto"/>
        <w:bottom w:val="none" w:sz="0" w:space="0" w:color="auto"/>
        <w:right w:val="none" w:sz="0" w:space="0" w:color="auto"/>
      </w:divBdr>
    </w:div>
    <w:div w:id="1004090283">
      <w:bodyDiv w:val="1"/>
      <w:marLeft w:val="0"/>
      <w:marRight w:val="0"/>
      <w:marTop w:val="0"/>
      <w:marBottom w:val="0"/>
      <w:divBdr>
        <w:top w:val="none" w:sz="0" w:space="0" w:color="auto"/>
        <w:left w:val="none" w:sz="0" w:space="0" w:color="auto"/>
        <w:bottom w:val="none" w:sz="0" w:space="0" w:color="auto"/>
        <w:right w:val="none" w:sz="0" w:space="0" w:color="auto"/>
      </w:divBdr>
    </w:div>
    <w:div w:id="1009332951">
      <w:bodyDiv w:val="1"/>
      <w:marLeft w:val="0"/>
      <w:marRight w:val="0"/>
      <w:marTop w:val="0"/>
      <w:marBottom w:val="0"/>
      <w:divBdr>
        <w:top w:val="none" w:sz="0" w:space="0" w:color="auto"/>
        <w:left w:val="none" w:sz="0" w:space="0" w:color="auto"/>
        <w:bottom w:val="none" w:sz="0" w:space="0" w:color="auto"/>
        <w:right w:val="none" w:sz="0" w:space="0" w:color="auto"/>
      </w:divBdr>
    </w:div>
    <w:div w:id="1011493419">
      <w:bodyDiv w:val="1"/>
      <w:marLeft w:val="0"/>
      <w:marRight w:val="0"/>
      <w:marTop w:val="0"/>
      <w:marBottom w:val="0"/>
      <w:divBdr>
        <w:top w:val="none" w:sz="0" w:space="0" w:color="auto"/>
        <w:left w:val="none" w:sz="0" w:space="0" w:color="auto"/>
        <w:bottom w:val="none" w:sz="0" w:space="0" w:color="auto"/>
        <w:right w:val="none" w:sz="0" w:space="0" w:color="auto"/>
      </w:divBdr>
    </w:div>
    <w:div w:id="1017197625">
      <w:bodyDiv w:val="1"/>
      <w:marLeft w:val="0"/>
      <w:marRight w:val="0"/>
      <w:marTop w:val="0"/>
      <w:marBottom w:val="0"/>
      <w:divBdr>
        <w:top w:val="none" w:sz="0" w:space="0" w:color="auto"/>
        <w:left w:val="none" w:sz="0" w:space="0" w:color="auto"/>
        <w:bottom w:val="none" w:sz="0" w:space="0" w:color="auto"/>
        <w:right w:val="none" w:sz="0" w:space="0" w:color="auto"/>
      </w:divBdr>
    </w:div>
    <w:div w:id="1019819389">
      <w:bodyDiv w:val="1"/>
      <w:marLeft w:val="0"/>
      <w:marRight w:val="0"/>
      <w:marTop w:val="0"/>
      <w:marBottom w:val="0"/>
      <w:divBdr>
        <w:top w:val="none" w:sz="0" w:space="0" w:color="auto"/>
        <w:left w:val="none" w:sz="0" w:space="0" w:color="auto"/>
        <w:bottom w:val="none" w:sz="0" w:space="0" w:color="auto"/>
        <w:right w:val="none" w:sz="0" w:space="0" w:color="auto"/>
      </w:divBdr>
    </w:div>
    <w:div w:id="1025398287">
      <w:bodyDiv w:val="1"/>
      <w:marLeft w:val="0"/>
      <w:marRight w:val="0"/>
      <w:marTop w:val="0"/>
      <w:marBottom w:val="0"/>
      <w:divBdr>
        <w:top w:val="none" w:sz="0" w:space="0" w:color="auto"/>
        <w:left w:val="none" w:sz="0" w:space="0" w:color="auto"/>
        <w:bottom w:val="none" w:sz="0" w:space="0" w:color="auto"/>
        <w:right w:val="none" w:sz="0" w:space="0" w:color="auto"/>
      </w:divBdr>
    </w:div>
    <w:div w:id="1025712679">
      <w:bodyDiv w:val="1"/>
      <w:marLeft w:val="0"/>
      <w:marRight w:val="0"/>
      <w:marTop w:val="0"/>
      <w:marBottom w:val="0"/>
      <w:divBdr>
        <w:top w:val="none" w:sz="0" w:space="0" w:color="auto"/>
        <w:left w:val="none" w:sz="0" w:space="0" w:color="auto"/>
        <w:bottom w:val="none" w:sz="0" w:space="0" w:color="auto"/>
        <w:right w:val="none" w:sz="0" w:space="0" w:color="auto"/>
      </w:divBdr>
    </w:div>
    <w:div w:id="1025716569">
      <w:bodyDiv w:val="1"/>
      <w:marLeft w:val="0"/>
      <w:marRight w:val="0"/>
      <w:marTop w:val="0"/>
      <w:marBottom w:val="0"/>
      <w:divBdr>
        <w:top w:val="none" w:sz="0" w:space="0" w:color="auto"/>
        <w:left w:val="none" w:sz="0" w:space="0" w:color="auto"/>
        <w:bottom w:val="none" w:sz="0" w:space="0" w:color="auto"/>
        <w:right w:val="none" w:sz="0" w:space="0" w:color="auto"/>
      </w:divBdr>
    </w:div>
    <w:div w:id="1037974360">
      <w:bodyDiv w:val="1"/>
      <w:marLeft w:val="0"/>
      <w:marRight w:val="0"/>
      <w:marTop w:val="0"/>
      <w:marBottom w:val="0"/>
      <w:divBdr>
        <w:top w:val="none" w:sz="0" w:space="0" w:color="auto"/>
        <w:left w:val="none" w:sz="0" w:space="0" w:color="auto"/>
        <w:bottom w:val="none" w:sz="0" w:space="0" w:color="auto"/>
        <w:right w:val="none" w:sz="0" w:space="0" w:color="auto"/>
      </w:divBdr>
    </w:div>
    <w:div w:id="1038551700">
      <w:bodyDiv w:val="1"/>
      <w:marLeft w:val="0"/>
      <w:marRight w:val="0"/>
      <w:marTop w:val="0"/>
      <w:marBottom w:val="0"/>
      <w:divBdr>
        <w:top w:val="none" w:sz="0" w:space="0" w:color="auto"/>
        <w:left w:val="none" w:sz="0" w:space="0" w:color="auto"/>
        <w:bottom w:val="none" w:sz="0" w:space="0" w:color="auto"/>
        <w:right w:val="none" w:sz="0" w:space="0" w:color="auto"/>
      </w:divBdr>
    </w:div>
    <w:div w:id="1040207474">
      <w:bodyDiv w:val="1"/>
      <w:marLeft w:val="0"/>
      <w:marRight w:val="0"/>
      <w:marTop w:val="0"/>
      <w:marBottom w:val="0"/>
      <w:divBdr>
        <w:top w:val="none" w:sz="0" w:space="0" w:color="auto"/>
        <w:left w:val="none" w:sz="0" w:space="0" w:color="auto"/>
        <w:bottom w:val="none" w:sz="0" w:space="0" w:color="auto"/>
        <w:right w:val="none" w:sz="0" w:space="0" w:color="auto"/>
      </w:divBdr>
    </w:div>
    <w:div w:id="1042826636">
      <w:bodyDiv w:val="1"/>
      <w:marLeft w:val="0"/>
      <w:marRight w:val="0"/>
      <w:marTop w:val="0"/>
      <w:marBottom w:val="0"/>
      <w:divBdr>
        <w:top w:val="none" w:sz="0" w:space="0" w:color="auto"/>
        <w:left w:val="none" w:sz="0" w:space="0" w:color="auto"/>
        <w:bottom w:val="none" w:sz="0" w:space="0" w:color="auto"/>
        <w:right w:val="none" w:sz="0" w:space="0" w:color="auto"/>
      </w:divBdr>
    </w:div>
    <w:div w:id="1044598320">
      <w:bodyDiv w:val="1"/>
      <w:marLeft w:val="0"/>
      <w:marRight w:val="0"/>
      <w:marTop w:val="0"/>
      <w:marBottom w:val="0"/>
      <w:divBdr>
        <w:top w:val="none" w:sz="0" w:space="0" w:color="auto"/>
        <w:left w:val="none" w:sz="0" w:space="0" w:color="auto"/>
        <w:bottom w:val="none" w:sz="0" w:space="0" w:color="auto"/>
        <w:right w:val="none" w:sz="0" w:space="0" w:color="auto"/>
      </w:divBdr>
    </w:div>
    <w:div w:id="1044674433">
      <w:bodyDiv w:val="1"/>
      <w:marLeft w:val="0"/>
      <w:marRight w:val="0"/>
      <w:marTop w:val="0"/>
      <w:marBottom w:val="0"/>
      <w:divBdr>
        <w:top w:val="none" w:sz="0" w:space="0" w:color="auto"/>
        <w:left w:val="none" w:sz="0" w:space="0" w:color="auto"/>
        <w:bottom w:val="none" w:sz="0" w:space="0" w:color="auto"/>
        <w:right w:val="none" w:sz="0" w:space="0" w:color="auto"/>
      </w:divBdr>
    </w:div>
    <w:div w:id="1044718263">
      <w:bodyDiv w:val="1"/>
      <w:marLeft w:val="0"/>
      <w:marRight w:val="0"/>
      <w:marTop w:val="0"/>
      <w:marBottom w:val="0"/>
      <w:divBdr>
        <w:top w:val="none" w:sz="0" w:space="0" w:color="auto"/>
        <w:left w:val="none" w:sz="0" w:space="0" w:color="auto"/>
        <w:bottom w:val="none" w:sz="0" w:space="0" w:color="auto"/>
        <w:right w:val="none" w:sz="0" w:space="0" w:color="auto"/>
      </w:divBdr>
    </w:div>
    <w:div w:id="1074352501">
      <w:bodyDiv w:val="1"/>
      <w:marLeft w:val="0"/>
      <w:marRight w:val="0"/>
      <w:marTop w:val="0"/>
      <w:marBottom w:val="0"/>
      <w:divBdr>
        <w:top w:val="none" w:sz="0" w:space="0" w:color="auto"/>
        <w:left w:val="none" w:sz="0" w:space="0" w:color="auto"/>
        <w:bottom w:val="none" w:sz="0" w:space="0" w:color="auto"/>
        <w:right w:val="none" w:sz="0" w:space="0" w:color="auto"/>
      </w:divBdr>
    </w:div>
    <w:div w:id="1075859117">
      <w:bodyDiv w:val="1"/>
      <w:marLeft w:val="0"/>
      <w:marRight w:val="0"/>
      <w:marTop w:val="0"/>
      <w:marBottom w:val="0"/>
      <w:divBdr>
        <w:top w:val="none" w:sz="0" w:space="0" w:color="auto"/>
        <w:left w:val="none" w:sz="0" w:space="0" w:color="auto"/>
        <w:bottom w:val="none" w:sz="0" w:space="0" w:color="auto"/>
        <w:right w:val="none" w:sz="0" w:space="0" w:color="auto"/>
      </w:divBdr>
    </w:div>
    <w:div w:id="1076823850">
      <w:bodyDiv w:val="1"/>
      <w:marLeft w:val="0"/>
      <w:marRight w:val="0"/>
      <w:marTop w:val="0"/>
      <w:marBottom w:val="0"/>
      <w:divBdr>
        <w:top w:val="none" w:sz="0" w:space="0" w:color="auto"/>
        <w:left w:val="none" w:sz="0" w:space="0" w:color="auto"/>
        <w:bottom w:val="none" w:sz="0" w:space="0" w:color="auto"/>
        <w:right w:val="none" w:sz="0" w:space="0" w:color="auto"/>
      </w:divBdr>
    </w:div>
    <w:div w:id="1079710133">
      <w:bodyDiv w:val="1"/>
      <w:marLeft w:val="0"/>
      <w:marRight w:val="0"/>
      <w:marTop w:val="0"/>
      <w:marBottom w:val="0"/>
      <w:divBdr>
        <w:top w:val="none" w:sz="0" w:space="0" w:color="auto"/>
        <w:left w:val="none" w:sz="0" w:space="0" w:color="auto"/>
        <w:bottom w:val="none" w:sz="0" w:space="0" w:color="auto"/>
        <w:right w:val="none" w:sz="0" w:space="0" w:color="auto"/>
      </w:divBdr>
    </w:div>
    <w:div w:id="1079714237">
      <w:bodyDiv w:val="1"/>
      <w:marLeft w:val="0"/>
      <w:marRight w:val="0"/>
      <w:marTop w:val="0"/>
      <w:marBottom w:val="0"/>
      <w:divBdr>
        <w:top w:val="none" w:sz="0" w:space="0" w:color="auto"/>
        <w:left w:val="none" w:sz="0" w:space="0" w:color="auto"/>
        <w:bottom w:val="none" w:sz="0" w:space="0" w:color="auto"/>
        <w:right w:val="none" w:sz="0" w:space="0" w:color="auto"/>
      </w:divBdr>
    </w:div>
    <w:div w:id="1088388040">
      <w:bodyDiv w:val="1"/>
      <w:marLeft w:val="0"/>
      <w:marRight w:val="0"/>
      <w:marTop w:val="0"/>
      <w:marBottom w:val="0"/>
      <w:divBdr>
        <w:top w:val="none" w:sz="0" w:space="0" w:color="auto"/>
        <w:left w:val="none" w:sz="0" w:space="0" w:color="auto"/>
        <w:bottom w:val="none" w:sz="0" w:space="0" w:color="auto"/>
        <w:right w:val="none" w:sz="0" w:space="0" w:color="auto"/>
      </w:divBdr>
    </w:div>
    <w:div w:id="1088576685">
      <w:bodyDiv w:val="1"/>
      <w:marLeft w:val="0"/>
      <w:marRight w:val="0"/>
      <w:marTop w:val="0"/>
      <w:marBottom w:val="0"/>
      <w:divBdr>
        <w:top w:val="none" w:sz="0" w:space="0" w:color="auto"/>
        <w:left w:val="none" w:sz="0" w:space="0" w:color="auto"/>
        <w:bottom w:val="none" w:sz="0" w:space="0" w:color="auto"/>
        <w:right w:val="none" w:sz="0" w:space="0" w:color="auto"/>
      </w:divBdr>
    </w:div>
    <w:div w:id="1097629309">
      <w:bodyDiv w:val="1"/>
      <w:marLeft w:val="0"/>
      <w:marRight w:val="0"/>
      <w:marTop w:val="0"/>
      <w:marBottom w:val="0"/>
      <w:divBdr>
        <w:top w:val="none" w:sz="0" w:space="0" w:color="auto"/>
        <w:left w:val="none" w:sz="0" w:space="0" w:color="auto"/>
        <w:bottom w:val="none" w:sz="0" w:space="0" w:color="auto"/>
        <w:right w:val="none" w:sz="0" w:space="0" w:color="auto"/>
      </w:divBdr>
    </w:div>
    <w:div w:id="1102342691">
      <w:bodyDiv w:val="1"/>
      <w:marLeft w:val="0"/>
      <w:marRight w:val="0"/>
      <w:marTop w:val="0"/>
      <w:marBottom w:val="0"/>
      <w:divBdr>
        <w:top w:val="none" w:sz="0" w:space="0" w:color="auto"/>
        <w:left w:val="none" w:sz="0" w:space="0" w:color="auto"/>
        <w:bottom w:val="none" w:sz="0" w:space="0" w:color="auto"/>
        <w:right w:val="none" w:sz="0" w:space="0" w:color="auto"/>
      </w:divBdr>
    </w:div>
    <w:div w:id="1103187247">
      <w:bodyDiv w:val="1"/>
      <w:marLeft w:val="0"/>
      <w:marRight w:val="0"/>
      <w:marTop w:val="0"/>
      <w:marBottom w:val="0"/>
      <w:divBdr>
        <w:top w:val="none" w:sz="0" w:space="0" w:color="auto"/>
        <w:left w:val="none" w:sz="0" w:space="0" w:color="auto"/>
        <w:bottom w:val="none" w:sz="0" w:space="0" w:color="auto"/>
        <w:right w:val="none" w:sz="0" w:space="0" w:color="auto"/>
      </w:divBdr>
    </w:div>
    <w:div w:id="1106730931">
      <w:bodyDiv w:val="1"/>
      <w:marLeft w:val="0"/>
      <w:marRight w:val="0"/>
      <w:marTop w:val="0"/>
      <w:marBottom w:val="0"/>
      <w:divBdr>
        <w:top w:val="none" w:sz="0" w:space="0" w:color="auto"/>
        <w:left w:val="none" w:sz="0" w:space="0" w:color="auto"/>
        <w:bottom w:val="none" w:sz="0" w:space="0" w:color="auto"/>
        <w:right w:val="none" w:sz="0" w:space="0" w:color="auto"/>
      </w:divBdr>
    </w:div>
    <w:div w:id="1113667694">
      <w:bodyDiv w:val="1"/>
      <w:marLeft w:val="0"/>
      <w:marRight w:val="0"/>
      <w:marTop w:val="0"/>
      <w:marBottom w:val="0"/>
      <w:divBdr>
        <w:top w:val="none" w:sz="0" w:space="0" w:color="auto"/>
        <w:left w:val="none" w:sz="0" w:space="0" w:color="auto"/>
        <w:bottom w:val="none" w:sz="0" w:space="0" w:color="auto"/>
        <w:right w:val="none" w:sz="0" w:space="0" w:color="auto"/>
      </w:divBdr>
    </w:div>
    <w:div w:id="1116871012">
      <w:bodyDiv w:val="1"/>
      <w:marLeft w:val="0"/>
      <w:marRight w:val="0"/>
      <w:marTop w:val="0"/>
      <w:marBottom w:val="0"/>
      <w:divBdr>
        <w:top w:val="none" w:sz="0" w:space="0" w:color="auto"/>
        <w:left w:val="none" w:sz="0" w:space="0" w:color="auto"/>
        <w:bottom w:val="none" w:sz="0" w:space="0" w:color="auto"/>
        <w:right w:val="none" w:sz="0" w:space="0" w:color="auto"/>
      </w:divBdr>
    </w:div>
    <w:div w:id="1118570632">
      <w:bodyDiv w:val="1"/>
      <w:marLeft w:val="0"/>
      <w:marRight w:val="0"/>
      <w:marTop w:val="0"/>
      <w:marBottom w:val="0"/>
      <w:divBdr>
        <w:top w:val="none" w:sz="0" w:space="0" w:color="auto"/>
        <w:left w:val="none" w:sz="0" w:space="0" w:color="auto"/>
        <w:bottom w:val="none" w:sz="0" w:space="0" w:color="auto"/>
        <w:right w:val="none" w:sz="0" w:space="0" w:color="auto"/>
      </w:divBdr>
    </w:div>
    <w:div w:id="1127509110">
      <w:bodyDiv w:val="1"/>
      <w:marLeft w:val="0"/>
      <w:marRight w:val="0"/>
      <w:marTop w:val="0"/>
      <w:marBottom w:val="0"/>
      <w:divBdr>
        <w:top w:val="none" w:sz="0" w:space="0" w:color="auto"/>
        <w:left w:val="none" w:sz="0" w:space="0" w:color="auto"/>
        <w:bottom w:val="none" w:sz="0" w:space="0" w:color="auto"/>
        <w:right w:val="none" w:sz="0" w:space="0" w:color="auto"/>
      </w:divBdr>
      <w:divsChild>
        <w:div w:id="784277424">
          <w:marLeft w:val="0"/>
          <w:marRight w:val="0"/>
          <w:marTop w:val="0"/>
          <w:marBottom w:val="0"/>
          <w:divBdr>
            <w:top w:val="none" w:sz="0" w:space="0" w:color="auto"/>
            <w:left w:val="none" w:sz="0" w:space="0" w:color="auto"/>
            <w:bottom w:val="none" w:sz="0" w:space="0" w:color="auto"/>
            <w:right w:val="none" w:sz="0" w:space="0" w:color="auto"/>
          </w:divBdr>
        </w:div>
      </w:divsChild>
    </w:div>
    <w:div w:id="1145006097">
      <w:bodyDiv w:val="1"/>
      <w:marLeft w:val="0"/>
      <w:marRight w:val="0"/>
      <w:marTop w:val="0"/>
      <w:marBottom w:val="0"/>
      <w:divBdr>
        <w:top w:val="none" w:sz="0" w:space="0" w:color="auto"/>
        <w:left w:val="none" w:sz="0" w:space="0" w:color="auto"/>
        <w:bottom w:val="none" w:sz="0" w:space="0" w:color="auto"/>
        <w:right w:val="none" w:sz="0" w:space="0" w:color="auto"/>
      </w:divBdr>
    </w:div>
    <w:div w:id="1147168894">
      <w:bodyDiv w:val="1"/>
      <w:marLeft w:val="0"/>
      <w:marRight w:val="0"/>
      <w:marTop w:val="0"/>
      <w:marBottom w:val="0"/>
      <w:divBdr>
        <w:top w:val="none" w:sz="0" w:space="0" w:color="auto"/>
        <w:left w:val="none" w:sz="0" w:space="0" w:color="auto"/>
        <w:bottom w:val="none" w:sz="0" w:space="0" w:color="auto"/>
        <w:right w:val="none" w:sz="0" w:space="0" w:color="auto"/>
      </w:divBdr>
    </w:div>
    <w:div w:id="1161848575">
      <w:bodyDiv w:val="1"/>
      <w:marLeft w:val="0"/>
      <w:marRight w:val="0"/>
      <w:marTop w:val="0"/>
      <w:marBottom w:val="0"/>
      <w:divBdr>
        <w:top w:val="none" w:sz="0" w:space="0" w:color="auto"/>
        <w:left w:val="none" w:sz="0" w:space="0" w:color="auto"/>
        <w:bottom w:val="none" w:sz="0" w:space="0" w:color="auto"/>
        <w:right w:val="none" w:sz="0" w:space="0" w:color="auto"/>
      </w:divBdr>
    </w:div>
    <w:div w:id="1165318459">
      <w:bodyDiv w:val="1"/>
      <w:marLeft w:val="0"/>
      <w:marRight w:val="0"/>
      <w:marTop w:val="0"/>
      <w:marBottom w:val="0"/>
      <w:divBdr>
        <w:top w:val="none" w:sz="0" w:space="0" w:color="auto"/>
        <w:left w:val="none" w:sz="0" w:space="0" w:color="auto"/>
        <w:bottom w:val="none" w:sz="0" w:space="0" w:color="auto"/>
        <w:right w:val="none" w:sz="0" w:space="0" w:color="auto"/>
      </w:divBdr>
    </w:div>
    <w:div w:id="1166746912">
      <w:bodyDiv w:val="1"/>
      <w:marLeft w:val="0"/>
      <w:marRight w:val="0"/>
      <w:marTop w:val="0"/>
      <w:marBottom w:val="0"/>
      <w:divBdr>
        <w:top w:val="none" w:sz="0" w:space="0" w:color="auto"/>
        <w:left w:val="none" w:sz="0" w:space="0" w:color="auto"/>
        <w:bottom w:val="none" w:sz="0" w:space="0" w:color="auto"/>
        <w:right w:val="none" w:sz="0" w:space="0" w:color="auto"/>
      </w:divBdr>
    </w:div>
    <w:div w:id="1168518205">
      <w:bodyDiv w:val="1"/>
      <w:marLeft w:val="0"/>
      <w:marRight w:val="0"/>
      <w:marTop w:val="0"/>
      <w:marBottom w:val="0"/>
      <w:divBdr>
        <w:top w:val="none" w:sz="0" w:space="0" w:color="auto"/>
        <w:left w:val="none" w:sz="0" w:space="0" w:color="auto"/>
        <w:bottom w:val="none" w:sz="0" w:space="0" w:color="auto"/>
        <w:right w:val="none" w:sz="0" w:space="0" w:color="auto"/>
      </w:divBdr>
    </w:div>
    <w:div w:id="1177115850">
      <w:bodyDiv w:val="1"/>
      <w:marLeft w:val="0"/>
      <w:marRight w:val="0"/>
      <w:marTop w:val="0"/>
      <w:marBottom w:val="0"/>
      <w:divBdr>
        <w:top w:val="none" w:sz="0" w:space="0" w:color="auto"/>
        <w:left w:val="none" w:sz="0" w:space="0" w:color="auto"/>
        <w:bottom w:val="none" w:sz="0" w:space="0" w:color="auto"/>
        <w:right w:val="none" w:sz="0" w:space="0" w:color="auto"/>
      </w:divBdr>
    </w:div>
    <w:div w:id="1181630050">
      <w:bodyDiv w:val="1"/>
      <w:marLeft w:val="0"/>
      <w:marRight w:val="0"/>
      <w:marTop w:val="0"/>
      <w:marBottom w:val="0"/>
      <w:divBdr>
        <w:top w:val="none" w:sz="0" w:space="0" w:color="auto"/>
        <w:left w:val="none" w:sz="0" w:space="0" w:color="auto"/>
        <w:bottom w:val="none" w:sz="0" w:space="0" w:color="auto"/>
        <w:right w:val="none" w:sz="0" w:space="0" w:color="auto"/>
      </w:divBdr>
    </w:div>
    <w:div w:id="1188637714">
      <w:bodyDiv w:val="1"/>
      <w:marLeft w:val="0"/>
      <w:marRight w:val="0"/>
      <w:marTop w:val="0"/>
      <w:marBottom w:val="0"/>
      <w:divBdr>
        <w:top w:val="none" w:sz="0" w:space="0" w:color="auto"/>
        <w:left w:val="none" w:sz="0" w:space="0" w:color="auto"/>
        <w:bottom w:val="none" w:sz="0" w:space="0" w:color="auto"/>
        <w:right w:val="none" w:sz="0" w:space="0" w:color="auto"/>
      </w:divBdr>
    </w:div>
    <w:div w:id="1194228775">
      <w:bodyDiv w:val="1"/>
      <w:marLeft w:val="0"/>
      <w:marRight w:val="0"/>
      <w:marTop w:val="0"/>
      <w:marBottom w:val="0"/>
      <w:divBdr>
        <w:top w:val="none" w:sz="0" w:space="0" w:color="auto"/>
        <w:left w:val="none" w:sz="0" w:space="0" w:color="auto"/>
        <w:bottom w:val="none" w:sz="0" w:space="0" w:color="auto"/>
        <w:right w:val="none" w:sz="0" w:space="0" w:color="auto"/>
      </w:divBdr>
    </w:div>
    <w:div w:id="1200699728">
      <w:bodyDiv w:val="1"/>
      <w:marLeft w:val="0"/>
      <w:marRight w:val="0"/>
      <w:marTop w:val="0"/>
      <w:marBottom w:val="0"/>
      <w:divBdr>
        <w:top w:val="none" w:sz="0" w:space="0" w:color="auto"/>
        <w:left w:val="none" w:sz="0" w:space="0" w:color="auto"/>
        <w:bottom w:val="none" w:sz="0" w:space="0" w:color="auto"/>
        <w:right w:val="none" w:sz="0" w:space="0" w:color="auto"/>
      </w:divBdr>
    </w:div>
    <w:div w:id="1203131268">
      <w:bodyDiv w:val="1"/>
      <w:marLeft w:val="0"/>
      <w:marRight w:val="0"/>
      <w:marTop w:val="0"/>
      <w:marBottom w:val="0"/>
      <w:divBdr>
        <w:top w:val="none" w:sz="0" w:space="0" w:color="auto"/>
        <w:left w:val="none" w:sz="0" w:space="0" w:color="auto"/>
        <w:bottom w:val="none" w:sz="0" w:space="0" w:color="auto"/>
        <w:right w:val="none" w:sz="0" w:space="0" w:color="auto"/>
      </w:divBdr>
    </w:div>
    <w:div w:id="1208106450">
      <w:bodyDiv w:val="1"/>
      <w:marLeft w:val="0"/>
      <w:marRight w:val="0"/>
      <w:marTop w:val="0"/>
      <w:marBottom w:val="0"/>
      <w:divBdr>
        <w:top w:val="none" w:sz="0" w:space="0" w:color="auto"/>
        <w:left w:val="none" w:sz="0" w:space="0" w:color="auto"/>
        <w:bottom w:val="none" w:sz="0" w:space="0" w:color="auto"/>
        <w:right w:val="none" w:sz="0" w:space="0" w:color="auto"/>
      </w:divBdr>
    </w:div>
    <w:div w:id="1214928617">
      <w:bodyDiv w:val="1"/>
      <w:marLeft w:val="0"/>
      <w:marRight w:val="0"/>
      <w:marTop w:val="0"/>
      <w:marBottom w:val="0"/>
      <w:divBdr>
        <w:top w:val="none" w:sz="0" w:space="0" w:color="auto"/>
        <w:left w:val="none" w:sz="0" w:space="0" w:color="auto"/>
        <w:bottom w:val="none" w:sz="0" w:space="0" w:color="auto"/>
        <w:right w:val="none" w:sz="0" w:space="0" w:color="auto"/>
      </w:divBdr>
    </w:div>
    <w:div w:id="1222709749">
      <w:bodyDiv w:val="1"/>
      <w:marLeft w:val="0"/>
      <w:marRight w:val="0"/>
      <w:marTop w:val="0"/>
      <w:marBottom w:val="0"/>
      <w:divBdr>
        <w:top w:val="none" w:sz="0" w:space="0" w:color="auto"/>
        <w:left w:val="none" w:sz="0" w:space="0" w:color="auto"/>
        <w:bottom w:val="none" w:sz="0" w:space="0" w:color="auto"/>
        <w:right w:val="none" w:sz="0" w:space="0" w:color="auto"/>
      </w:divBdr>
    </w:div>
    <w:div w:id="1227494792">
      <w:bodyDiv w:val="1"/>
      <w:marLeft w:val="0"/>
      <w:marRight w:val="0"/>
      <w:marTop w:val="0"/>
      <w:marBottom w:val="0"/>
      <w:divBdr>
        <w:top w:val="none" w:sz="0" w:space="0" w:color="auto"/>
        <w:left w:val="none" w:sz="0" w:space="0" w:color="auto"/>
        <w:bottom w:val="none" w:sz="0" w:space="0" w:color="auto"/>
        <w:right w:val="none" w:sz="0" w:space="0" w:color="auto"/>
      </w:divBdr>
    </w:div>
    <w:div w:id="1227574239">
      <w:bodyDiv w:val="1"/>
      <w:marLeft w:val="0"/>
      <w:marRight w:val="0"/>
      <w:marTop w:val="0"/>
      <w:marBottom w:val="0"/>
      <w:divBdr>
        <w:top w:val="none" w:sz="0" w:space="0" w:color="auto"/>
        <w:left w:val="none" w:sz="0" w:space="0" w:color="auto"/>
        <w:bottom w:val="none" w:sz="0" w:space="0" w:color="auto"/>
        <w:right w:val="none" w:sz="0" w:space="0" w:color="auto"/>
      </w:divBdr>
    </w:div>
    <w:div w:id="1227843359">
      <w:bodyDiv w:val="1"/>
      <w:marLeft w:val="0"/>
      <w:marRight w:val="0"/>
      <w:marTop w:val="0"/>
      <w:marBottom w:val="0"/>
      <w:divBdr>
        <w:top w:val="none" w:sz="0" w:space="0" w:color="auto"/>
        <w:left w:val="none" w:sz="0" w:space="0" w:color="auto"/>
        <w:bottom w:val="none" w:sz="0" w:space="0" w:color="auto"/>
        <w:right w:val="none" w:sz="0" w:space="0" w:color="auto"/>
      </w:divBdr>
    </w:div>
    <w:div w:id="1237786508">
      <w:bodyDiv w:val="1"/>
      <w:marLeft w:val="0"/>
      <w:marRight w:val="0"/>
      <w:marTop w:val="0"/>
      <w:marBottom w:val="0"/>
      <w:divBdr>
        <w:top w:val="none" w:sz="0" w:space="0" w:color="auto"/>
        <w:left w:val="none" w:sz="0" w:space="0" w:color="auto"/>
        <w:bottom w:val="none" w:sz="0" w:space="0" w:color="auto"/>
        <w:right w:val="none" w:sz="0" w:space="0" w:color="auto"/>
      </w:divBdr>
    </w:div>
    <w:div w:id="1245381745">
      <w:bodyDiv w:val="1"/>
      <w:marLeft w:val="0"/>
      <w:marRight w:val="0"/>
      <w:marTop w:val="0"/>
      <w:marBottom w:val="0"/>
      <w:divBdr>
        <w:top w:val="none" w:sz="0" w:space="0" w:color="auto"/>
        <w:left w:val="none" w:sz="0" w:space="0" w:color="auto"/>
        <w:bottom w:val="none" w:sz="0" w:space="0" w:color="auto"/>
        <w:right w:val="none" w:sz="0" w:space="0" w:color="auto"/>
      </w:divBdr>
    </w:div>
    <w:div w:id="1247574958">
      <w:bodyDiv w:val="1"/>
      <w:marLeft w:val="0"/>
      <w:marRight w:val="0"/>
      <w:marTop w:val="0"/>
      <w:marBottom w:val="0"/>
      <w:divBdr>
        <w:top w:val="none" w:sz="0" w:space="0" w:color="auto"/>
        <w:left w:val="none" w:sz="0" w:space="0" w:color="auto"/>
        <w:bottom w:val="none" w:sz="0" w:space="0" w:color="auto"/>
        <w:right w:val="none" w:sz="0" w:space="0" w:color="auto"/>
      </w:divBdr>
    </w:div>
    <w:div w:id="1257399975">
      <w:bodyDiv w:val="1"/>
      <w:marLeft w:val="0"/>
      <w:marRight w:val="0"/>
      <w:marTop w:val="0"/>
      <w:marBottom w:val="0"/>
      <w:divBdr>
        <w:top w:val="none" w:sz="0" w:space="0" w:color="auto"/>
        <w:left w:val="none" w:sz="0" w:space="0" w:color="auto"/>
        <w:bottom w:val="none" w:sz="0" w:space="0" w:color="auto"/>
        <w:right w:val="none" w:sz="0" w:space="0" w:color="auto"/>
      </w:divBdr>
    </w:div>
    <w:div w:id="1260334024">
      <w:bodyDiv w:val="1"/>
      <w:marLeft w:val="0"/>
      <w:marRight w:val="0"/>
      <w:marTop w:val="0"/>
      <w:marBottom w:val="0"/>
      <w:divBdr>
        <w:top w:val="none" w:sz="0" w:space="0" w:color="auto"/>
        <w:left w:val="none" w:sz="0" w:space="0" w:color="auto"/>
        <w:bottom w:val="none" w:sz="0" w:space="0" w:color="auto"/>
        <w:right w:val="none" w:sz="0" w:space="0" w:color="auto"/>
      </w:divBdr>
    </w:div>
    <w:div w:id="1264335851">
      <w:bodyDiv w:val="1"/>
      <w:marLeft w:val="0"/>
      <w:marRight w:val="0"/>
      <w:marTop w:val="0"/>
      <w:marBottom w:val="0"/>
      <w:divBdr>
        <w:top w:val="none" w:sz="0" w:space="0" w:color="auto"/>
        <w:left w:val="none" w:sz="0" w:space="0" w:color="auto"/>
        <w:bottom w:val="none" w:sz="0" w:space="0" w:color="auto"/>
        <w:right w:val="none" w:sz="0" w:space="0" w:color="auto"/>
      </w:divBdr>
    </w:div>
    <w:div w:id="1272007174">
      <w:bodyDiv w:val="1"/>
      <w:marLeft w:val="0"/>
      <w:marRight w:val="0"/>
      <w:marTop w:val="0"/>
      <w:marBottom w:val="0"/>
      <w:divBdr>
        <w:top w:val="none" w:sz="0" w:space="0" w:color="auto"/>
        <w:left w:val="none" w:sz="0" w:space="0" w:color="auto"/>
        <w:bottom w:val="none" w:sz="0" w:space="0" w:color="auto"/>
        <w:right w:val="none" w:sz="0" w:space="0" w:color="auto"/>
      </w:divBdr>
    </w:div>
    <w:div w:id="1273243134">
      <w:bodyDiv w:val="1"/>
      <w:marLeft w:val="0"/>
      <w:marRight w:val="0"/>
      <w:marTop w:val="0"/>
      <w:marBottom w:val="0"/>
      <w:divBdr>
        <w:top w:val="none" w:sz="0" w:space="0" w:color="auto"/>
        <w:left w:val="none" w:sz="0" w:space="0" w:color="auto"/>
        <w:bottom w:val="none" w:sz="0" w:space="0" w:color="auto"/>
        <w:right w:val="none" w:sz="0" w:space="0" w:color="auto"/>
      </w:divBdr>
    </w:div>
    <w:div w:id="1273629426">
      <w:bodyDiv w:val="1"/>
      <w:marLeft w:val="0"/>
      <w:marRight w:val="0"/>
      <w:marTop w:val="0"/>
      <w:marBottom w:val="0"/>
      <w:divBdr>
        <w:top w:val="none" w:sz="0" w:space="0" w:color="auto"/>
        <w:left w:val="none" w:sz="0" w:space="0" w:color="auto"/>
        <w:bottom w:val="none" w:sz="0" w:space="0" w:color="auto"/>
        <w:right w:val="none" w:sz="0" w:space="0" w:color="auto"/>
      </w:divBdr>
    </w:div>
    <w:div w:id="1278875371">
      <w:bodyDiv w:val="1"/>
      <w:marLeft w:val="0"/>
      <w:marRight w:val="0"/>
      <w:marTop w:val="0"/>
      <w:marBottom w:val="0"/>
      <w:divBdr>
        <w:top w:val="none" w:sz="0" w:space="0" w:color="auto"/>
        <w:left w:val="none" w:sz="0" w:space="0" w:color="auto"/>
        <w:bottom w:val="none" w:sz="0" w:space="0" w:color="auto"/>
        <w:right w:val="none" w:sz="0" w:space="0" w:color="auto"/>
      </w:divBdr>
    </w:div>
    <w:div w:id="1284769944">
      <w:bodyDiv w:val="1"/>
      <w:marLeft w:val="0"/>
      <w:marRight w:val="0"/>
      <w:marTop w:val="0"/>
      <w:marBottom w:val="0"/>
      <w:divBdr>
        <w:top w:val="none" w:sz="0" w:space="0" w:color="auto"/>
        <w:left w:val="none" w:sz="0" w:space="0" w:color="auto"/>
        <w:bottom w:val="none" w:sz="0" w:space="0" w:color="auto"/>
        <w:right w:val="none" w:sz="0" w:space="0" w:color="auto"/>
      </w:divBdr>
    </w:div>
    <w:div w:id="1290480484">
      <w:bodyDiv w:val="1"/>
      <w:marLeft w:val="0"/>
      <w:marRight w:val="0"/>
      <w:marTop w:val="0"/>
      <w:marBottom w:val="0"/>
      <w:divBdr>
        <w:top w:val="none" w:sz="0" w:space="0" w:color="auto"/>
        <w:left w:val="none" w:sz="0" w:space="0" w:color="auto"/>
        <w:bottom w:val="none" w:sz="0" w:space="0" w:color="auto"/>
        <w:right w:val="none" w:sz="0" w:space="0" w:color="auto"/>
      </w:divBdr>
    </w:div>
    <w:div w:id="1292976383">
      <w:bodyDiv w:val="1"/>
      <w:marLeft w:val="0"/>
      <w:marRight w:val="0"/>
      <w:marTop w:val="0"/>
      <w:marBottom w:val="0"/>
      <w:divBdr>
        <w:top w:val="none" w:sz="0" w:space="0" w:color="auto"/>
        <w:left w:val="none" w:sz="0" w:space="0" w:color="auto"/>
        <w:bottom w:val="none" w:sz="0" w:space="0" w:color="auto"/>
        <w:right w:val="none" w:sz="0" w:space="0" w:color="auto"/>
      </w:divBdr>
    </w:div>
    <w:div w:id="1296787867">
      <w:bodyDiv w:val="1"/>
      <w:marLeft w:val="0"/>
      <w:marRight w:val="0"/>
      <w:marTop w:val="0"/>
      <w:marBottom w:val="0"/>
      <w:divBdr>
        <w:top w:val="none" w:sz="0" w:space="0" w:color="auto"/>
        <w:left w:val="none" w:sz="0" w:space="0" w:color="auto"/>
        <w:bottom w:val="none" w:sz="0" w:space="0" w:color="auto"/>
        <w:right w:val="none" w:sz="0" w:space="0" w:color="auto"/>
      </w:divBdr>
    </w:div>
    <w:div w:id="1297367683">
      <w:bodyDiv w:val="1"/>
      <w:marLeft w:val="0"/>
      <w:marRight w:val="0"/>
      <w:marTop w:val="0"/>
      <w:marBottom w:val="0"/>
      <w:divBdr>
        <w:top w:val="none" w:sz="0" w:space="0" w:color="auto"/>
        <w:left w:val="none" w:sz="0" w:space="0" w:color="auto"/>
        <w:bottom w:val="none" w:sz="0" w:space="0" w:color="auto"/>
        <w:right w:val="none" w:sz="0" w:space="0" w:color="auto"/>
      </w:divBdr>
    </w:div>
    <w:div w:id="1301612628">
      <w:bodyDiv w:val="1"/>
      <w:marLeft w:val="0"/>
      <w:marRight w:val="0"/>
      <w:marTop w:val="0"/>
      <w:marBottom w:val="0"/>
      <w:divBdr>
        <w:top w:val="none" w:sz="0" w:space="0" w:color="auto"/>
        <w:left w:val="none" w:sz="0" w:space="0" w:color="auto"/>
        <w:bottom w:val="none" w:sz="0" w:space="0" w:color="auto"/>
        <w:right w:val="none" w:sz="0" w:space="0" w:color="auto"/>
      </w:divBdr>
    </w:div>
    <w:div w:id="1302223736">
      <w:bodyDiv w:val="1"/>
      <w:marLeft w:val="0"/>
      <w:marRight w:val="0"/>
      <w:marTop w:val="0"/>
      <w:marBottom w:val="0"/>
      <w:divBdr>
        <w:top w:val="none" w:sz="0" w:space="0" w:color="auto"/>
        <w:left w:val="none" w:sz="0" w:space="0" w:color="auto"/>
        <w:bottom w:val="none" w:sz="0" w:space="0" w:color="auto"/>
        <w:right w:val="none" w:sz="0" w:space="0" w:color="auto"/>
      </w:divBdr>
    </w:div>
    <w:div w:id="1313826082">
      <w:bodyDiv w:val="1"/>
      <w:marLeft w:val="0"/>
      <w:marRight w:val="0"/>
      <w:marTop w:val="0"/>
      <w:marBottom w:val="0"/>
      <w:divBdr>
        <w:top w:val="none" w:sz="0" w:space="0" w:color="auto"/>
        <w:left w:val="none" w:sz="0" w:space="0" w:color="auto"/>
        <w:bottom w:val="none" w:sz="0" w:space="0" w:color="auto"/>
        <w:right w:val="none" w:sz="0" w:space="0" w:color="auto"/>
      </w:divBdr>
    </w:div>
    <w:div w:id="1319382533">
      <w:bodyDiv w:val="1"/>
      <w:marLeft w:val="0"/>
      <w:marRight w:val="0"/>
      <w:marTop w:val="0"/>
      <w:marBottom w:val="0"/>
      <w:divBdr>
        <w:top w:val="none" w:sz="0" w:space="0" w:color="auto"/>
        <w:left w:val="none" w:sz="0" w:space="0" w:color="auto"/>
        <w:bottom w:val="none" w:sz="0" w:space="0" w:color="auto"/>
        <w:right w:val="none" w:sz="0" w:space="0" w:color="auto"/>
      </w:divBdr>
    </w:div>
    <w:div w:id="1320504092">
      <w:bodyDiv w:val="1"/>
      <w:marLeft w:val="0"/>
      <w:marRight w:val="0"/>
      <w:marTop w:val="0"/>
      <w:marBottom w:val="0"/>
      <w:divBdr>
        <w:top w:val="none" w:sz="0" w:space="0" w:color="auto"/>
        <w:left w:val="none" w:sz="0" w:space="0" w:color="auto"/>
        <w:bottom w:val="none" w:sz="0" w:space="0" w:color="auto"/>
        <w:right w:val="none" w:sz="0" w:space="0" w:color="auto"/>
      </w:divBdr>
    </w:div>
    <w:div w:id="1323585703">
      <w:bodyDiv w:val="1"/>
      <w:marLeft w:val="0"/>
      <w:marRight w:val="0"/>
      <w:marTop w:val="0"/>
      <w:marBottom w:val="0"/>
      <w:divBdr>
        <w:top w:val="none" w:sz="0" w:space="0" w:color="auto"/>
        <w:left w:val="none" w:sz="0" w:space="0" w:color="auto"/>
        <w:bottom w:val="none" w:sz="0" w:space="0" w:color="auto"/>
        <w:right w:val="none" w:sz="0" w:space="0" w:color="auto"/>
      </w:divBdr>
    </w:div>
    <w:div w:id="1323972908">
      <w:bodyDiv w:val="1"/>
      <w:marLeft w:val="0"/>
      <w:marRight w:val="0"/>
      <w:marTop w:val="0"/>
      <w:marBottom w:val="0"/>
      <w:divBdr>
        <w:top w:val="none" w:sz="0" w:space="0" w:color="auto"/>
        <w:left w:val="none" w:sz="0" w:space="0" w:color="auto"/>
        <w:bottom w:val="none" w:sz="0" w:space="0" w:color="auto"/>
        <w:right w:val="none" w:sz="0" w:space="0" w:color="auto"/>
      </w:divBdr>
    </w:div>
    <w:div w:id="1324120928">
      <w:bodyDiv w:val="1"/>
      <w:marLeft w:val="0"/>
      <w:marRight w:val="0"/>
      <w:marTop w:val="0"/>
      <w:marBottom w:val="0"/>
      <w:divBdr>
        <w:top w:val="none" w:sz="0" w:space="0" w:color="auto"/>
        <w:left w:val="none" w:sz="0" w:space="0" w:color="auto"/>
        <w:bottom w:val="none" w:sz="0" w:space="0" w:color="auto"/>
        <w:right w:val="none" w:sz="0" w:space="0" w:color="auto"/>
      </w:divBdr>
    </w:div>
    <w:div w:id="1325936842">
      <w:bodyDiv w:val="1"/>
      <w:marLeft w:val="0"/>
      <w:marRight w:val="0"/>
      <w:marTop w:val="0"/>
      <w:marBottom w:val="0"/>
      <w:divBdr>
        <w:top w:val="none" w:sz="0" w:space="0" w:color="auto"/>
        <w:left w:val="none" w:sz="0" w:space="0" w:color="auto"/>
        <w:bottom w:val="none" w:sz="0" w:space="0" w:color="auto"/>
        <w:right w:val="none" w:sz="0" w:space="0" w:color="auto"/>
      </w:divBdr>
    </w:div>
    <w:div w:id="1326855678">
      <w:bodyDiv w:val="1"/>
      <w:marLeft w:val="0"/>
      <w:marRight w:val="0"/>
      <w:marTop w:val="0"/>
      <w:marBottom w:val="0"/>
      <w:divBdr>
        <w:top w:val="none" w:sz="0" w:space="0" w:color="auto"/>
        <w:left w:val="none" w:sz="0" w:space="0" w:color="auto"/>
        <w:bottom w:val="none" w:sz="0" w:space="0" w:color="auto"/>
        <w:right w:val="none" w:sz="0" w:space="0" w:color="auto"/>
      </w:divBdr>
    </w:div>
    <w:div w:id="1328170900">
      <w:bodyDiv w:val="1"/>
      <w:marLeft w:val="0"/>
      <w:marRight w:val="0"/>
      <w:marTop w:val="0"/>
      <w:marBottom w:val="0"/>
      <w:divBdr>
        <w:top w:val="none" w:sz="0" w:space="0" w:color="auto"/>
        <w:left w:val="none" w:sz="0" w:space="0" w:color="auto"/>
        <w:bottom w:val="none" w:sz="0" w:space="0" w:color="auto"/>
        <w:right w:val="none" w:sz="0" w:space="0" w:color="auto"/>
      </w:divBdr>
    </w:div>
    <w:div w:id="1330016547">
      <w:bodyDiv w:val="1"/>
      <w:marLeft w:val="0"/>
      <w:marRight w:val="0"/>
      <w:marTop w:val="0"/>
      <w:marBottom w:val="0"/>
      <w:divBdr>
        <w:top w:val="none" w:sz="0" w:space="0" w:color="auto"/>
        <w:left w:val="none" w:sz="0" w:space="0" w:color="auto"/>
        <w:bottom w:val="none" w:sz="0" w:space="0" w:color="auto"/>
        <w:right w:val="none" w:sz="0" w:space="0" w:color="auto"/>
      </w:divBdr>
    </w:div>
    <w:div w:id="1331375841">
      <w:bodyDiv w:val="1"/>
      <w:marLeft w:val="0"/>
      <w:marRight w:val="0"/>
      <w:marTop w:val="0"/>
      <w:marBottom w:val="0"/>
      <w:divBdr>
        <w:top w:val="none" w:sz="0" w:space="0" w:color="auto"/>
        <w:left w:val="none" w:sz="0" w:space="0" w:color="auto"/>
        <w:bottom w:val="none" w:sz="0" w:space="0" w:color="auto"/>
        <w:right w:val="none" w:sz="0" w:space="0" w:color="auto"/>
      </w:divBdr>
    </w:div>
    <w:div w:id="1332487067">
      <w:bodyDiv w:val="1"/>
      <w:marLeft w:val="0"/>
      <w:marRight w:val="0"/>
      <w:marTop w:val="0"/>
      <w:marBottom w:val="0"/>
      <w:divBdr>
        <w:top w:val="none" w:sz="0" w:space="0" w:color="auto"/>
        <w:left w:val="none" w:sz="0" w:space="0" w:color="auto"/>
        <w:bottom w:val="none" w:sz="0" w:space="0" w:color="auto"/>
        <w:right w:val="none" w:sz="0" w:space="0" w:color="auto"/>
      </w:divBdr>
    </w:div>
    <w:div w:id="1333290464">
      <w:bodyDiv w:val="1"/>
      <w:marLeft w:val="0"/>
      <w:marRight w:val="0"/>
      <w:marTop w:val="0"/>
      <w:marBottom w:val="0"/>
      <w:divBdr>
        <w:top w:val="none" w:sz="0" w:space="0" w:color="auto"/>
        <w:left w:val="none" w:sz="0" w:space="0" w:color="auto"/>
        <w:bottom w:val="none" w:sz="0" w:space="0" w:color="auto"/>
        <w:right w:val="none" w:sz="0" w:space="0" w:color="auto"/>
      </w:divBdr>
    </w:div>
    <w:div w:id="1333799265">
      <w:bodyDiv w:val="1"/>
      <w:marLeft w:val="0"/>
      <w:marRight w:val="0"/>
      <w:marTop w:val="0"/>
      <w:marBottom w:val="0"/>
      <w:divBdr>
        <w:top w:val="none" w:sz="0" w:space="0" w:color="auto"/>
        <w:left w:val="none" w:sz="0" w:space="0" w:color="auto"/>
        <w:bottom w:val="none" w:sz="0" w:space="0" w:color="auto"/>
        <w:right w:val="none" w:sz="0" w:space="0" w:color="auto"/>
      </w:divBdr>
    </w:div>
    <w:div w:id="1337076421">
      <w:bodyDiv w:val="1"/>
      <w:marLeft w:val="0"/>
      <w:marRight w:val="0"/>
      <w:marTop w:val="0"/>
      <w:marBottom w:val="0"/>
      <w:divBdr>
        <w:top w:val="none" w:sz="0" w:space="0" w:color="auto"/>
        <w:left w:val="none" w:sz="0" w:space="0" w:color="auto"/>
        <w:bottom w:val="none" w:sz="0" w:space="0" w:color="auto"/>
        <w:right w:val="none" w:sz="0" w:space="0" w:color="auto"/>
      </w:divBdr>
    </w:div>
    <w:div w:id="1352293027">
      <w:bodyDiv w:val="1"/>
      <w:marLeft w:val="0"/>
      <w:marRight w:val="0"/>
      <w:marTop w:val="0"/>
      <w:marBottom w:val="0"/>
      <w:divBdr>
        <w:top w:val="none" w:sz="0" w:space="0" w:color="auto"/>
        <w:left w:val="none" w:sz="0" w:space="0" w:color="auto"/>
        <w:bottom w:val="none" w:sz="0" w:space="0" w:color="auto"/>
        <w:right w:val="none" w:sz="0" w:space="0" w:color="auto"/>
      </w:divBdr>
    </w:div>
    <w:div w:id="1360428688">
      <w:bodyDiv w:val="1"/>
      <w:marLeft w:val="0"/>
      <w:marRight w:val="0"/>
      <w:marTop w:val="0"/>
      <w:marBottom w:val="0"/>
      <w:divBdr>
        <w:top w:val="none" w:sz="0" w:space="0" w:color="auto"/>
        <w:left w:val="none" w:sz="0" w:space="0" w:color="auto"/>
        <w:bottom w:val="none" w:sz="0" w:space="0" w:color="auto"/>
        <w:right w:val="none" w:sz="0" w:space="0" w:color="auto"/>
      </w:divBdr>
    </w:div>
    <w:div w:id="1360548547">
      <w:bodyDiv w:val="1"/>
      <w:marLeft w:val="0"/>
      <w:marRight w:val="0"/>
      <w:marTop w:val="0"/>
      <w:marBottom w:val="0"/>
      <w:divBdr>
        <w:top w:val="none" w:sz="0" w:space="0" w:color="auto"/>
        <w:left w:val="none" w:sz="0" w:space="0" w:color="auto"/>
        <w:bottom w:val="none" w:sz="0" w:space="0" w:color="auto"/>
        <w:right w:val="none" w:sz="0" w:space="0" w:color="auto"/>
      </w:divBdr>
    </w:div>
    <w:div w:id="1364591771">
      <w:bodyDiv w:val="1"/>
      <w:marLeft w:val="0"/>
      <w:marRight w:val="0"/>
      <w:marTop w:val="0"/>
      <w:marBottom w:val="0"/>
      <w:divBdr>
        <w:top w:val="none" w:sz="0" w:space="0" w:color="auto"/>
        <w:left w:val="none" w:sz="0" w:space="0" w:color="auto"/>
        <w:bottom w:val="none" w:sz="0" w:space="0" w:color="auto"/>
        <w:right w:val="none" w:sz="0" w:space="0" w:color="auto"/>
      </w:divBdr>
    </w:div>
    <w:div w:id="1372076337">
      <w:bodyDiv w:val="1"/>
      <w:marLeft w:val="0"/>
      <w:marRight w:val="0"/>
      <w:marTop w:val="0"/>
      <w:marBottom w:val="0"/>
      <w:divBdr>
        <w:top w:val="none" w:sz="0" w:space="0" w:color="auto"/>
        <w:left w:val="none" w:sz="0" w:space="0" w:color="auto"/>
        <w:bottom w:val="none" w:sz="0" w:space="0" w:color="auto"/>
        <w:right w:val="none" w:sz="0" w:space="0" w:color="auto"/>
      </w:divBdr>
    </w:div>
    <w:div w:id="1372610229">
      <w:bodyDiv w:val="1"/>
      <w:marLeft w:val="0"/>
      <w:marRight w:val="0"/>
      <w:marTop w:val="0"/>
      <w:marBottom w:val="0"/>
      <w:divBdr>
        <w:top w:val="none" w:sz="0" w:space="0" w:color="auto"/>
        <w:left w:val="none" w:sz="0" w:space="0" w:color="auto"/>
        <w:bottom w:val="none" w:sz="0" w:space="0" w:color="auto"/>
        <w:right w:val="none" w:sz="0" w:space="0" w:color="auto"/>
      </w:divBdr>
    </w:div>
    <w:div w:id="1372998273">
      <w:bodyDiv w:val="1"/>
      <w:marLeft w:val="0"/>
      <w:marRight w:val="0"/>
      <w:marTop w:val="0"/>
      <w:marBottom w:val="0"/>
      <w:divBdr>
        <w:top w:val="none" w:sz="0" w:space="0" w:color="auto"/>
        <w:left w:val="none" w:sz="0" w:space="0" w:color="auto"/>
        <w:bottom w:val="none" w:sz="0" w:space="0" w:color="auto"/>
        <w:right w:val="none" w:sz="0" w:space="0" w:color="auto"/>
      </w:divBdr>
    </w:div>
    <w:div w:id="1384793193">
      <w:bodyDiv w:val="1"/>
      <w:marLeft w:val="0"/>
      <w:marRight w:val="0"/>
      <w:marTop w:val="0"/>
      <w:marBottom w:val="0"/>
      <w:divBdr>
        <w:top w:val="none" w:sz="0" w:space="0" w:color="auto"/>
        <w:left w:val="none" w:sz="0" w:space="0" w:color="auto"/>
        <w:bottom w:val="none" w:sz="0" w:space="0" w:color="auto"/>
        <w:right w:val="none" w:sz="0" w:space="0" w:color="auto"/>
      </w:divBdr>
    </w:div>
    <w:div w:id="1384864991">
      <w:bodyDiv w:val="1"/>
      <w:marLeft w:val="0"/>
      <w:marRight w:val="0"/>
      <w:marTop w:val="0"/>
      <w:marBottom w:val="0"/>
      <w:divBdr>
        <w:top w:val="none" w:sz="0" w:space="0" w:color="auto"/>
        <w:left w:val="none" w:sz="0" w:space="0" w:color="auto"/>
        <w:bottom w:val="none" w:sz="0" w:space="0" w:color="auto"/>
        <w:right w:val="none" w:sz="0" w:space="0" w:color="auto"/>
      </w:divBdr>
    </w:div>
    <w:div w:id="1385759336">
      <w:bodyDiv w:val="1"/>
      <w:marLeft w:val="0"/>
      <w:marRight w:val="0"/>
      <w:marTop w:val="0"/>
      <w:marBottom w:val="0"/>
      <w:divBdr>
        <w:top w:val="none" w:sz="0" w:space="0" w:color="auto"/>
        <w:left w:val="none" w:sz="0" w:space="0" w:color="auto"/>
        <w:bottom w:val="none" w:sz="0" w:space="0" w:color="auto"/>
        <w:right w:val="none" w:sz="0" w:space="0" w:color="auto"/>
      </w:divBdr>
    </w:div>
    <w:div w:id="1387947408">
      <w:bodyDiv w:val="1"/>
      <w:marLeft w:val="0"/>
      <w:marRight w:val="0"/>
      <w:marTop w:val="0"/>
      <w:marBottom w:val="0"/>
      <w:divBdr>
        <w:top w:val="none" w:sz="0" w:space="0" w:color="auto"/>
        <w:left w:val="none" w:sz="0" w:space="0" w:color="auto"/>
        <w:bottom w:val="none" w:sz="0" w:space="0" w:color="auto"/>
        <w:right w:val="none" w:sz="0" w:space="0" w:color="auto"/>
      </w:divBdr>
    </w:div>
    <w:div w:id="1388409738">
      <w:bodyDiv w:val="1"/>
      <w:marLeft w:val="0"/>
      <w:marRight w:val="0"/>
      <w:marTop w:val="0"/>
      <w:marBottom w:val="0"/>
      <w:divBdr>
        <w:top w:val="none" w:sz="0" w:space="0" w:color="auto"/>
        <w:left w:val="none" w:sz="0" w:space="0" w:color="auto"/>
        <w:bottom w:val="none" w:sz="0" w:space="0" w:color="auto"/>
        <w:right w:val="none" w:sz="0" w:space="0" w:color="auto"/>
      </w:divBdr>
    </w:div>
    <w:div w:id="1399327596">
      <w:bodyDiv w:val="1"/>
      <w:marLeft w:val="0"/>
      <w:marRight w:val="0"/>
      <w:marTop w:val="0"/>
      <w:marBottom w:val="0"/>
      <w:divBdr>
        <w:top w:val="none" w:sz="0" w:space="0" w:color="auto"/>
        <w:left w:val="none" w:sz="0" w:space="0" w:color="auto"/>
        <w:bottom w:val="none" w:sz="0" w:space="0" w:color="auto"/>
        <w:right w:val="none" w:sz="0" w:space="0" w:color="auto"/>
      </w:divBdr>
    </w:div>
    <w:div w:id="1405685822">
      <w:bodyDiv w:val="1"/>
      <w:marLeft w:val="0"/>
      <w:marRight w:val="0"/>
      <w:marTop w:val="0"/>
      <w:marBottom w:val="0"/>
      <w:divBdr>
        <w:top w:val="none" w:sz="0" w:space="0" w:color="auto"/>
        <w:left w:val="none" w:sz="0" w:space="0" w:color="auto"/>
        <w:bottom w:val="none" w:sz="0" w:space="0" w:color="auto"/>
        <w:right w:val="none" w:sz="0" w:space="0" w:color="auto"/>
      </w:divBdr>
    </w:div>
    <w:div w:id="1406872947">
      <w:bodyDiv w:val="1"/>
      <w:marLeft w:val="0"/>
      <w:marRight w:val="0"/>
      <w:marTop w:val="0"/>
      <w:marBottom w:val="0"/>
      <w:divBdr>
        <w:top w:val="none" w:sz="0" w:space="0" w:color="auto"/>
        <w:left w:val="none" w:sz="0" w:space="0" w:color="auto"/>
        <w:bottom w:val="none" w:sz="0" w:space="0" w:color="auto"/>
        <w:right w:val="none" w:sz="0" w:space="0" w:color="auto"/>
      </w:divBdr>
    </w:div>
    <w:div w:id="1408958992">
      <w:bodyDiv w:val="1"/>
      <w:marLeft w:val="0"/>
      <w:marRight w:val="0"/>
      <w:marTop w:val="0"/>
      <w:marBottom w:val="0"/>
      <w:divBdr>
        <w:top w:val="none" w:sz="0" w:space="0" w:color="auto"/>
        <w:left w:val="none" w:sz="0" w:space="0" w:color="auto"/>
        <w:bottom w:val="none" w:sz="0" w:space="0" w:color="auto"/>
        <w:right w:val="none" w:sz="0" w:space="0" w:color="auto"/>
      </w:divBdr>
    </w:div>
    <w:div w:id="1409186822">
      <w:bodyDiv w:val="1"/>
      <w:marLeft w:val="0"/>
      <w:marRight w:val="0"/>
      <w:marTop w:val="0"/>
      <w:marBottom w:val="0"/>
      <w:divBdr>
        <w:top w:val="none" w:sz="0" w:space="0" w:color="auto"/>
        <w:left w:val="none" w:sz="0" w:space="0" w:color="auto"/>
        <w:bottom w:val="none" w:sz="0" w:space="0" w:color="auto"/>
        <w:right w:val="none" w:sz="0" w:space="0" w:color="auto"/>
      </w:divBdr>
    </w:div>
    <w:div w:id="1415275667">
      <w:bodyDiv w:val="1"/>
      <w:marLeft w:val="0"/>
      <w:marRight w:val="0"/>
      <w:marTop w:val="0"/>
      <w:marBottom w:val="0"/>
      <w:divBdr>
        <w:top w:val="none" w:sz="0" w:space="0" w:color="auto"/>
        <w:left w:val="none" w:sz="0" w:space="0" w:color="auto"/>
        <w:bottom w:val="none" w:sz="0" w:space="0" w:color="auto"/>
        <w:right w:val="none" w:sz="0" w:space="0" w:color="auto"/>
      </w:divBdr>
    </w:div>
    <w:div w:id="1415512969">
      <w:bodyDiv w:val="1"/>
      <w:marLeft w:val="0"/>
      <w:marRight w:val="0"/>
      <w:marTop w:val="0"/>
      <w:marBottom w:val="0"/>
      <w:divBdr>
        <w:top w:val="none" w:sz="0" w:space="0" w:color="auto"/>
        <w:left w:val="none" w:sz="0" w:space="0" w:color="auto"/>
        <w:bottom w:val="none" w:sz="0" w:space="0" w:color="auto"/>
        <w:right w:val="none" w:sz="0" w:space="0" w:color="auto"/>
      </w:divBdr>
    </w:div>
    <w:div w:id="1415586139">
      <w:bodyDiv w:val="1"/>
      <w:marLeft w:val="0"/>
      <w:marRight w:val="0"/>
      <w:marTop w:val="0"/>
      <w:marBottom w:val="0"/>
      <w:divBdr>
        <w:top w:val="none" w:sz="0" w:space="0" w:color="auto"/>
        <w:left w:val="none" w:sz="0" w:space="0" w:color="auto"/>
        <w:bottom w:val="none" w:sz="0" w:space="0" w:color="auto"/>
        <w:right w:val="none" w:sz="0" w:space="0" w:color="auto"/>
      </w:divBdr>
    </w:div>
    <w:div w:id="1415785567">
      <w:bodyDiv w:val="1"/>
      <w:marLeft w:val="0"/>
      <w:marRight w:val="0"/>
      <w:marTop w:val="0"/>
      <w:marBottom w:val="0"/>
      <w:divBdr>
        <w:top w:val="none" w:sz="0" w:space="0" w:color="auto"/>
        <w:left w:val="none" w:sz="0" w:space="0" w:color="auto"/>
        <w:bottom w:val="none" w:sz="0" w:space="0" w:color="auto"/>
        <w:right w:val="none" w:sz="0" w:space="0" w:color="auto"/>
      </w:divBdr>
    </w:div>
    <w:div w:id="1419332246">
      <w:bodyDiv w:val="1"/>
      <w:marLeft w:val="0"/>
      <w:marRight w:val="0"/>
      <w:marTop w:val="0"/>
      <w:marBottom w:val="0"/>
      <w:divBdr>
        <w:top w:val="none" w:sz="0" w:space="0" w:color="auto"/>
        <w:left w:val="none" w:sz="0" w:space="0" w:color="auto"/>
        <w:bottom w:val="none" w:sz="0" w:space="0" w:color="auto"/>
        <w:right w:val="none" w:sz="0" w:space="0" w:color="auto"/>
      </w:divBdr>
    </w:div>
    <w:div w:id="1422021043">
      <w:bodyDiv w:val="1"/>
      <w:marLeft w:val="0"/>
      <w:marRight w:val="0"/>
      <w:marTop w:val="0"/>
      <w:marBottom w:val="0"/>
      <w:divBdr>
        <w:top w:val="none" w:sz="0" w:space="0" w:color="auto"/>
        <w:left w:val="none" w:sz="0" w:space="0" w:color="auto"/>
        <w:bottom w:val="none" w:sz="0" w:space="0" w:color="auto"/>
        <w:right w:val="none" w:sz="0" w:space="0" w:color="auto"/>
      </w:divBdr>
    </w:div>
    <w:div w:id="1423136564">
      <w:bodyDiv w:val="1"/>
      <w:marLeft w:val="0"/>
      <w:marRight w:val="0"/>
      <w:marTop w:val="0"/>
      <w:marBottom w:val="0"/>
      <w:divBdr>
        <w:top w:val="none" w:sz="0" w:space="0" w:color="auto"/>
        <w:left w:val="none" w:sz="0" w:space="0" w:color="auto"/>
        <w:bottom w:val="none" w:sz="0" w:space="0" w:color="auto"/>
        <w:right w:val="none" w:sz="0" w:space="0" w:color="auto"/>
      </w:divBdr>
    </w:div>
    <w:div w:id="1424372095">
      <w:bodyDiv w:val="1"/>
      <w:marLeft w:val="0"/>
      <w:marRight w:val="0"/>
      <w:marTop w:val="0"/>
      <w:marBottom w:val="0"/>
      <w:divBdr>
        <w:top w:val="none" w:sz="0" w:space="0" w:color="auto"/>
        <w:left w:val="none" w:sz="0" w:space="0" w:color="auto"/>
        <w:bottom w:val="none" w:sz="0" w:space="0" w:color="auto"/>
        <w:right w:val="none" w:sz="0" w:space="0" w:color="auto"/>
      </w:divBdr>
    </w:div>
    <w:div w:id="1426341510">
      <w:bodyDiv w:val="1"/>
      <w:marLeft w:val="0"/>
      <w:marRight w:val="0"/>
      <w:marTop w:val="0"/>
      <w:marBottom w:val="0"/>
      <w:divBdr>
        <w:top w:val="none" w:sz="0" w:space="0" w:color="auto"/>
        <w:left w:val="none" w:sz="0" w:space="0" w:color="auto"/>
        <w:bottom w:val="none" w:sz="0" w:space="0" w:color="auto"/>
        <w:right w:val="none" w:sz="0" w:space="0" w:color="auto"/>
      </w:divBdr>
    </w:div>
    <w:div w:id="1430814666">
      <w:bodyDiv w:val="1"/>
      <w:marLeft w:val="0"/>
      <w:marRight w:val="0"/>
      <w:marTop w:val="0"/>
      <w:marBottom w:val="0"/>
      <w:divBdr>
        <w:top w:val="none" w:sz="0" w:space="0" w:color="auto"/>
        <w:left w:val="none" w:sz="0" w:space="0" w:color="auto"/>
        <w:bottom w:val="none" w:sz="0" w:space="0" w:color="auto"/>
        <w:right w:val="none" w:sz="0" w:space="0" w:color="auto"/>
      </w:divBdr>
    </w:div>
    <w:div w:id="1436098214">
      <w:bodyDiv w:val="1"/>
      <w:marLeft w:val="0"/>
      <w:marRight w:val="0"/>
      <w:marTop w:val="0"/>
      <w:marBottom w:val="0"/>
      <w:divBdr>
        <w:top w:val="none" w:sz="0" w:space="0" w:color="auto"/>
        <w:left w:val="none" w:sz="0" w:space="0" w:color="auto"/>
        <w:bottom w:val="none" w:sz="0" w:space="0" w:color="auto"/>
        <w:right w:val="none" w:sz="0" w:space="0" w:color="auto"/>
      </w:divBdr>
    </w:div>
    <w:div w:id="1436756028">
      <w:bodyDiv w:val="1"/>
      <w:marLeft w:val="0"/>
      <w:marRight w:val="0"/>
      <w:marTop w:val="0"/>
      <w:marBottom w:val="0"/>
      <w:divBdr>
        <w:top w:val="none" w:sz="0" w:space="0" w:color="auto"/>
        <w:left w:val="none" w:sz="0" w:space="0" w:color="auto"/>
        <w:bottom w:val="none" w:sz="0" w:space="0" w:color="auto"/>
        <w:right w:val="none" w:sz="0" w:space="0" w:color="auto"/>
      </w:divBdr>
    </w:div>
    <w:div w:id="1437945438">
      <w:bodyDiv w:val="1"/>
      <w:marLeft w:val="0"/>
      <w:marRight w:val="0"/>
      <w:marTop w:val="0"/>
      <w:marBottom w:val="0"/>
      <w:divBdr>
        <w:top w:val="none" w:sz="0" w:space="0" w:color="auto"/>
        <w:left w:val="none" w:sz="0" w:space="0" w:color="auto"/>
        <w:bottom w:val="none" w:sz="0" w:space="0" w:color="auto"/>
        <w:right w:val="none" w:sz="0" w:space="0" w:color="auto"/>
      </w:divBdr>
    </w:div>
    <w:div w:id="1441215448">
      <w:bodyDiv w:val="1"/>
      <w:marLeft w:val="0"/>
      <w:marRight w:val="0"/>
      <w:marTop w:val="0"/>
      <w:marBottom w:val="0"/>
      <w:divBdr>
        <w:top w:val="none" w:sz="0" w:space="0" w:color="auto"/>
        <w:left w:val="none" w:sz="0" w:space="0" w:color="auto"/>
        <w:bottom w:val="none" w:sz="0" w:space="0" w:color="auto"/>
        <w:right w:val="none" w:sz="0" w:space="0" w:color="auto"/>
      </w:divBdr>
    </w:div>
    <w:div w:id="1450707372">
      <w:bodyDiv w:val="1"/>
      <w:marLeft w:val="0"/>
      <w:marRight w:val="0"/>
      <w:marTop w:val="0"/>
      <w:marBottom w:val="0"/>
      <w:divBdr>
        <w:top w:val="none" w:sz="0" w:space="0" w:color="auto"/>
        <w:left w:val="none" w:sz="0" w:space="0" w:color="auto"/>
        <w:bottom w:val="none" w:sz="0" w:space="0" w:color="auto"/>
        <w:right w:val="none" w:sz="0" w:space="0" w:color="auto"/>
      </w:divBdr>
    </w:div>
    <w:div w:id="1452016285">
      <w:bodyDiv w:val="1"/>
      <w:marLeft w:val="0"/>
      <w:marRight w:val="0"/>
      <w:marTop w:val="0"/>
      <w:marBottom w:val="0"/>
      <w:divBdr>
        <w:top w:val="none" w:sz="0" w:space="0" w:color="auto"/>
        <w:left w:val="none" w:sz="0" w:space="0" w:color="auto"/>
        <w:bottom w:val="none" w:sz="0" w:space="0" w:color="auto"/>
        <w:right w:val="none" w:sz="0" w:space="0" w:color="auto"/>
      </w:divBdr>
    </w:div>
    <w:div w:id="1454442732">
      <w:bodyDiv w:val="1"/>
      <w:marLeft w:val="0"/>
      <w:marRight w:val="0"/>
      <w:marTop w:val="0"/>
      <w:marBottom w:val="0"/>
      <w:divBdr>
        <w:top w:val="none" w:sz="0" w:space="0" w:color="auto"/>
        <w:left w:val="none" w:sz="0" w:space="0" w:color="auto"/>
        <w:bottom w:val="none" w:sz="0" w:space="0" w:color="auto"/>
        <w:right w:val="none" w:sz="0" w:space="0" w:color="auto"/>
      </w:divBdr>
    </w:div>
    <w:div w:id="1458838941">
      <w:bodyDiv w:val="1"/>
      <w:marLeft w:val="0"/>
      <w:marRight w:val="0"/>
      <w:marTop w:val="0"/>
      <w:marBottom w:val="0"/>
      <w:divBdr>
        <w:top w:val="none" w:sz="0" w:space="0" w:color="auto"/>
        <w:left w:val="none" w:sz="0" w:space="0" w:color="auto"/>
        <w:bottom w:val="none" w:sz="0" w:space="0" w:color="auto"/>
        <w:right w:val="none" w:sz="0" w:space="0" w:color="auto"/>
      </w:divBdr>
    </w:div>
    <w:div w:id="1459641603">
      <w:bodyDiv w:val="1"/>
      <w:marLeft w:val="0"/>
      <w:marRight w:val="0"/>
      <w:marTop w:val="0"/>
      <w:marBottom w:val="0"/>
      <w:divBdr>
        <w:top w:val="none" w:sz="0" w:space="0" w:color="auto"/>
        <w:left w:val="none" w:sz="0" w:space="0" w:color="auto"/>
        <w:bottom w:val="none" w:sz="0" w:space="0" w:color="auto"/>
        <w:right w:val="none" w:sz="0" w:space="0" w:color="auto"/>
      </w:divBdr>
    </w:div>
    <w:div w:id="1467503197">
      <w:bodyDiv w:val="1"/>
      <w:marLeft w:val="0"/>
      <w:marRight w:val="0"/>
      <w:marTop w:val="0"/>
      <w:marBottom w:val="0"/>
      <w:divBdr>
        <w:top w:val="none" w:sz="0" w:space="0" w:color="auto"/>
        <w:left w:val="none" w:sz="0" w:space="0" w:color="auto"/>
        <w:bottom w:val="none" w:sz="0" w:space="0" w:color="auto"/>
        <w:right w:val="none" w:sz="0" w:space="0" w:color="auto"/>
      </w:divBdr>
    </w:div>
    <w:div w:id="1468083309">
      <w:bodyDiv w:val="1"/>
      <w:marLeft w:val="0"/>
      <w:marRight w:val="0"/>
      <w:marTop w:val="0"/>
      <w:marBottom w:val="0"/>
      <w:divBdr>
        <w:top w:val="none" w:sz="0" w:space="0" w:color="auto"/>
        <w:left w:val="none" w:sz="0" w:space="0" w:color="auto"/>
        <w:bottom w:val="none" w:sz="0" w:space="0" w:color="auto"/>
        <w:right w:val="none" w:sz="0" w:space="0" w:color="auto"/>
      </w:divBdr>
    </w:div>
    <w:div w:id="1468277779">
      <w:bodyDiv w:val="1"/>
      <w:marLeft w:val="0"/>
      <w:marRight w:val="0"/>
      <w:marTop w:val="0"/>
      <w:marBottom w:val="0"/>
      <w:divBdr>
        <w:top w:val="none" w:sz="0" w:space="0" w:color="auto"/>
        <w:left w:val="none" w:sz="0" w:space="0" w:color="auto"/>
        <w:bottom w:val="none" w:sz="0" w:space="0" w:color="auto"/>
        <w:right w:val="none" w:sz="0" w:space="0" w:color="auto"/>
      </w:divBdr>
    </w:div>
    <w:div w:id="1470367109">
      <w:bodyDiv w:val="1"/>
      <w:marLeft w:val="0"/>
      <w:marRight w:val="0"/>
      <w:marTop w:val="0"/>
      <w:marBottom w:val="0"/>
      <w:divBdr>
        <w:top w:val="none" w:sz="0" w:space="0" w:color="auto"/>
        <w:left w:val="none" w:sz="0" w:space="0" w:color="auto"/>
        <w:bottom w:val="none" w:sz="0" w:space="0" w:color="auto"/>
        <w:right w:val="none" w:sz="0" w:space="0" w:color="auto"/>
      </w:divBdr>
    </w:div>
    <w:div w:id="1470979046">
      <w:bodyDiv w:val="1"/>
      <w:marLeft w:val="0"/>
      <w:marRight w:val="0"/>
      <w:marTop w:val="0"/>
      <w:marBottom w:val="0"/>
      <w:divBdr>
        <w:top w:val="none" w:sz="0" w:space="0" w:color="auto"/>
        <w:left w:val="none" w:sz="0" w:space="0" w:color="auto"/>
        <w:bottom w:val="none" w:sz="0" w:space="0" w:color="auto"/>
        <w:right w:val="none" w:sz="0" w:space="0" w:color="auto"/>
      </w:divBdr>
    </w:div>
    <w:div w:id="1481532339">
      <w:bodyDiv w:val="1"/>
      <w:marLeft w:val="0"/>
      <w:marRight w:val="0"/>
      <w:marTop w:val="0"/>
      <w:marBottom w:val="0"/>
      <w:divBdr>
        <w:top w:val="none" w:sz="0" w:space="0" w:color="auto"/>
        <w:left w:val="none" w:sz="0" w:space="0" w:color="auto"/>
        <w:bottom w:val="none" w:sz="0" w:space="0" w:color="auto"/>
        <w:right w:val="none" w:sz="0" w:space="0" w:color="auto"/>
      </w:divBdr>
    </w:div>
    <w:div w:id="1485124055">
      <w:bodyDiv w:val="1"/>
      <w:marLeft w:val="0"/>
      <w:marRight w:val="0"/>
      <w:marTop w:val="0"/>
      <w:marBottom w:val="0"/>
      <w:divBdr>
        <w:top w:val="none" w:sz="0" w:space="0" w:color="auto"/>
        <w:left w:val="none" w:sz="0" w:space="0" w:color="auto"/>
        <w:bottom w:val="none" w:sz="0" w:space="0" w:color="auto"/>
        <w:right w:val="none" w:sz="0" w:space="0" w:color="auto"/>
      </w:divBdr>
    </w:div>
    <w:div w:id="1489638612">
      <w:bodyDiv w:val="1"/>
      <w:marLeft w:val="0"/>
      <w:marRight w:val="0"/>
      <w:marTop w:val="0"/>
      <w:marBottom w:val="0"/>
      <w:divBdr>
        <w:top w:val="none" w:sz="0" w:space="0" w:color="auto"/>
        <w:left w:val="none" w:sz="0" w:space="0" w:color="auto"/>
        <w:bottom w:val="none" w:sz="0" w:space="0" w:color="auto"/>
        <w:right w:val="none" w:sz="0" w:space="0" w:color="auto"/>
      </w:divBdr>
    </w:div>
    <w:div w:id="1493106875">
      <w:bodyDiv w:val="1"/>
      <w:marLeft w:val="0"/>
      <w:marRight w:val="0"/>
      <w:marTop w:val="0"/>
      <w:marBottom w:val="0"/>
      <w:divBdr>
        <w:top w:val="none" w:sz="0" w:space="0" w:color="auto"/>
        <w:left w:val="none" w:sz="0" w:space="0" w:color="auto"/>
        <w:bottom w:val="none" w:sz="0" w:space="0" w:color="auto"/>
        <w:right w:val="none" w:sz="0" w:space="0" w:color="auto"/>
      </w:divBdr>
    </w:div>
    <w:div w:id="1495948724">
      <w:bodyDiv w:val="1"/>
      <w:marLeft w:val="0"/>
      <w:marRight w:val="0"/>
      <w:marTop w:val="0"/>
      <w:marBottom w:val="0"/>
      <w:divBdr>
        <w:top w:val="none" w:sz="0" w:space="0" w:color="auto"/>
        <w:left w:val="none" w:sz="0" w:space="0" w:color="auto"/>
        <w:bottom w:val="none" w:sz="0" w:space="0" w:color="auto"/>
        <w:right w:val="none" w:sz="0" w:space="0" w:color="auto"/>
      </w:divBdr>
    </w:div>
    <w:div w:id="1496606341">
      <w:bodyDiv w:val="1"/>
      <w:marLeft w:val="0"/>
      <w:marRight w:val="0"/>
      <w:marTop w:val="0"/>
      <w:marBottom w:val="0"/>
      <w:divBdr>
        <w:top w:val="none" w:sz="0" w:space="0" w:color="auto"/>
        <w:left w:val="none" w:sz="0" w:space="0" w:color="auto"/>
        <w:bottom w:val="none" w:sz="0" w:space="0" w:color="auto"/>
        <w:right w:val="none" w:sz="0" w:space="0" w:color="auto"/>
      </w:divBdr>
    </w:div>
    <w:div w:id="1497107826">
      <w:bodyDiv w:val="1"/>
      <w:marLeft w:val="0"/>
      <w:marRight w:val="0"/>
      <w:marTop w:val="0"/>
      <w:marBottom w:val="0"/>
      <w:divBdr>
        <w:top w:val="none" w:sz="0" w:space="0" w:color="auto"/>
        <w:left w:val="none" w:sz="0" w:space="0" w:color="auto"/>
        <w:bottom w:val="none" w:sz="0" w:space="0" w:color="auto"/>
        <w:right w:val="none" w:sz="0" w:space="0" w:color="auto"/>
      </w:divBdr>
    </w:div>
    <w:div w:id="1499350322">
      <w:bodyDiv w:val="1"/>
      <w:marLeft w:val="0"/>
      <w:marRight w:val="0"/>
      <w:marTop w:val="0"/>
      <w:marBottom w:val="0"/>
      <w:divBdr>
        <w:top w:val="none" w:sz="0" w:space="0" w:color="auto"/>
        <w:left w:val="none" w:sz="0" w:space="0" w:color="auto"/>
        <w:bottom w:val="none" w:sz="0" w:space="0" w:color="auto"/>
        <w:right w:val="none" w:sz="0" w:space="0" w:color="auto"/>
      </w:divBdr>
    </w:div>
    <w:div w:id="1503202320">
      <w:bodyDiv w:val="1"/>
      <w:marLeft w:val="0"/>
      <w:marRight w:val="0"/>
      <w:marTop w:val="0"/>
      <w:marBottom w:val="0"/>
      <w:divBdr>
        <w:top w:val="none" w:sz="0" w:space="0" w:color="auto"/>
        <w:left w:val="none" w:sz="0" w:space="0" w:color="auto"/>
        <w:bottom w:val="none" w:sz="0" w:space="0" w:color="auto"/>
        <w:right w:val="none" w:sz="0" w:space="0" w:color="auto"/>
      </w:divBdr>
    </w:div>
    <w:div w:id="1505628487">
      <w:bodyDiv w:val="1"/>
      <w:marLeft w:val="0"/>
      <w:marRight w:val="0"/>
      <w:marTop w:val="0"/>
      <w:marBottom w:val="0"/>
      <w:divBdr>
        <w:top w:val="none" w:sz="0" w:space="0" w:color="auto"/>
        <w:left w:val="none" w:sz="0" w:space="0" w:color="auto"/>
        <w:bottom w:val="none" w:sz="0" w:space="0" w:color="auto"/>
        <w:right w:val="none" w:sz="0" w:space="0" w:color="auto"/>
      </w:divBdr>
    </w:div>
    <w:div w:id="1544826660">
      <w:bodyDiv w:val="1"/>
      <w:marLeft w:val="0"/>
      <w:marRight w:val="0"/>
      <w:marTop w:val="0"/>
      <w:marBottom w:val="0"/>
      <w:divBdr>
        <w:top w:val="none" w:sz="0" w:space="0" w:color="auto"/>
        <w:left w:val="none" w:sz="0" w:space="0" w:color="auto"/>
        <w:bottom w:val="none" w:sz="0" w:space="0" w:color="auto"/>
        <w:right w:val="none" w:sz="0" w:space="0" w:color="auto"/>
      </w:divBdr>
    </w:div>
    <w:div w:id="1549758570">
      <w:bodyDiv w:val="1"/>
      <w:marLeft w:val="0"/>
      <w:marRight w:val="0"/>
      <w:marTop w:val="0"/>
      <w:marBottom w:val="0"/>
      <w:divBdr>
        <w:top w:val="none" w:sz="0" w:space="0" w:color="auto"/>
        <w:left w:val="none" w:sz="0" w:space="0" w:color="auto"/>
        <w:bottom w:val="none" w:sz="0" w:space="0" w:color="auto"/>
        <w:right w:val="none" w:sz="0" w:space="0" w:color="auto"/>
      </w:divBdr>
    </w:div>
    <w:div w:id="1554928558">
      <w:bodyDiv w:val="1"/>
      <w:marLeft w:val="0"/>
      <w:marRight w:val="0"/>
      <w:marTop w:val="0"/>
      <w:marBottom w:val="0"/>
      <w:divBdr>
        <w:top w:val="none" w:sz="0" w:space="0" w:color="auto"/>
        <w:left w:val="none" w:sz="0" w:space="0" w:color="auto"/>
        <w:bottom w:val="none" w:sz="0" w:space="0" w:color="auto"/>
        <w:right w:val="none" w:sz="0" w:space="0" w:color="auto"/>
      </w:divBdr>
    </w:div>
    <w:div w:id="1555506440">
      <w:bodyDiv w:val="1"/>
      <w:marLeft w:val="0"/>
      <w:marRight w:val="0"/>
      <w:marTop w:val="0"/>
      <w:marBottom w:val="0"/>
      <w:divBdr>
        <w:top w:val="none" w:sz="0" w:space="0" w:color="auto"/>
        <w:left w:val="none" w:sz="0" w:space="0" w:color="auto"/>
        <w:bottom w:val="none" w:sz="0" w:space="0" w:color="auto"/>
        <w:right w:val="none" w:sz="0" w:space="0" w:color="auto"/>
      </w:divBdr>
    </w:div>
    <w:div w:id="1556355682">
      <w:bodyDiv w:val="1"/>
      <w:marLeft w:val="0"/>
      <w:marRight w:val="0"/>
      <w:marTop w:val="0"/>
      <w:marBottom w:val="0"/>
      <w:divBdr>
        <w:top w:val="none" w:sz="0" w:space="0" w:color="auto"/>
        <w:left w:val="none" w:sz="0" w:space="0" w:color="auto"/>
        <w:bottom w:val="none" w:sz="0" w:space="0" w:color="auto"/>
        <w:right w:val="none" w:sz="0" w:space="0" w:color="auto"/>
      </w:divBdr>
    </w:div>
    <w:div w:id="1559170079">
      <w:bodyDiv w:val="1"/>
      <w:marLeft w:val="0"/>
      <w:marRight w:val="0"/>
      <w:marTop w:val="0"/>
      <w:marBottom w:val="0"/>
      <w:divBdr>
        <w:top w:val="none" w:sz="0" w:space="0" w:color="auto"/>
        <w:left w:val="none" w:sz="0" w:space="0" w:color="auto"/>
        <w:bottom w:val="none" w:sz="0" w:space="0" w:color="auto"/>
        <w:right w:val="none" w:sz="0" w:space="0" w:color="auto"/>
      </w:divBdr>
    </w:div>
    <w:div w:id="1562786116">
      <w:bodyDiv w:val="1"/>
      <w:marLeft w:val="0"/>
      <w:marRight w:val="0"/>
      <w:marTop w:val="0"/>
      <w:marBottom w:val="0"/>
      <w:divBdr>
        <w:top w:val="none" w:sz="0" w:space="0" w:color="auto"/>
        <w:left w:val="none" w:sz="0" w:space="0" w:color="auto"/>
        <w:bottom w:val="none" w:sz="0" w:space="0" w:color="auto"/>
        <w:right w:val="none" w:sz="0" w:space="0" w:color="auto"/>
      </w:divBdr>
    </w:div>
    <w:div w:id="1568222899">
      <w:bodyDiv w:val="1"/>
      <w:marLeft w:val="0"/>
      <w:marRight w:val="0"/>
      <w:marTop w:val="0"/>
      <w:marBottom w:val="0"/>
      <w:divBdr>
        <w:top w:val="none" w:sz="0" w:space="0" w:color="auto"/>
        <w:left w:val="none" w:sz="0" w:space="0" w:color="auto"/>
        <w:bottom w:val="none" w:sz="0" w:space="0" w:color="auto"/>
        <w:right w:val="none" w:sz="0" w:space="0" w:color="auto"/>
      </w:divBdr>
    </w:div>
    <w:div w:id="1570965391">
      <w:bodyDiv w:val="1"/>
      <w:marLeft w:val="0"/>
      <w:marRight w:val="0"/>
      <w:marTop w:val="0"/>
      <w:marBottom w:val="0"/>
      <w:divBdr>
        <w:top w:val="none" w:sz="0" w:space="0" w:color="auto"/>
        <w:left w:val="none" w:sz="0" w:space="0" w:color="auto"/>
        <w:bottom w:val="none" w:sz="0" w:space="0" w:color="auto"/>
        <w:right w:val="none" w:sz="0" w:space="0" w:color="auto"/>
      </w:divBdr>
    </w:div>
    <w:div w:id="1571847789">
      <w:bodyDiv w:val="1"/>
      <w:marLeft w:val="0"/>
      <w:marRight w:val="0"/>
      <w:marTop w:val="0"/>
      <w:marBottom w:val="0"/>
      <w:divBdr>
        <w:top w:val="none" w:sz="0" w:space="0" w:color="auto"/>
        <w:left w:val="none" w:sz="0" w:space="0" w:color="auto"/>
        <w:bottom w:val="none" w:sz="0" w:space="0" w:color="auto"/>
        <w:right w:val="none" w:sz="0" w:space="0" w:color="auto"/>
      </w:divBdr>
    </w:div>
    <w:div w:id="1572495592">
      <w:bodyDiv w:val="1"/>
      <w:marLeft w:val="0"/>
      <w:marRight w:val="0"/>
      <w:marTop w:val="0"/>
      <w:marBottom w:val="0"/>
      <w:divBdr>
        <w:top w:val="none" w:sz="0" w:space="0" w:color="auto"/>
        <w:left w:val="none" w:sz="0" w:space="0" w:color="auto"/>
        <w:bottom w:val="none" w:sz="0" w:space="0" w:color="auto"/>
        <w:right w:val="none" w:sz="0" w:space="0" w:color="auto"/>
      </w:divBdr>
    </w:div>
    <w:div w:id="1573153204">
      <w:bodyDiv w:val="1"/>
      <w:marLeft w:val="0"/>
      <w:marRight w:val="0"/>
      <w:marTop w:val="0"/>
      <w:marBottom w:val="0"/>
      <w:divBdr>
        <w:top w:val="none" w:sz="0" w:space="0" w:color="auto"/>
        <w:left w:val="none" w:sz="0" w:space="0" w:color="auto"/>
        <w:bottom w:val="none" w:sz="0" w:space="0" w:color="auto"/>
        <w:right w:val="none" w:sz="0" w:space="0" w:color="auto"/>
      </w:divBdr>
    </w:div>
    <w:div w:id="1575386111">
      <w:bodyDiv w:val="1"/>
      <w:marLeft w:val="0"/>
      <w:marRight w:val="0"/>
      <w:marTop w:val="0"/>
      <w:marBottom w:val="0"/>
      <w:divBdr>
        <w:top w:val="none" w:sz="0" w:space="0" w:color="auto"/>
        <w:left w:val="none" w:sz="0" w:space="0" w:color="auto"/>
        <w:bottom w:val="none" w:sz="0" w:space="0" w:color="auto"/>
        <w:right w:val="none" w:sz="0" w:space="0" w:color="auto"/>
      </w:divBdr>
    </w:div>
    <w:div w:id="1581595385">
      <w:bodyDiv w:val="1"/>
      <w:marLeft w:val="0"/>
      <w:marRight w:val="0"/>
      <w:marTop w:val="0"/>
      <w:marBottom w:val="0"/>
      <w:divBdr>
        <w:top w:val="none" w:sz="0" w:space="0" w:color="auto"/>
        <w:left w:val="none" w:sz="0" w:space="0" w:color="auto"/>
        <w:bottom w:val="none" w:sz="0" w:space="0" w:color="auto"/>
        <w:right w:val="none" w:sz="0" w:space="0" w:color="auto"/>
      </w:divBdr>
    </w:div>
    <w:div w:id="1582986900">
      <w:bodyDiv w:val="1"/>
      <w:marLeft w:val="0"/>
      <w:marRight w:val="0"/>
      <w:marTop w:val="0"/>
      <w:marBottom w:val="0"/>
      <w:divBdr>
        <w:top w:val="none" w:sz="0" w:space="0" w:color="auto"/>
        <w:left w:val="none" w:sz="0" w:space="0" w:color="auto"/>
        <w:bottom w:val="none" w:sz="0" w:space="0" w:color="auto"/>
        <w:right w:val="none" w:sz="0" w:space="0" w:color="auto"/>
      </w:divBdr>
    </w:div>
    <w:div w:id="1584410958">
      <w:bodyDiv w:val="1"/>
      <w:marLeft w:val="0"/>
      <w:marRight w:val="0"/>
      <w:marTop w:val="0"/>
      <w:marBottom w:val="0"/>
      <w:divBdr>
        <w:top w:val="none" w:sz="0" w:space="0" w:color="auto"/>
        <w:left w:val="none" w:sz="0" w:space="0" w:color="auto"/>
        <w:bottom w:val="none" w:sz="0" w:space="0" w:color="auto"/>
        <w:right w:val="none" w:sz="0" w:space="0" w:color="auto"/>
      </w:divBdr>
    </w:div>
    <w:div w:id="1587615202">
      <w:bodyDiv w:val="1"/>
      <w:marLeft w:val="0"/>
      <w:marRight w:val="0"/>
      <w:marTop w:val="0"/>
      <w:marBottom w:val="0"/>
      <w:divBdr>
        <w:top w:val="none" w:sz="0" w:space="0" w:color="auto"/>
        <w:left w:val="none" w:sz="0" w:space="0" w:color="auto"/>
        <w:bottom w:val="none" w:sz="0" w:space="0" w:color="auto"/>
        <w:right w:val="none" w:sz="0" w:space="0" w:color="auto"/>
      </w:divBdr>
    </w:div>
    <w:div w:id="1588076456">
      <w:bodyDiv w:val="1"/>
      <w:marLeft w:val="0"/>
      <w:marRight w:val="0"/>
      <w:marTop w:val="0"/>
      <w:marBottom w:val="0"/>
      <w:divBdr>
        <w:top w:val="none" w:sz="0" w:space="0" w:color="auto"/>
        <w:left w:val="none" w:sz="0" w:space="0" w:color="auto"/>
        <w:bottom w:val="none" w:sz="0" w:space="0" w:color="auto"/>
        <w:right w:val="none" w:sz="0" w:space="0" w:color="auto"/>
      </w:divBdr>
    </w:div>
    <w:div w:id="1588150507">
      <w:bodyDiv w:val="1"/>
      <w:marLeft w:val="0"/>
      <w:marRight w:val="0"/>
      <w:marTop w:val="0"/>
      <w:marBottom w:val="0"/>
      <w:divBdr>
        <w:top w:val="none" w:sz="0" w:space="0" w:color="auto"/>
        <w:left w:val="none" w:sz="0" w:space="0" w:color="auto"/>
        <w:bottom w:val="none" w:sz="0" w:space="0" w:color="auto"/>
        <w:right w:val="none" w:sz="0" w:space="0" w:color="auto"/>
      </w:divBdr>
    </w:div>
    <w:div w:id="1597445529">
      <w:bodyDiv w:val="1"/>
      <w:marLeft w:val="0"/>
      <w:marRight w:val="0"/>
      <w:marTop w:val="0"/>
      <w:marBottom w:val="0"/>
      <w:divBdr>
        <w:top w:val="none" w:sz="0" w:space="0" w:color="auto"/>
        <w:left w:val="none" w:sz="0" w:space="0" w:color="auto"/>
        <w:bottom w:val="none" w:sz="0" w:space="0" w:color="auto"/>
        <w:right w:val="none" w:sz="0" w:space="0" w:color="auto"/>
      </w:divBdr>
    </w:div>
    <w:div w:id="1599216404">
      <w:bodyDiv w:val="1"/>
      <w:marLeft w:val="0"/>
      <w:marRight w:val="0"/>
      <w:marTop w:val="0"/>
      <w:marBottom w:val="0"/>
      <w:divBdr>
        <w:top w:val="none" w:sz="0" w:space="0" w:color="auto"/>
        <w:left w:val="none" w:sz="0" w:space="0" w:color="auto"/>
        <w:bottom w:val="none" w:sz="0" w:space="0" w:color="auto"/>
        <w:right w:val="none" w:sz="0" w:space="0" w:color="auto"/>
      </w:divBdr>
    </w:div>
    <w:div w:id="1604142675">
      <w:bodyDiv w:val="1"/>
      <w:marLeft w:val="0"/>
      <w:marRight w:val="0"/>
      <w:marTop w:val="0"/>
      <w:marBottom w:val="0"/>
      <w:divBdr>
        <w:top w:val="none" w:sz="0" w:space="0" w:color="auto"/>
        <w:left w:val="none" w:sz="0" w:space="0" w:color="auto"/>
        <w:bottom w:val="none" w:sz="0" w:space="0" w:color="auto"/>
        <w:right w:val="none" w:sz="0" w:space="0" w:color="auto"/>
      </w:divBdr>
    </w:div>
    <w:div w:id="1605334369">
      <w:bodyDiv w:val="1"/>
      <w:marLeft w:val="0"/>
      <w:marRight w:val="0"/>
      <w:marTop w:val="0"/>
      <w:marBottom w:val="0"/>
      <w:divBdr>
        <w:top w:val="none" w:sz="0" w:space="0" w:color="auto"/>
        <w:left w:val="none" w:sz="0" w:space="0" w:color="auto"/>
        <w:bottom w:val="none" w:sz="0" w:space="0" w:color="auto"/>
        <w:right w:val="none" w:sz="0" w:space="0" w:color="auto"/>
      </w:divBdr>
    </w:div>
    <w:div w:id="1606646682">
      <w:bodyDiv w:val="1"/>
      <w:marLeft w:val="0"/>
      <w:marRight w:val="0"/>
      <w:marTop w:val="0"/>
      <w:marBottom w:val="0"/>
      <w:divBdr>
        <w:top w:val="none" w:sz="0" w:space="0" w:color="auto"/>
        <w:left w:val="none" w:sz="0" w:space="0" w:color="auto"/>
        <w:bottom w:val="none" w:sz="0" w:space="0" w:color="auto"/>
        <w:right w:val="none" w:sz="0" w:space="0" w:color="auto"/>
      </w:divBdr>
    </w:div>
    <w:div w:id="1607149759">
      <w:bodyDiv w:val="1"/>
      <w:marLeft w:val="0"/>
      <w:marRight w:val="0"/>
      <w:marTop w:val="0"/>
      <w:marBottom w:val="0"/>
      <w:divBdr>
        <w:top w:val="none" w:sz="0" w:space="0" w:color="auto"/>
        <w:left w:val="none" w:sz="0" w:space="0" w:color="auto"/>
        <w:bottom w:val="none" w:sz="0" w:space="0" w:color="auto"/>
        <w:right w:val="none" w:sz="0" w:space="0" w:color="auto"/>
      </w:divBdr>
    </w:div>
    <w:div w:id="1612932726">
      <w:bodyDiv w:val="1"/>
      <w:marLeft w:val="0"/>
      <w:marRight w:val="0"/>
      <w:marTop w:val="0"/>
      <w:marBottom w:val="0"/>
      <w:divBdr>
        <w:top w:val="none" w:sz="0" w:space="0" w:color="auto"/>
        <w:left w:val="none" w:sz="0" w:space="0" w:color="auto"/>
        <w:bottom w:val="none" w:sz="0" w:space="0" w:color="auto"/>
        <w:right w:val="none" w:sz="0" w:space="0" w:color="auto"/>
      </w:divBdr>
    </w:div>
    <w:div w:id="1613904560">
      <w:bodyDiv w:val="1"/>
      <w:marLeft w:val="0"/>
      <w:marRight w:val="0"/>
      <w:marTop w:val="0"/>
      <w:marBottom w:val="0"/>
      <w:divBdr>
        <w:top w:val="none" w:sz="0" w:space="0" w:color="auto"/>
        <w:left w:val="none" w:sz="0" w:space="0" w:color="auto"/>
        <w:bottom w:val="none" w:sz="0" w:space="0" w:color="auto"/>
        <w:right w:val="none" w:sz="0" w:space="0" w:color="auto"/>
      </w:divBdr>
    </w:div>
    <w:div w:id="1622685921">
      <w:bodyDiv w:val="1"/>
      <w:marLeft w:val="0"/>
      <w:marRight w:val="0"/>
      <w:marTop w:val="0"/>
      <w:marBottom w:val="0"/>
      <w:divBdr>
        <w:top w:val="none" w:sz="0" w:space="0" w:color="auto"/>
        <w:left w:val="none" w:sz="0" w:space="0" w:color="auto"/>
        <w:bottom w:val="none" w:sz="0" w:space="0" w:color="auto"/>
        <w:right w:val="none" w:sz="0" w:space="0" w:color="auto"/>
      </w:divBdr>
    </w:div>
    <w:div w:id="1622955596">
      <w:bodyDiv w:val="1"/>
      <w:marLeft w:val="0"/>
      <w:marRight w:val="0"/>
      <w:marTop w:val="0"/>
      <w:marBottom w:val="0"/>
      <w:divBdr>
        <w:top w:val="none" w:sz="0" w:space="0" w:color="auto"/>
        <w:left w:val="none" w:sz="0" w:space="0" w:color="auto"/>
        <w:bottom w:val="none" w:sz="0" w:space="0" w:color="auto"/>
        <w:right w:val="none" w:sz="0" w:space="0" w:color="auto"/>
      </w:divBdr>
    </w:div>
    <w:div w:id="1625961993">
      <w:bodyDiv w:val="1"/>
      <w:marLeft w:val="0"/>
      <w:marRight w:val="0"/>
      <w:marTop w:val="0"/>
      <w:marBottom w:val="0"/>
      <w:divBdr>
        <w:top w:val="none" w:sz="0" w:space="0" w:color="auto"/>
        <w:left w:val="none" w:sz="0" w:space="0" w:color="auto"/>
        <w:bottom w:val="none" w:sz="0" w:space="0" w:color="auto"/>
        <w:right w:val="none" w:sz="0" w:space="0" w:color="auto"/>
      </w:divBdr>
    </w:div>
    <w:div w:id="1628850481">
      <w:bodyDiv w:val="1"/>
      <w:marLeft w:val="0"/>
      <w:marRight w:val="0"/>
      <w:marTop w:val="0"/>
      <w:marBottom w:val="0"/>
      <w:divBdr>
        <w:top w:val="none" w:sz="0" w:space="0" w:color="auto"/>
        <w:left w:val="none" w:sz="0" w:space="0" w:color="auto"/>
        <w:bottom w:val="none" w:sz="0" w:space="0" w:color="auto"/>
        <w:right w:val="none" w:sz="0" w:space="0" w:color="auto"/>
      </w:divBdr>
    </w:div>
    <w:div w:id="1631788201">
      <w:bodyDiv w:val="1"/>
      <w:marLeft w:val="0"/>
      <w:marRight w:val="0"/>
      <w:marTop w:val="0"/>
      <w:marBottom w:val="0"/>
      <w:divBdr>
        <w:top w:val="none" w:sz="0" w:space="0" w:color="auto"/>
        <w:left w:val="none" w:sz="0" w:space="0" w:color="auto"/>
        <w:bottom w:val="none" w:sz="0" w:space="0" w:color="auto"/>
        <w:right w:val="none" w:sz="0" w:space="0" w:color="auto"/>
      </w:divBdr>
    </w:div>
    <w:div w:id="1643850524">
      <w:bodyDiv w:val="1"/>
      <w:marLeft w:val="0"/>
      <w:marRight w:val="0"/>
      <w:marTop w:val="0"/>
      <w:marBottom w:val="0"/>
      <w:divBdr>
        <w:top w:val="none" w:sz="0" w:space="0" w:color="auto"/>
        <w:left w:val="none" w:sz="0" w:space="0" w:color="auto"/>
        <w:bottom w:val="none" w:sz="0" w:space="0" w:color="auto"/>
        <w:right w:val="none" w:sz="0" w:space="0" w:color="auto"/>
      </w:divBdr>
    </w:div>
    <w:div w:id="1648046093">
      <w:bodyDiv w:val="1"/>
      <w:marLeft w:val="0"/>
      <w:marRight w:val="0"/>
      <w:marTop w:val="0"/>
      <w:marBottom w:val="0"/>
      <w:divBdr>
        <w:top w:val="none" w:sz="0" w:space="0" w:color="auto"/>
        <w:left w:val="none" w:sz="0" w:space="0" w:color="auto"/>
        <w:bottom w:val="none" w:sz="0" w:space="0" w:color="auto"/>
        <w:right w:val="none" w:sz="0" w:space="0" w:color="auto"/>
      </w:divBdr>
    </w:div>
    <w:div w:id="1648824686">
      <w:bodyDiv w:val="1"/>
      <w:marLeft w:val="0"/>
      <w:marRight w:val="0"/>
      <w:marTop w:val="0"/>
      <w:marBottom w:val="0"/>
      <w:divBdr>
        <w:top w:val="none" w:sz="0" w:space="0" w:color="auto"/>
        <w:left w:val="none" w:sz="0" w:space="0" w:color="auto"/>
        <w:bottom w:val="none" w:sz="0" w:space="0" w:color="auto"/>
        <w:right w:val="none" w:sz="0" w:space="0" w:color="auto"/>
      </w:divBdr>
    </w:div>
    <w:div w:id="1652758686">
      <w:bodyDiv w:val="1"/>
      <w:marLeft w:val="0"/>
      <w:marRight w:val="0"/>
      <w:marTop w:val="0"/>
      <w:marBottom w:val="0"/>
      <w:divBdr>
        <w:top w:val="none" w:sz="0" w:space="0" w:color="auto"/>
        <w:left w:val="none" w:sz="0" w:space="0" w:color="auto"/>
        <w:bottom w:val="none" w:sz="0" w:space="0" w:color="auto"/>
        <w:right w:val="none" w:sz="0" w:space="0" w:color="auto"/>
      </w:divBdr>
    </w:div>
    <w:div w:id="1655833121">
      <w:bodyDiv w:val="1"/>
      <w:marLeft w:val="0"/>
      <w:marRight w:val="0"/>
      <w:marTop w:val="0"/>
      <w:marBottom w:val="0"/>
      <w:divBdr>
        <w:top w:val="none" w:sz="0" w:space="0" w:color="auto"/>
        <w:left w:val="none" w:sz="0" w:space="0" w:color="auto"/>
        <w:bottom w:val="none" w:sz="0" w:space="0" w:color="auto"/>
        <w:right w:val="none" w:sz="0" w:space="0" w:color="auto"/>
      </w:divBdr>
    </w:div>
    <w:div w:id="1664235550">
      <w:bodyDiv w:val="1"/>
      <w:marLeft w:val="0"/>
      <w:marRight w:val="0"/>
      <w:marTop w:val="0"/>
      <w:marBottom w:val="0"/>
      <w:divBdr>
        <w:top w:val="none" w:sz="0" w:space="0" w:color="auto"/>
        <w:left w:val="none" w:sz="0" w:space="0" w:color="auto"/>
        <w:bottom w:val="none" w:sz="0" w:space="0" w:color="auto"/>
        <w:right w:val="none" w:sz="0" w:space="0" w:color="auto"/>
      </w:divBdr>
    </w:div>
    <w:div w:id="1668635764">
      <w:bodyDiv w:val="1"/>
      <w:marLeft w:val="0"/>
      <w:marRight w:val="0"/>
      <w:marTop w:val="0"/>
      <w:marBottom w:val="0"/>
      <w:divBdr>
        <w:top w:val="none" w:sz="0" w:space="0" w:color="auto"/>
        <w:left w:val="none" w:sz="0" w:space="0" w:color="auto"/>
        <w:bottom w:val="none" w:sz="0" w:space="0" w:color="auto"/>
        <w:right w:val="none" w:sz="0" w:space="0" w:color="auto"/>
      </w:divBdr>
    </w:div>
    <w:div w:id="1671714155">
      <w:bodyDiv w:val="1"/>
      <w:marLeft w:val="0"/>
      <w:marRight w:val="0"/>
      <w:marTop w:val="0"/>
      <w:marBottom w:val="0"/>
      <w:divBdr>
        <w:top w:val="none" w:sz="0" w:space="0" w:color="auto"/>
        <w:left w:val="none" w:sz="0" w:space="0" w:color="auto"/>
        <w:bottom w:val="none" w:sz="0" w:space="0" w:color="auto"/>
        <w:right w:val="none" w:sz="0" w:space="0" w:color="auto"/>
      </w:divBdr>
    </w:div>
    <w:div w:id="1673752774">
      <w:bodyDiv w:val="1"/>
      <w:marLeft w:val="0"/>
      <w:marRight w:val="0"/>
      <w:marTop w:val="0"/>
      <w:marBottom w:val="0"/>
      <w:divBdr>
        <w:top w:val="none" w:sz="0" w:space="0" w:color="auto"/>
        <w:left w:val="none" w:sz="0" w:space="0" w:color="auto"/>
        <w:bottom w:val="none" w:sz="0" w:space="0" w:color="auto"/>
        <w:right w:val="none" w:sz="0" w:space="0" w:color="auto"/>
      </w:divBdr>
    </w:div>
    <w:div w:id="1678994265">
      <w:bodyDiv w:val="1"/>
      <w:marLeft w:val="0"/>
      <w:marRight w:val="0"/>
      <w:marTop w:val="0"/>
      <w:marBottom w:val="0"/>
      <w:divBdr>
        <w:top w:val="none" w:sz="0" w:space="0" w:color="auto"/>
        <w:left w:val="none" w:sz="0" w:space="0" w:color="auto"/>
        <w:bottom w:val="none" w:sz="0" w:space="0" w:color="auto"/>
        <w:right w:val="none" w:sz="0" w:space="0" w:color="auto"/>
      </w:divBdr>
    </w:div>
    <w:div w:id="1698040975">
      <w:bodyDiv w:val="1"/>
      <w:marLeft w:val="0"/>
      <w:marRight w:val="0"/>
      <w:marTop w:val="0"/>
      <w:marBottom w:val="0"/>
      <w:divBdr>
        <w:top w:val="none" w:sz="0" w:space="0" w:color="auto"/>
        <w:left w:val="none" w:sz="0" w:space="0" w:color="auto"/>
        <w:bottom w:val="none" w:sz="0" w:space="0" w:color="auto"/>
        <w:right w:val="none" w:sz="0" w:space="0" w:color="auto"/>
      </w:divBdr>
    </w:div>
    <w:div w:id="1700348404">
      <w:bodyDiv w:val="1"/>
      <w:marLeft w:val="0"/>
      <w:marRight w:val="0"/>
      <w:marTop w:val="0"/>
      <w:marBottom w:val="0"/>
      <w:divBdr>
        <w:top w:val="none" w:sz="0" w:space="0" w:color="auto"/>
        <w:left w:val="none" w:sz="0" w:space="0" w:color="auto"/>
        <w:bottom w:val="none" w:sz="0" w:space="0" w:color="auto"/>
        <w:right w:val="none" w:sz="0" w:space="0" w:color="auto"/>
      </w:divBdr>
    </w:div>
    <w:div w:id="1702124619">
      <w:bodyDiv w:val="1"/>
      <w:marLeft w:val="0"/>
      <w:marRight w:val="0"/>
      <w:marTop w:val="0"/>
      <w:marBottom w:val="0"/>
      <w:divBdr>
        <w:top w:val="none" w:sz="0" w:space="0" w:color="auto"/>
        <w:left w:val="none" w:sz="0" w:space="0" w:color="auto"/>
        <w:bottom w:val="none" w:sz="0" w:space="0" w:color="auto"/>
        <w:right w:val="none" w:sz="0" w:space="0" w:color="auto"/>
      </w:divBdr>
    </w:div>
    <w:div w:id="1703166286">
      <w:bodyDiv w:val="1"/>
      <w:marLeft w:val="0"/>
      <w:marRight w:val="0"/>
      <w:marTop w:val="0"/>
      <w:marBottom w:val="0"/>
      <w:divBdr>
        <w:top w:val="none" w:sz="0" w:space="0" w:color="auto"/>
        <w:left w:val="none" w:sz="0" w:space="0" w:color="auto"/>
        <w:bottom w:val="none" w:sz="0" w:space="0" w:color="auto"/>
        <w:right w:val="none" w:sz="0" w:space="0" w:color="auto"/>
      </w:divBdr>
    </w:div>
    <w:div w:id="1708288376">
      <w:bodyDiv w:val="1"/>
      <w:marLeft w:val="0"/>
      <w:marRight w:val="0"/>
      <w:marTop w:val="0"/>
      <w:marBottom w:val="0"/>
      <w:divBdr>
        <w:top w:val="none" w:sz="0" w:space="0" w:color="auto"/>
        <w:left w:val="none" w:sz="0" w:space="0" w:color="auto"/>
        <w:bottom w:val="none" w:sz="0" w:space="0" w:color="auto"/>
        <w:right w:val="none" w:sz="0" w:space="0" w:color="auto"/>
      </w:divBdr>
    </w:div>
    <w:div w:id="1709379430">
      <w:bodyDiv w:val="1"/>
      <w:marLeft w:val="0"/>
      <w:marRight w:val="0"/>
      <w:marTop w:val="0"/>
      <w:marBottom w:val="0"/>
      <w:divBdr>
        <w:top w:val="none" w:sz="0" w:space="0" w:color="auto"/>
        <w:left w:val="none" w:sz="0" w:space="0" w:color="auto"/>
        <w:bottom w:val="none" w:sz="0" w:space="0" w:color="auto"/>
        <w:right w:val="none" w:sz="0" w:space="0" w:color="auto"/>
      </w:divBdr>
    </w:div>
    <w:div w:id="1710832651">
      <w:bodyDiv w:val="1"/>
      <w:marLeft w:val="0"/>
      <w:marRight w:val="0"/>
      <w:marTop w:val="0"/>
      <w:marBottom w:val="0"/>
      <w:divBdr>
        <w:top w:val="none" w:sz="0" w:space="0" w:color="auto"/>
        <w:left w:val="none" w:sz="0" w:space="0" w:color="auto"/>
        <w:bottom w:val="none" w:sz="0" w:space="0" w:color="auto"/>
        <w:right w:val="none" w:sz="0" w:space="0" w:color="auto"/>
      </w:divBdr>
    </w:div>
    <w:div w:id="1714187778">
      <w:bodyDiv w:val="1"/>
      <w:marLeft w:val="0"/>
      <w:marRight w:val="0"/>
      <w:marTop w:val="0"/>
      <w:marBottom w:val="0"/>
      <w:divBdr>
        <w:top w:val="none" w:sz="0" w:space="0" w:color="auto"/>
        <w:left w:val="none" w:sz="0" w:space="0" w:color="auto"/>
        <w:bottom w:val="none" w:sz="0" w:space="0" w:color="auto"/>
        <w:right w:val="none" w:sz="0" w:space="0" w:color="auto"/>
      </w:divBdr>
    </w:div>
    <w:div w:id="1715961827">
      <w:bodyDiv w:val="1"/>
      <w:marLeft w:val="0"/>
      <w:marRight w:val="0"/>
      <w:marTop w:val="0"/>
      <w:marBottom w:val="0"/>
      <w:divBdr>
        <w:top w:val="none" w:sz="0" w:space="0" w:color="auto"/>
        <w:left w:val="none" w:sz="0" w:space="0" w:color="auto"/>
        <w:bottom w:val="none" w:sz="0" w:space="0" w:color="auto"/>
        <w:right w:val="none" w:sz="0" w:space="0" w:color="auto"/>
      </w:divBdr>
    </w:div>
    <w:div w:id="1719627098">
      <w:bodyDiv w:val="1"/>
      <w:marLeft w:val="0"/>
      <w:marRight w:val="0"/>
      <w:marTop w:val="0"/>
      <w:marBottom w:val="0"/>
      <w:divBdr>
        <w:top w:val="none" w:sz="0" w:space="0" w:color="auto"/>
        <w:left w:val="none" w:sz="0" w:space="0" w:color="auto"/>
        <w:bottom w:val="none" w:sz="0" w:space="0" w:color="auto"/>
        <w:right w:val="none" w:sz="0" w:space="0" w:color="auto"/>
      </w:divBdr>
    </w:div>
    <w:div w:id="1720282924">
      <w:bodyDiv w:val="1"/>
      <w:marLeft w:val="0"/>
      <w:marRight w:val="0"/>
      <w:marTop w:val="0"/>
      <w:marBottom w:val="0"/>
      <w:divBdr>
        <w:top w:val="none" w:sz="0" w:space="0" w:color="auto"/>
        <w:left w:val="none" w:sz="0" w:space="0" w:color="auto"/>
        <w:bottom w:val="none" w:sz="0" w:space="0" w:color="auto"/>
        <w:right w:val="none" w:sz="0" w:space="0" w:color="auto"/>
      </w:divBdr>
    </w:div>
    <w:div w:id="1726753882">
      <w:bodyDiv w:val="1"/>
      <w:marLeft w:val="0"/>
      <w:marRight w:val="0"/>
      <w:marTop w:val="0"/>
      <w:marBottom w:val="0"/>
      <w:divBdr>
        <w:top w:val="none" w:sz="0" w:space="0" w:color="auto"/>
        <w:left w:val="none" w:sz="0" w:space="0" w:color="auto"/>
        <w:bottom w:val="none" w:sz="0" w:space="0" w:color="auto"/>
        <w:right w:val="none" w:sz="0" w:space="0" w:color="auto"/>
      </w:divBdr>
    </w:div>
    <w:div w:id="1729568970">
      <w:bodyDiv w:val="1"/>
      <w:marLeft w:val="0"/>
      <w:marRight w:val="0"/>
      <w:marTop w:val="0"/>
      <w:marBottom w:val="0"/>
      <w:divBdr>
        <w:top w:val="none" w:sz="0" w:space="0" w:color="auto"/>
        <w:left w:val="none" w:sz="0" w:space="0" w:color="auto"/>
        <w:bottom w:val="none" w:sz="0" w:space="0" w:color="auto"/>
        <w:right w:val="none" w:sz="0" w:space="0" w:color="auto"/>
      </w:divBdr>
    </w:div>
    <w:div w:id="1730416407">
      <w:bodyDiv w:val="1"/>
      <w:marLeft w:val="0"/>
      <w:marRight w:val="0"/>
      <w:marTop w:val="0"/>
      <w:marBottom w:val="0"/>
      <w:divBdr>
        <w:top w:val="none" w:sz="0" w:space="0" w:color="auto"/>
        <w:left w:val="none" w:sz="0" w:space="0" w:color="auto"/>
        <w:bottom w:val="none" w:sz="0" w:space="0" w:color="auto"/>
        <w:right w:val="none" w:sz="0" w:space="0" w:color="auto"/>
      </w:divBdr>
    </w:div>
    <w:div w:id="1730571502">
      <w:bodyDiv w:val="1"/>
      <w:marLeft w:val="0"/>
      <w:marRight w:val="0"/>
      <w:marTop w:val="0"/>
      <w:marBottom w:val="0"/>
      <w:divBdr>
        <w:top w:val="none" w:sz="0" w:space="0" w:color="auto"/>
        <w:left w:val="none" w:sz="0" w:space="0" w:color="auto"/>
        <w:bottom w:val="none" w:sz="0" w:space="0" w:color="auto"/>
        <w:right w:val="none" w:sz="0" w:space="0" w:color="auto"/>
      </w:divBdr>
    </w:div>
    <w:div w:id="1741249021">
      <w:bodyDiv w:val="1"/>
      <w:marLeft w:val="0"/>
      <w:marRight w:val="0"/>
      <w:marTop w:val="0"/>
      <w:marBottom w:val="0"/>
      <w:divBdr>
        <w:top w:val="none" w:sz="0" w:space="0" w:color="auto"/>
        <w:left w:val="none" w:sz="0" w:space="0" w:color="auto"/>
        <w:bottom w:val="none" w:sz="0" w:space="0" w:color="auto"/>
        <w:right w:val="none" w:sz="0" w:space="0" w:color="auto"/>
      </w:divBdr>
    </w:div>
    <w:div w:id="1741370331">
      <w:bodyDiv w:val="1"/>
      <w:marLeft w:val="0"/>
      <w:marRight w:val="0"/>
      <w:marTop w:val="0"/>
      <w:marBottom w:val="0"/>
      <w:divBdr>
        <w:top w:val="none" w:sz="0" w:space="0" w:color="auto"/>
        <w:left w:val="none" w:sz="0" w:space="0" w:color="auto"/>
        <w:bottom w:val="none" w:sz="0" w:space="0" w:color="auto"/>
        <w:right w:val="none" w:sz="0" w:space="0" w:color="auto"/>
      </w:divBdr>
    </w:div>
    <w:div w:id="1746494132">
      <w:bodyDiv w:val="1"/>
      <w:marLeft w:val="0"/>
      <w:marRight w:val="0"/>
      <w:marTop w:val="0"/>
      <w:marBottom w:val="0"/>
      <w:divBdr>
        <w:top w:val="none" w:sz="0" w:space="0" w:color="auto"/>
        <w:left w:val="none" w:sz="0" w:space="0" w:color="auto"/>
        <w:bottom w:val="none" w:sz="0" w:space="0" w:color="auto"/>
        <w:right w:val="none" w:sz="0" w:space="0" w:color="auto"/>
      </w:divBdr>
    </w:div>
    <w:div w:id="1753120183">
      <w:bodyDiv w:val="1"/>
      <w:marLeft w:val="0"/>
      <w:marRight w:val="0"/>
      <w:marTop w:val="0"/>
      <w:marBottom w:val="0"/>
      <w:divBdr>
        <w:top w:val="none" w:sz="0" w:space="0" w:color="auto"/>
        <w:left w:val="none" w:sz="0" w:space="0" w:color="auto"/>
        <w:bottom w:val="none" w:sz="0" w:space="0" w:color="auto"/>
        <w:right w:val="none" w:sz="0" w:space="0" w:color="auto"/>
      </w:divBdr>
    </w:div>
    <w:div w:id="1753693704">
      <w:bodyDiv w:val="1"/>
      <w:marLeft w:val="0"/>
      <w:marRight w:val="0"/>
      <w:marTop w:val="0"/>
      <w:marBottom w:val="0"/>
      <w:divBdr>
        <w:top w:val="none" w:sz="0" w:space="0" w:color="auto"/>
        <w:left w:val="none" w:sz="0" w:space="0" w:color="auto"/>
        <w:bottom w:val="none" w:sz="0" w:space="0" w:color="auto"/>
        <w:right w:val="none" w:sz="0" w:space="0" w:color="auto"/>
      </w:divBdr>
    </w:div>
    <w:div w:id="1757630039">
      <w:bodyDiv w:val="1"/>
      <w:marLeft w:val="0"/>
      <w:marRight w:val="0"/>
      <w:marTop w:val="0"/>
      <w:marBottom w:val="0"/>
      <w:divBdr>
        <w:top w:val="none" w:sz="0" w:space="0" w:color="auto"/>
        <w:left w:val="none" w:sz="0" w:space="0" w:color="auto"/>
        <w:bottom w:val="none" w:sz="0" w:space="0" w:color="auto"/>
        <w:right w:val="none" w:sz="0" w:space="0" w:color="auto"/>
      </w:divBdr>
    </w:div>
    <w:div w:id="1770006027">
      <w:bodyDiv w:val="1"/>
      <w:marLeft w:val="0"/>
      <w:marRight w:val="0"/>
      <w:marTop w:val="0"/>
      <w:marBottom w:val="0"/>
      <w:divBdr>
        <w:top w:val="none" w:sz="0" w:space="0" w:color="auto"/>
        <w:left w:val="none" w:sz="0" w:space="0" w:color="auto"/>
        <w:bottom w:val="none" w:sz="0" w:space="0" w:color="auto"/>
        <w:right w:val="none" w:sz="0" w:space="0" w:color="auto"/>
      </w:divBdr>
    </w:div>
    <w:div w:id="1773739044">
      <w:bodyDiv w:val="1"/>
      <w:marLeft w:val="0"/>
      <w:marRight w:val="0"/>
      <w:marTop w:val="0"/>
      <w:marBottom w:val="0"/>
      <w:divBdr>
        <w:top w:val="none" w:sz="0" w:space="0" w:color="auto"/>
        <w:left w:val="none" w:sz="0" w:space="0" w:color="auto"/>
        <w:bottom w:val="none" w:sz="0" w:space="0" w:color="auto"/>
        <w:right w:val="none" w:sz="0" w:space="0" w:color="auto"/>
      </w:divBdr>
    </w:div>
    <w:div w:id="1774351470">
      <w:bodyDiv w:val="1"/>
      <w:marLeft w:val="0"/>
      <w:marRight w:val="0"/>
      <w:marTop w:val="0"/>
      <w:marBottom w:val="0"/>
      <w:divBdr>
        <w:top w:val="none" w:sz="0" w:space="0" w:color="auto"/>
        <w:left w:val="none" w:sz="0" w:space="0" w:color="auto"/>
        <w:bottom w:val="none" w:sz="0" w:space="0" w:color="auto"/>
        <w:right w:val="none" w:sz="0" w:space="0" w:color="auto"/>
      </w:divBdr>
    </w:div>
    <w:div w:id="1781073149">
      <w:bodyDiv w:val="1"/>
      <w:marLeft w:val="0"/>
      <w:marRight w:val="0"/>
      <w:marTop w:val="0"/>
      <w:marBottom w:val="0"/>
      <w:divBdr>
        <w:top w:val="none" w:sz="0" w:space="0" w:color="auto"/>
        <w:left w:val="none" w:sz="0" w:space="0" w:color="auto"/>
        <w:bottom w:val="none" w:sz="0" w:space="0" w:color="auto"/>
        <w:right w:val="none" w:sz="0" w:space="0" w:color="auto"/>
      </w:divBdr>
    </w:div>
    <w:div w:id="1788817105">
      <w:bodyDiv w:val="1"/>
      <w:marLeft w:val="0"/>
      <w:marRight w:val="0"/>
      <w:marTop w:val="0"/>
      <w:marBottom w:val="0"/>
      <w:divBdr>
        <w:top w:val="none" w:sz="0" w:space="0" w:color="auto"/>
        <w:left w:val="none" w:sz="0" w:space="0" w:color="auto"/>
        <w:bottom w:val="none" w:sz="0" w:space="0" w:color="auto"/>
        <w:right w:val="none" w:sz="0" w:space="0" w:color="auto"/>
      </w:divBdr>
    </w:div>
    <w:div w:id="1789163007">
      <w:bodyDiv w:val="1"/>
      <w:marLeft w:val="0"/>
      <w:marRight w:val="0"/>
      <w:marTop w:val="0"/>
      <w:marBottom w:val="0"/>
      <w:divBdr>
        <w:top w:val="none" w:sz="0" w:space="0" w:color="auto"/>
        <w:left w:val="none" w:sz="0" w:space="0" w:color="auto"/>
        <w:bottom w:val="none" w:sz="0" w:space="0" w:color="auto"/>
        <w:right w:val="none" w:sz="0" w:space="0" w:color="auto"/>
      </w:divBdr>
    </w:div>
    <w:div w:id="1794246897">
      <w:bodyDiv w:val="1"/>
      <w:marLeft w:val="0"/>
      <w:marRight w:val="0"/>
      <w:marTop w:val="0"/>
      <w:marBottom w:val="0"/>
      <w:divBdr>
        <w:top w:val="none" w:sz="0" w:space="0" w:color="auto"/>
        <w:left w:val="none" w:sz="0" w:space="0" w:color="auto"/>
        <w:bottom w:val="none" w:sz="0" w:space="0" w:color="auto"/>
        <w:right w:val="none" w:sz="0" w:space="0" w:color="auto"/>
      </w:divBdr>
    </w:div>
    <w:div w:id="1794322347">
      <w:bodyDiv w:val="1"/>
      <w:marLeft w:val="0"/>
      <w:marRight w:val="0"/>
      <w:marTop w:val="0"/>
      <w:marBottom w:val="0"/>
      <w:divBdr>
        <w:top w:val="none" w:sz="0" w:space="0" w:color="auto"/>
        <w:left w:val="none" w:sz="0" w:space="0" w:color="auto"/>
        <w:bottom w:val="none" w:sz="0" w:space="0" w:color="auto"/>
        <w:right w:val="none" w:sz="0" w:space="0" w:color="auto"/>
      </w:divBdr>
    </w:div>
    <w:div w:id="1797142839">
      <w:bodyDiv w:val="1"/>
      <w:marLeft w:val="0"/>
      <w:marRight w:val="0"/>
      <w:marTop w:val="0"/>
      <w:marBottom w:val="0"/>
      <w:divBdr>
        <w:top w:val="none" w:sz="0" w:space="0" w:color="auto"/>
        <w:left w:val="none" w:sz="0" w:space="0" w:color="auto"/>
        <w:bottom w:val="none" w:sz="0" w:space="0" w:color="auto"/>
        <w:right w:val="none" w:sz="0" w:space="0" w:color="auto"/>
      </w:divBdr>
    </w:div>
    <w:div w:id="1797484867">
      <w:bodyDiv w:val="1"/>
      <w:marLeft w:val="0"/>
      <w:marRight w:val="0"/>
      <w:marTop w:val="0"/>
      <w:marBottom w:val="0"/>
      <w:divBdr>
        <w:top w:val="none" w:sz="0" w:space="0" w:color="auto"/>
        <w:left w:val="none" w:sz="0" w:space="0" w:color="auto"/>
        <w:bottom w:val="none" w:sz="0" w:space="0" w:color="auto"/>
        <w:right w:val="none" w:sz="0" w:space="0" w:color="auto"/>
      </w:divBdr>
    </w:div>
    <w:div w:id="1799059106">
      <w:bodyDiv w:val="1"/>
      <w:marLeft w:val="0"/>
      <w:marRight w:val="0"/>
      <w:marTop w:val="0"/>
      <w:marBottom w:val="0"/>
      <w:divBdr>
        <w:top w:val="none" w:sz="0" w:space="0" w:color="auto"/>
        <w:left w:val="none" w:sz="0" w:space="0" w:color="auto"/>
        <w:bottom w:val="none" w:sz="0" w:space="0" w:color="auto"/>
        <w:right w:val="none" w:sz="0" w:space="0" w:color="auto"/>
      </w:divBdr>
    </w:div>
    <w:div w:id="1800879886">
      <w:bodyDiv w:val="1"/>
      <w:marLeft w:val="0"/>
      <w:marRight w:val="0"/>
      <w:marTop w:val="0"/>
      <w:marBottom w:val="0"/>
      <w:divBdr>
        <w:top w:val="none" w:sz="0" w:space="0" w:color="auto"/>
        <w:left w:val="none" w:sz="0" w:space="0" w:color="auto"/>
        <w:bottom w:val="none" w:sz="0" w:space="0" w:color="auto"/>
        <w:right w:val="none" w:sz="0" w:space="0" w:color="auto"/>
      </w:divBdr>
    </w:div>
    <w:div w:id="1806698937">
      <w:bodyDiv w:val="1"/>
      <w:marLeft w:val="0"/>
      <w:marRight w:val="0"/>
      <w:marTop w:val="0"/>
      <w:marBottom w:val="0"/>
      <w:divBdr>
        <w:top w:val="none" w:sz="0" w:space="0" w:color="auto"/>
        <w:left w:val="none" w:sz="0" w:space="0" w:color="auto"/>
        <w:bottom w:val="none" w:sz="0" w:space="0" w:color="auto"/>
        <w:right w:val="none" w:sz="0" w:space="0" w:color="auto"/>
      </w:divBdr>
    </w:div>
    <w:div w:id="1810243764">
      <w:bodyDiv w:val="1"/>
      <w:marLeft w:val="0"/>
      <w:marRight w:val="0"/>
      <w:marTop w:val="0"/>
      <w:marBottom w:val="0"/>
      <w:divBdr>
        <w:top w:val="none" w:sz="0" w:space="0" w:color="auto"/>
        <w:left w:val="none" w:sz="0" w:space="0" w:color="auto"/>
        <w:bottom w:val="none" w:sz="0" w:space="0" w:color="auto"/>
        <w:right w:val="none" w:sz="0" w:space="0" w:color="auto"/>
      </w:divBdr>
    </w:div>
    <w:div w:id="1811901163">
      <w:bodyDiv w:val="1"/>
      <w:marLeft w:val="0"/>
      <w:marRight w:val="0"/>
      <w:marTop w:val="0"/>
      <w:marBottom w:val="0"/>
      <w:divBdr>
        <w:top w:val="none" w:sz="0" w:space="0" w:color="auto"/>
        <w:left w:val="none" w:sz="0" w:space="0" w:color="auto"/>
        <w:bottom w:val="none" w:sz="0" w:space="0" w:color="auto"/>
        <w:right w:val="none" w:sz="0" w:space="0" w:color="auto"/>
      </w:divBdr>
    </w:div>
    <w:div w:id="1813979816">
      <w:bodyDiv w:val="1"/>
      <w:marLeft w:val="0"/>
      <w:marRight w:val="0"/>
      <w:marTop w:val="0"/>
      <w:marBottom w:val="0"/>
      <w:divBdr>
        <w:top w:val="none" w:sz="0" w:space="0" w:color="auto"/>
        <w:left w:val="none" w:sz="0" w:space="0" w:color="auto"/>
        <w:bottom w:val="none" w:sz="0" w:space="0" w:color="auto"/>
        <w:right w:val="none" w:sz="0" w:space="0" w:color="auto"/>
      </w:divBdr>
    </w:div>
    <w:div w:id="1820463005">
      <w:bodyDiv w:val="1"/>
      <w:marLeft w:val="0"/>
      <w:marRight w:val="0"/>
      <w:marTop w:val="0"/>
      <w:marBottom w:val="0"/>
      <w:divBdr>
        <w:top w:val="none" w:sz="0" w:space="0" w:color="auto"/>
        <w:left w:val="none" w:sz="0" w:space="0" w:color="auto"/>
        <w:bottom w:val="none" w:sz="0" w:space="0" w:color="auto"/>
        <w:right w:val="none" w:sz="0" w:space="0" w:color="auto"/>
      </w:divBdr>
    </w:div>
    <w:div w:id="1825007759">
      <w:bodyDiv w:val="1"/>
      <w:marLeft w:val="0"/>
      <w:marRight w:val="0"/>
      <w:marTop w:val="0"/>
      <w:marBottom w:val="0"/>
      <w:divBdr>
        <w:top w:val="none" w:sz="0" w:space="0" w:color="auto"/>
        <w:left w:val="none" w:sz="0" w:space="0" w:color="auto"/>
        <w:bottom w:val="none" w:sz="0" w:space="0" w:color="auto"/>
        <w:right w:val="none" w:sz="0" w:space="0" w:color="auto"/>
      </w:divBdr>
    </w:div>
    <w:div w:id="1827359054">
      <w:bodyDiv w:val="1"/>
      <w:marLeft w:val="0"/>
      <w:marRight w:val="0"/>
      <w:marTop w:val="0"/>
      <w:marBottom w:val="0"/>
      <w:divBdr>
        <w:top w:val="none" w:sz="0" w:space="0" w:color="auto"/>
        <w:left w:val="none" w:sz="0" w:space="0" w:color="auto"/>
        <w:bottom w:val="none" w:sz="0" w:space="0" w:color="auto"/>
        <w:right w:val="none" w:sz="0" w:space="0" w:color="auto"/>
      </w:divBdr>
    </w:div>
    <w:div w:id="1843934523">
      <w:bodyDiv w:val="1"/>
      <w:marLeft w:val="0"/>
      <w:marRight w:val="0"/>
      <w:marTop w:val="0"/>
      <w:marBottom w:val="0"/>
      <w:divBdr>
        <w:top w:val="none" w:sz="0" w:space="0" w:color="auto"/>
        <w:left w:val="none" w:sz="0" w:space="0" w:color="auto"/>
        <w:bottom w:val="none" w:sz="0" w:space="0" w:color="auto"/>
        <w:right w:val="none" w:sz="0" w:space="0" w:color="auto"/>
      </w:divBdr>
    </w:div>
    <w:div w:id="1848861845">
      <w:bodyDiv w:val="1"/>
      <w:marLeft w:val="0"/>
      <w:marRight w:val="0"/>
      <w:marTop w:val="0"/>
      <w:marBottom w:val="0"/>
      <w:divBdr>
        <w:top w:val="none" w:sz="0" w:space="0" w:color="auto"/>
        <w:left w:val="none" w:sz="0" w:space="0" w:color="auto"/>
        <w:bottom w:val="none" w:sz="0" w:space="0" w:color="auto"/>
        <w:right w:val="none" w:sz="0" w:space="0" w:color="auto"/>
      </w:divBdr>
    </w:div>
    <w:div w:id="1849782530">
      <w:bodyDiv w:val="1"/>
      <w:marLeft w:val="0"/>
      <w:marRight w:val="0"/>
      <w:marTop w:val="0"/>
      <w:marBottom w:val="0"/>
      <w:divBdr>
        <w:top w:val="none" w:sz="0" w:space="0" w:color="auto"/>
        <w:left w:val="none" w:sz="0" w:space="0" w:color="auto"/>
        <w:bottom w:val="none" w:sz="0" w:space="0" w:color="auto"/>
        <w:right w:val="none" w:sz="0" w:space="0" w:color="auto"/>
      </w:divBdr>
    </w:div>
    <w:div w:id="1850483075">
      <w:bodyDiv w:val="1"/>
      <w:marLeft w:val="0"/>
      <w:marRight w:val="0"/>
      <w:marTop w:val="0"/>
      <w:marBottom w:val="0"/>
      <w:divBdr>
        <w:top w:val="none" w:sz="0" w:space="0" w:color="auto"/>
        <w:left w:val="none" w:sz="0" w:space="0" w:color="auto"/>
        <w:bottom w:val="none" w:sz="0" w:space="0" w:color="auto"/>
        <w:right w:val="none" w:sz="0" w:space="0" w:color="auto"/>
      </w:divBdr>
    </w:div>
    <w:div w:id="1855151104">
      <w:bodyDiv w:val="1"/>
      <w:marLeft w:val="0"/>
      <w:marRight w:val="0"/>
      <w:marTop w:val="0"/>
      <w:marBottom w:val="0"/>
      <w:divBdr>
        <w:top w:val="none" w:sz="0" w:space="0" w:color="auto"/>
        <w:left w:val="none" w:sz="0" w:space="0" w:color="auto"/>
        <w:bottom w:val="none" w:sz="0" w:space="0" w:color="auto"/>
        <w:right w:val="none" w:sz="0" w:space="0" w:color="auto"/>
      </w:divBdr>
    </w:div>
    <w:div w:id="1856575332">
      <w:bodyDiv w:val="1"/>
      <w:marLeft w:val="0"/>
      <w:marRight w:val="0"/>
      <w:marTop w:val="0"/>
      <w:marBottom w:val="0"/>
      <w:divBdr>
        <w:top w:val="none" w:sz="0" w:space="0" w:color="auto"/>
        <w:left w:val="none" w:sz="0" w:space="0" w:color="auto"/>
        <w:bottom w:val="none" w:sz="0" w:space="0" w:color="auto"/>
        <w:right w:val="none" w:sz="0" w:space="0" w:color="auto"/>
      </w:divBdr>
    </w:div>
    <w:div w:id="1859081368">
      <w:bodyDiv w:val="1"/>
      <w:marLeft w:val="0"/>
      <w:marRight w:val="0"/>
      <w:marTop w:val="0"/>
      <w:marBottom w:val="0"/>
      <w:divBdr>
        <w:top w:val="none" w:sz="0" w:space="0" w:color="auto"/>
        <w:left w:val="none" w:sz="0" w:space="0" w:color="auto"/>
        <w:bottom w:val="none" w:sz="0" w:space="0" w:color="auto"/>
        <w:right w:val="none" w:sz="0" w:space="0" w:color="auto"/>
      </w:divBdr>
    </w:div>
    <w:div w:id="1860506981">
      <w:bodyDiv w:val="1"/>
      <w:marLeft w:val="0"/>
      <w:marRight w:val="0"/>
      <w:marTop w:val="0"/>
      <w:marBottom w:val="0"/>
      <w:divBdr>
        <w:top w:val="none" w:sz="0" w:space="0" w:color="auto"/>
        <w:left w:val="none" w:sz="0" w:space="0" w:color="auto"/>
        <w:bottom w:val="none" w:sz="0" w:space="0" w:color="auto"/>
        <w:right w:val="none" w:sz="0" w:space="0" w:color="auto"/>
      </w:divBdr>
    </w:div>
    <w:div w:id="1869440646">
      <w:bodyDiv w:val="1"/>
      <w:marLeft w:val="0"/>
      <w:marRight w:val="0"/>
      <w:marTop w:val="0"/>
      <w:marBottom w:val="0"/>
      <w:divBdr>
        <w:top w:val="none" w:sz="0" w:space="0" w:color="auto"/>
        <w:left w:val="none" w:sz="0" w:space="0" w:color="auto"/>
        <w:bottom w:val="none" w:sz="0" w:space="0" w:color="auto"/>
        <w:right w:val="none" w:sz="0" w:space="0" w:color="auto"/>
      </w:divBdr>
    </w:div>
    <w:div w:id="1874342780">
      <w:bodyDiv w:val="1"/>
      <w:marLeft w:val="0"/>
      <w:marRight w:val="0"/>
      <w:marTop w:val="0"/>
      <w:marBottom w:val="0"/>
      <w:divBdr>
        <w:top w:val="none" w:sz="0" w:space="0" w:color="auto"/>
        <w:left w:val="none" w:sz="0" w:space="0" w:color="auto"/>
        <w:bottom w:val="none" w:sz="0" w:space="0" w:color="auto"/>
        <w:right w:val="none" w:sz="0" w:space="0" w:color="auto"/>
      </w:divBdr>
    </w:div>
    <w:div w:id="1876887628">
      <w:bodyDiv w:val="1"/>
      <w:marLeft w:val="0"/>
      <w:marRight w:val="0"/>
      <w:marTop w:val="0"/>
      <w:marBottom w:val="0"/>
      <w:divBdr>
        <w:top w:val="none" w:sz="0" w:space="0" w:color="auto"/>
        <w:left w:val="none" w:sz="0" w:space="0" w:color="auto"/>
        <w:bottom w:val="none" w:sz="0" w:space="0" w:color="auto"/>
        <w:right w:val="none" w:sz="0" w:space="0" w:color="auto"/>
      </w:divBdr>
    </w:div>
    <w:div w:id="1877892808">
      <w:bodyDiv w:val="1"/>
      <w:marLeft w:val="0"/>
      <w:marRight w:val="0"/>
      <w:marTop w:val="0"/>
      <w:marBottom w:val="0"/>
      <w:divBdr>
        <w:top w:val="none" w:sz="0" w:space="0" w:color="auto"/>
        <w:left w:val="none" w:sz="0" w:space="0" w:color="auto"/>
        <w:bottom w:val="none" w:sz="0" w:space="0" w:color="auto"/>
        <w:right w:val="none" w:sz="0" w:space="0" w:color="auto"/>
      </w:divBdr>
    </w:div>
    <w:div w:id="1896699613">
      <w:bodyDiv w:val="1"/>
      <w:marLeft w:val="0"/>
      <w:marRight w:val="0"/>
      <w:marTop w:val="0"/>
      <w:marBottom w:val="0"/>
      <w:divBdr>
        <w:top w:val="none" w:sz="0" w:space="0" w:color="auto"/>
        <w:left w:val="none" w:sz="0" w:space="0" w:color="auto"/>
        <w:bottom w:val="none" w:sz="0" w:space="0" w:color="auto"/>
        <w:right w:val="none" w:sz="0" w:space="0" w:color="auto"/>
      </w:divBdr>
    </w:div>
    <w:div w:id="1901817738">
      <w:bodyDiv w:val="1"/>
      <w:marLeft w:val="0"/>
      <w:marRight w:val="0"/>
      <w:marTop w:val="0"/>
      <w:marBottom w:val="0"/>
      <w:divBdr>
        <w:top w:val="none" w:sz="0" w:space="0" w:color="auto"/>
        <w:left w:val="none" w:sz="0" w:space="0" w:color="auto"/>
        <w:bottom w:val="none" w:sz="0" w:space="0" w:color="auto"/>
        <w:right w:val="none" w:sz="0" w:space="0" w:color="auto"/>
      </w:divBdr>
    </w:div>
    <w:div w:id="1904217578">
      <w:bodyDiv w:val="1"/>
      <w:marLeft w:val="0"/>
      <w:marRight w:val="0"/>
      <w:marTop w:val="0"/>
      <w:marBottom w:val="0"/>
      <w:divBdr>
        <w:top w:val="none" w:sz="0" w:space="0" w:color="auto"/>
        <w:left w:val="none" w:sz="0" w:space="0" w:color="auto"/>
        <w:bottom w:val="none" w:sz="0" w:space="0" w:color="auto"/>
        <w:right w:val="none" w:sz="0" w:space="0" w:color="auto"/>
      </w:divBdr>
    </w:div>
    <w:div w:id="1904827612">
      <w:bodyDiv w:val="1"/>
      <w:marLeft w:val="0"/>
      <w:marRight w:val="0"/>
      <w:marTop w:val="0"/>
      <w:marBottom w:val="0"/>
      <w:divBdr>
        <w:top w:val="none" w:sz="0" w:space="0" w:color="auto"/>
        <w:left w:val="none" w:sz="0" w:space="0" w:color="auto"/>
        <w:bottom w:val="none" w:sz="0" w:space="0" w:color="auto"/>
        <w:right w:val="none" w:sz="0" w:space="0" w:color="auto"/>
      </w:divBdr>
    </w:div>
    <w:div w:id="1905748928">
      <w:bodyDiv w:val="1"/>
      <w:marLeft w:val="0"/>
      <w:marRight w:val="0"/>
      <w:marTop w:val="0"/>
      <w:marBottom w:val="0"/>
      <w:divBdr>
        <w:top w:val="none" w:sz="0" w:space="0" w:color="auto"/>
        <w:left w:val="none" w:sz="0" w:space="0" w:color="auto"/>
        <w:bottom w:val="none" w:sz="0" w:space="0" w:color="auto"/>
        <w:right w:val="none" w:sz="0" w:space="0" w:color="auto"/>
      </w:divBdr>
    </w:div>
    <w:div w:id="1911504625">
      <w:bodyDiv w:val="1"/>
      <w:marLeft w:val="0"/>
      <w:marRight w:val="0"/>
      <w:marTop w:val="0"/>
      <w:marBottom w:val="0"/>
      <w:divBdr>
        <w:top w:val="none" w:sz="0" w:space="0" w:color="auto"/>
        <w:left w:val="none" w:sz="0" w:space="0" w:color="auto"/>
        <w:bottom w:val="none" w:sz="0" w:space="0" w:color="auto"/>
        <w:right w:val="none" w:sz="0" w:space="0" w:color="auto"/>
      </w:divBdr>
    </w:div>
    <w:div w:id="1913150052">
      <w:bodyDiv w:val="1"/>
      <w:marLeft w:val="0"/>
      <w:marRight w:val="0"/>
      <w:marTop w:val="0"/>
      <w:marBottom w:val="0"/>
      <w:divBdr>
        <w:top w:val="none" w:sz="0" w:space="0" w:color="auto"/>
        <w:left w:val="none" w:sz="0" w:space="0" w:color="auto"/>
        <w:bottom w:val="none" w:sz="0" w:space="0" w:color="auto"/>
        <w:right w:val="none" w:sz="0" w:space="0" w:color="auto"/>
      </w:divBdr>
    </w:div>
    <w:div w:id="1919366739">
      <w:bodyDiv w:val="1"/>
      <w:marLeft w:val="0"/>
      <w:marRight w:val="0"/>
      <w:marTop w:val="0"/>
      <w:marBottom w:val="0"/>
      <w:divBdr>
        <w:top w:val="none" w:sz="0" w:space="0" w:color="auto"/>
        <w:left w:val="none" w:sz="0" w:space="0" w:color="auto"/>
        <w:bottom w:val="none" w:sz="0" w:space="0" w:color="auto"/>
        <w:right w:val="none" w:sz="0" w:space="0" w:color="auto"/>
      </w:divBdr>
    </w:div>
    <w:div w:id="1922132680">
      <w:bodyDiv w:val="1"/>
      <w:marLeft w:val="0"/>
      <w:marRight w:val="0"/>
      <w:marTop w:val="0"/>
      <w:marBottom w:val="0"/>
      <w:divBdr>
        <w:top w:val="none" w:sz="0" w:space="0" w:color="auto"/>
        <w:left w:val="none" w:sz="0" w:space="0" w:color="auto"/>
        <w:bottom w:val="none" w:sz="0" w:space="0" w:color="auto"/>
        <w:right w:val="none" w:sz="0" w:space="0" w:color="auto"/>
      </w:divBdr>
    </w:div>
    <w:div w:id="1925338334">
      <w:bodyDiv w:val="1"/>
      <w:marLeft w:val="0"/>
      <w:marRight w:val="0"/>
      <w:marTop w:val="0"/>
      <w:marBottom w:val="0"/>
      <w:divBdr>
        <w:top w:val="none" w:sz="0" w:space="0" w:color="auto"/>
        <w:left w:val="none" w:sz="0" w:space="0" w:color="auto"/>
        <w:bottom w:val="none" w:sz="0" w:space="0" w:color="auto"/>
        <w:right w:val="none" w:sz="0" w:space="0" w:color="auto"/>
      </w:divBdr>
    </w:div>
    <w:div w:id="1926645664">
      <w:bodyDiv w:val="1"/>
      <w:marLeft w:val="0"/>
      <w:marRight w:val="0"/>
      <w:marTop w:val="0"/>
      <w:marBottom w:val="0"/>
      <w:divBdr>
        <w:top w:val="none" w:sz="0" w:space="0" w:color="auto"/>
        <w:left w:val="none" w:sz="0" w:space="0" w:color="auto"/>
        <w:bottom w:val="none" w:sz="0" w:space="0" w:color="auto"/>
        <w:right w:val="none" w:sz="0" w:space="0" w:color="auto"/>
      </w:divBdr>
    </w:div>
    <w:div w:id="1927418369">
      <w:bodyDiv w:val="1"/>
      <w:marLeft w:val="0"/>
      <w:marRight w:val="0"/>
      <w:marTop w:val="0"/>
      <w:marBottom w:val="0"/>
      <w:divBdr>
        <w:top w:val="none" w:sz="0" w:space="0" w:color="auto"/>
        <w:left w:val="none" w:sz="0" w:space="0" w:color="auto"/>
        <w:bottom w:val="none" w:sz="0" w:space="0" w:color="auto"/>
        <w:right w:val="none" w:sz="0" w:space="0" w:color="auto"/>
      </w:divBdr>
    </w:div>
    <w:div w:id="1929535227">
      <w:bodyDiv w:val="1"/>
      <w:marLeft w:val="0"/>
      <w:marRight w:val="0"/>
      <w:marTop w:val="0"/>
      <w:marBottom w:val="0"/>
      <w:divBdr>
        <w:top w:val="none" w:sz="0" w:space="0" w:color="auto"/>
        <w:left w:val="none" w:sz="0" w:space="0" w:color="auto"/>
        <w:bottom w:val="none" w:sz="0" w:space="0" w:color="auto"/>
        <w:right w:val="none" w:sz="0" w:space="0" w:color="auto"/>
      </w:divBdr>
    </w:div>
    <w:div w:id="1932354069">
      <w:bodyDiv w:val="1"/>
      <w:marLeft w:val="0"/>
      <w:marRight w:val="0"/>
      <w:marTop w:val="0"/>
      <w:marBottom w:val="0"/>
      <w:divBdr>
        <w:top w:val="none" w:sz="0" w:space="0" w:color="auto"/>
        <w:left w:val="none" w:sz="0" w:space="0" w:color="auto"/>
        <w:bottom w:val="none" w:sz="0" w:space="0" w:color="auto"/>
        <w:right w:val="none" w:sz="0" w:space="0" w:color="auto"/>
      </w:divBdr>
    </w:div>
    <w:div w:id="1941797579">
      <w:bodyDiv w:val="1"/>
      <w:marLeft w:val="0"/>
      <w:marRight w:val="0"/>
      <w:marTop w:val="0"/>
      <w:marBottom w:val="0"/>
      <w:divBdr>
        <w:top w:val="none" w:sz="0" w:space="0" w:color="auto"/>
        <w:left w:val="none" w:sz="0" w:space="0" w:color="auto"/>
        <w:bottom w:val="none" w:sz="0" w:space="0" w:color="auto"/>
        <w:right w:val="none" w:sz="0" w:space="0" w:color="auto"/>
      </w:divBdr>
    </w:div>
    <w:div w:id="1946110115">
      <w:bodyDiv w:val="1"/>
      <w:marLeft w:val="0"/>
      <w:marRight w:val="0"/>
      <w:marTop w:val="0"/>
      <w:marBottom w:val="0"/>
      <w:divBdr>
        <w:top w:val="none" w:sz="0" w:space="0" w:color="auto"/>
        <w:left w:val="none" w:sz="0" w:space="0" w:color="auto"/>
        <w:bottom w:val="none" w:sz="0" w:space="0" w:color="auto"/>
        <w:right w:val="none" w:sz="0" w:space="0" w:color="auto"/>
      </w:divBdr>
    </w:div>
    <w:div w:id="1947732191">
      <w:bodyDiv w:val="1"/>
      <w:marLeft w:val="0"/>
      <w:marRight w:val="0"/>
      <w:marTop w:val="0"/>
      <w:marBottom w:val="0"/>
      <w:divBdr>
        <w:top w:val="none" w:sz="0" w:space="0" w:color="auto"/>
        <w:left w:val="none" w:sz="0" w:space="0" w:color="auto"/>
        <w:bottom w:val="none" w:sz="0" w:space="0" w:color="auto"/>
        <w:right w:val="none" w:sz="0" w:space="0" w:color="auto"/>
      </w:divBdr>
    </w:div>
    <w:div w:id="1948152528">
      <w:bodyDiv w:val="1"/>
      <w:marLeft w:val="0"/>
      <w:marRight w:val="0"/>
      <w:marTop w:val="0"/>
      <w:marBottom w:val="0"/>
      <w:divBdr>
        <w:top w:val="none" w:sz="0" w:space="0" w:color="auto"/>
        <w:left w:val="none" w:sz="0" w:space="0" w:color="auto"/>
        <w:bottom w:val="none" w:sz="0" w:space="0" w:color="auto"/>
        <w:right w:val="none" w:sz="0" w:space="0" w:color="auto"/>
      </w:divBdr>
    </w:div>
    <w:div w:id="1956668658">
      <w:bodyDiv w:val="1"/>
      <w:marLeft w:val="0"/>
      <w:marRight w:val="0"/>
      <w:marTop w:val="0"/>
      <w:marBottom w:val="0"/>
      <w:divBdr>
        <w:top w:val="none" w:sz="0" w:space="0" w:color="auto"/>
        <w:left w:val="none" w:sz="0" w:space="0" w:color="auto"/>
        <w:bottom w:val="none" w:sz="0" w:space="0" w:color="auto"/>
        <w:right w:val="none" w:sz="0" w:space="0" w:color="auto"/>
      </w:divBdr>
    </w:div>
    <w:div w:id="1962807973">
      <w:bodyDiv w:val="1"/>
      <w:marLeft w:val="0"/>
      <w:marRight w:val="0"/>
      <w:marTop w:val="0"/>
      <w:marBottom w:val="0"/>
      <w:divBdr>
        <w:top w:val="none" w:sz="0" w:space="0" w:color="auto"/>
        <w:left w:val="none" w:sz="0" w:space="0" w:color="auto"/>
        <w:bottom w:val="none" w:sz="0" w:space="0" w:color="auto"/>
        <w:right w:val="none" w:sz="0" w:space="0" w:color="auto"/>
      </w:divBdr>
    </w:div>
    <w:div w:id="1964649510">
      <w:bodyDiv w:val="1"/>
      <w:marLeft w:val="0"/>
      <w:marRight w:val="0"/>
      <w:marTop w:val="0"/>
      <w:marBottom w:val="0"/>
      <w:divBdr>
        <w:top w:val="none" w:sz="0" w:space="0" w:color="auto"/>
        <w:left w:val="none" w:sz="0" w:space="0" w:color="auto"/>
        <w:bottom w:val="none" w:sz="0" w:space="0" w:color="auto"/>
        <w:right w:val="none" w:sz="0" w:space="0" w:color="auto"/>
      </w:divBdr>
    </w:div>
    <w:div w:id="1965966298">
      <w:bodyDiv w:val="1"/>
      <w:marLeft w:val="0"/>
      <w:marRight w:val="0"/>
      <w:marTop w:val="0"/>
      <w:marBottom w:val="0"/>
      <w:divBdr>
        <w:top w:val="none" w:sz="0" w:space="0" w:color="auto"/>
        <w:left w:val="none" w:sz="0" w:space="0" w:color="auto"/>
        <w:bottom w:val="none" w:sz="0" w:space="0" w:color="auto"/>
        <w:right w:val="none" w:sz="0" w:space="0" w:color="auto"/>
      </w:divBdr>
    </w:div>
    <w:div w:id="1970239963">
      <w:bodyDiv w:val="1"/>
      <w:marLeft w:val="0"/>
      <w:marRight w:val="0"/>
      <w:marTop w:val="0"/>
      <w:marBottom w:val="0"/>
      <w:divBdr>
        <w:top w:val="none" w:sz="0" w:space="0" w:color="auto"/>
        <w:left w:val="none" w:sz="0" w:space="0" w:color="auto"/>
        <w:bottom w:val="none" w:sz="0" w:space="0" w:color="auto"/>
        <w:right w:val="none" w:sz="0" w:space="0" w:color="auto"/>
      </w:divBdr>
    </w:div>
    <w:div w:id="1971278819">
      <w:bodyDiv w:val="1"/>
      <w:marLeft w:val="0"/>
      <w:marRight w:val="0"/>
      <w:marTop w:val="0"/>
      <w:marBottom w:val="0"/>
      <w:divBdr>
        <w:top w:val="none" w:sz="0" w:space="0" w:color="auto"/>
        <w:left w:val="none" w:sz="0" w:space="0" w:color="auto"/>
        <w:bottom w:val="none" w:sz="0" w:space="0" w:color="auto"/>
        <w:right w:val="none" w:sz="0" w:space="0" w:color="auto"/>
      </w:divBdr>
    </w:div>
    <w:div w:id="1976981455">
      <w:bodyDiv w:val="1"/>
      <w:marLeft w:val="0"/>
      <w:marRight w:val="0"/>
      <w:marTop w:val="0"/>
      <w:marBottom w:val="0"/>
      <w:divBdr>
        <w:top w:val="none" w:sz="0" w:space="0" w:color="auto"/>
        <w:left w:val="none" w:sz="0" w:space="0" w:color="auto"/>
        <w:bottom w:val="none" w:sz="0" w:space="0" w:color="auto"/>
        <w:right w:val="none" w:sz="0" w:space="0" w:color="auto"/>
      </w:divBdr>
    </w:div>
    <w:div w:id="1988777215">
      <w:bodyDiv w:val="1"/>
      <w:marLeft w:val="0"/>
      <w:marRight w:val="0"/>
      <w:marTop w:val="0"/>
      <w:marBottom w:val="0"/>
      <w:divBdr>
        <w:top w:val="none" w:sz="0" w:space="0" w:color="auto"/>
        <w:left w:val="none" w:sz="0" w:space="0" w:color="auto"/>
        <w:bottom w:val="none" w:sz="0" w:space="0" w:color="auto"/>
        <w:right w:val="none" w:sz="0" w:space="0" w:color="auto"/>
      </w:divBdr>
    </w:div>
    <w:div w:id="1989355336">
      <w:bodyDiv w:val="1"/>
      <w:marLeft w:val="0"/>
      <w:marRight w:val="0"/>
      <w:marTop w:val="0"/>
      <w:marBottom w:val="0"/>
      <w:divBdr>
        <w:top w:val="none" w:sz="0" w:space="0" w:color="auto"/>
        <w:left w:val="none" w:sz="0" w:space="0" w:color="auto"/>
        <w:bottom w:val="none" w:sz="0" w:space="0" w:color="auto"/>
        <w:right w:val="none" w:sz="0" w:space="0" w:color="auto"/>
      </w:divBdr>
    </w:div>
    <w:div w:id="1994988588">
      <w:bodyDiv w:val="1"/>
      <w:marLeft w:val="0"/>
      <w:marRight w:val="0"/>
      <w:marTop w:val="0"/>
      <w:marBottom w:val="0"/>
      <w:divBdr>
        <w:top w:val="none" w:sz="0" w:space="0" w:color="auto"/>
        <w:left w:val="none" w:sz="0" w:space="0" w:color="auto"/>
        <w:bottom w:val="none" w:sz="0" w:space="0" w:color="auto"/>
        <w:right w:val="none" w:sz="0" w:space="0" w:color="auto"/>
      </w:divBdr>
    </w:div>
    <w:div w:id="1995179585">
      <w:bodyDiv w:val="1"/>
      <w:marLeft w:val="0"/>
      <w:marRight w:val="0"/>
      <w:marTop w:val="0"/>
      <w:marBottom w:val="0"/>
      <w:divBdr>
        <w:top w:val="none" w:sz="0" w:space="0" w:color="auto"/>
        <w:left w:val="none" w:sz="0" w:space="0" w:color="auto"/>
        <w:bottom w:val="none" w:sz="0" w:space="0" w:color="auto"/>
        <w:right w:val="none" w:sz="0" w:space="0" w:color="auto"/>
      </w:divBdr>
    </w:div>
    <w:div w:id="2007202568">
      <w:bodyDiv w:val="1"/>
      <w:marLeft w:val="0"/>
      <w:marRight w:val="0"/>
      <w:marTop w:val="0"/>
      <w:marBottom w:val="0"/>
      <w:divBdr>
        <w:top w:val="none" w:sz="0" w:space="0" w:color="auto"/>
        <w:left w:val="none" w:sz="0" w:space="0" w:color="auto"/>
        <w:bottom w:val="none" w:sz="0" w:space="0" w:color="auto"/>
        <w:right w:val="none" w:sz="0" w:space="0" w:color="auto"/>
      </w:divBdr>
    </w:div>
    <w:div w:id="2011791230">
      <w:bodyDiv w:val="1"/>
      <w:marLeft w:val="0"/>
      <w:marRight w:val="0"/>
      <w:marTop w:val="0"/>
      <w:marBottom w:val="0"/>
      <w:divBdr>
        <w:top w:val="none" w:sz="0" w:space="0" w:color="auto"/>
        <w:left w:val="none" w:sz="0" w:space="0" w:color="auto"/>
        <w:bottom w:val="none" w:sz="0" w:space="0" w:color="auto"/>
        <w:right w:val="none" w:sz="0" w:space="0" w:color="auto"/>
      </w:divBdr>
    </w:div>
    <w:div w:id="2012172513">
      <w:bodyDiv w:val="1"/>
      <w:marLeft w:val="0"/>
      <w:marRight w:val="0"/>
      <w:marTop w:val="0"/>
      <w:marBottom w:val="0"/>
      <w:divBdr>
        <w:top w:val="none" w:sz="0" w:space="0" w:color="auto"/>
        <w:left w:val="none" w:sz="0" w:space="0" w:color="auto"/>
        <w:bottom w:val="none" w:sz="0" w:space="0" w:color="auto"/>
        <w:right w:val="none" w:sz="0" w:space="0" w:color="auto"/>
      </w:divBdr>
    </w:div>
    <w:div w:id="2013945717">
      <w:bodyDiv w:val="1"/>
      <w:marLeft w:val="0"/>
      <w:marRight w:val="0"/>
      <w:marTop w:val="0"/>
      <w:marBottom w:val="0"/>
      <w:divBdr>
        <w:top w:val="none" w:sz="0" w:space="0" w:color="auto"/>
        <w:left w:val="none" w:sz="0" w:space="0" w:color="auto"/>
        <w:bottom w:val="none" w:sz="0" w:space="0" w:color="auto"/>
        <w:right w:val="none" w:sz="0" w:space="0" w:color="auto"/>
      </w:divBdr>
    </w:div>
    <w:div w:id="2017295315">
      <w:bodyDiv w:val="1"/>
      <w:marLeft w:val="0"/>
      <w:marRight w:val="0"/>
      <w:marTop w:val="0"/>
      <w:marBottom w:val="0"/>
      <w:divBdr>
        <w:top w:val="none" w:sz="0" w:space="0" w:color="auto"/>
        <w:left w:val="none" w:sz="0" w:space="0" w:color="auto"/>
        <w:bottom w:val="none" w:sz="0" w:space="0" w:color="auto"/>
        <w:right w:val="none" w:sz="0" w:space="0" w:color="auto"/>
      </w:divBdr>
    </w:div>
    <w:div w:id="2017463923">
      <w:bodyDiv w:val="1"/>
      <w:marLeft w:val="0"/>
      <w:marRight w:val="0"/>
      <w:marTop w:val="0"/>
      <w:marBottom w:val="0"/>
      <w:divBdr>
        <w:top w:val="none" w:sz="0" w:space="0" w:color="auto"/>
        <w:left w:val="none" w:sz="0" w:space="0" w:color="auto"/>
        <w:bottom w:val="none" w:sz="0" w:space="0" w:color="auto"/>
        <w:right w:val="none" w:sz="0" w:space="0" w:color="auto"/>
      </w:divBdr>
    </w:div>
    <w:div w:id="2025861163">
      <w:bodyDiv w:val="1"/>
      <w:marLeft w:val="0"/>
      <w:marRight w:val="0"/>
      <w:marTop w:val="0"/>
      <w:marBottom w:val="0"/>
      <w:divBdr>
        <w:top w:val="none" w:sz="0" w:space="0" w:color="auto"/>
        <w:left w:val="none" w:sz="0" w:space="0" w:color="auto"/>
        <w:bottom w:val="none" w:sz="0" w:space="0" w:color="auto"/>
        <w:right w:val="none" w:sz="0" w:space="0" w:color="auto"/>
      </w:divBdr>
    </w:div>
    <w:div w:id="2026321533">
      <w:bodyDiv w:val="1"/>
      <w:marLeft w:val="0"/>
      <w:marRight w:val="0"/>
      <w:marTop w:val="0"/>
      <w:marBottom w:val="0"/>
      <w:divBdr>
        <w:top w:val="none" w:sz="0" w:space="0" w:color="auto"/>
        <w:left w:val="none" w:sz="0" w:space="0" w:color="auto"/>
        <w:bottom w:val="none" w:sz="0" w:space="0" w:color="auto"/>
        <w:right w:val="none" w:sz="0" w:space="0" w:color="auto"/>
      </w:divBdr>
    </w:div>
    <w:div w:id="2027244388">
      <w:bodyDiv w:val="1"/>
      <w:marLeft w:val="0"/>
      <w:marRight w:val="0"/>
      <w:marTop w:val="0"/>
      <w:marBottom w:val="0"/>
      <w:divBdr>
        <w:top w:val="none" w:sz="0" w:space="0" w:color="auto"/>
        <w:left w:val="none" w:sz="0" w:space="0" w:color="auto"/>
        <w:bottom w:val="none" w:sz="0" w:space="0" w:color="auto"/>
        <w:right w:val="none" w:sz="0" w:space="0" w:color="auto"/>
      </w:divBdr>
    </w:div>
    <w:div w:id="2027828871">
      <w:bodyDiv w:val="1"/>
      <w:marLeft w:val="0"/>
      <w:marRight w:val="0"/>
      <w:marTop w:val="0"/>
      <w:marBottom w:val="0"/>
      <w:divBdr>
        <w:top w:val="none" w:sz="0" w:space="0" w:color="auto"/>
        <w:left w:val="none" w:sz="0" w:space="0" w:color="auto"/>
        <w:bottom w:val="none" w:sz="0" w:space="0" w:color="auto"/>
        <w:right w:val="none" w:sz="0" w:space="0" w:color="auto"/>
      </w:divBdr>
    </w:div>
    <w:div w:id="2032875720">
      <w:bodyDiv w:val="1"/>
      <w:marLeft w:val="0"/>
      <w:marRight w:val="0"/>
      <w:marTop w:val="0"/>
      <w:marBottom w:val="0"/>
      <w:divBdr>
        <w:top w:val="none" w:sz="0" w:space="0" w:color="auto"/>
        <w:left w:val="none" w:sz="0" w:space="0" w:color="auto"/>
        <w:bottom w:val="none" w:sz="0" w:space="0" w:color="auto"/>
        <w:right w:val="none" w:sz="0" w:space="0" w:color="auto"/>
      </w:divBdr>
    </w:div>
    <w:div w:id="2033217573">
      <w:bodyDiv w:val="1"/>
      <w:marLeft w:val="0"/>
      <w:marRight w:val="0"/>
      <w:marTop w:val="0"/>
      <w:marBottom w:val="0"/>
      <w:divBdr>
        <w:top w:val="none" w:sz="0" w:space="0" w:color="auto"/>
        <w:left w:val="none" w:sz="0" w:space="0" w:color="auto"/>
        <w:bottom w:val="none" w:sz="0" w:space="0" w:color="auto"/>
        <w:right w:val="none" w:sz="0" w:space="0" w:color="auto"/>
      </w:divBdr>
    </w:div>
    <w:div w:id="2037851979">
      <w:bodyDiv w:val="1"/>
      <w:marLeft w:val="0"/>
      <w:marRight w:val="0"/>
      <w:marTop w:val="0"/>
      <w:marBottom w:val="0"/>
      <w:divBdr>
        <w:top w:val="none" w:sz="0" w:space="0" w:color="auto"/>
        <w:left w:val="none" w:sz="0" w:space="0" w:color="auto"/>
        <w:bottom w:val="none" w:sz="0" w:space="0" w:color="auto"/>
        <w:right w:val="none" w:sz="0" w:space="0" w:color="auto"/>
      </w:divBdr>
    </w:div>
    <w:div w:id="2042246605">
      <w:bodyDiv w:val="1"/>
      <w:marLeft w:val="0"/>
      <w:marRight w:val="0"/>
      <w:marTop w:val="0"/>
      <w:marBottom w:val="0"/>
      <w:divBdr>
        <w:top w:val="none" w:sz="0" w:space="0" w:color="auto"/>
        <w:left w:val="none" w:sz="0" w:space="0" w:color="auto"/>
        <w:bottom w:val="none" w:sz="0" w:space="0" w:color="auto"/>
        <w:right w:val="none" w:sz="0" w:space="0" w:color="auto"/>
      </w:divBdr>
    </w:div>
    <w:div w:id="2045593763">
      <w:bodyDiv w:val="1"/>
      <w:marLeft w:val="0"/>
      <w:marRight w:val="0"/>
      <w:marTop w:val="0"/>
      <w:marBottom w:val="0"/>
      <w:divBdr>
        <w:top w:val="none" w:sz="0" w:space="0" w:color="auto"/>
        <w:left w:val="none" w:sz="0" w:space="0" w:color="auto"/>
        <w:bottom w:val="none" w:sz="0" w:space="0" w:color="auto"/>
        <w:right w:val="none" w:sz="0" w:space="0" w:color="auto"/>
      </w:divBdr>
    </w:div>
    <w:div w:id="2053533927">
      <w:bodyDiv w:val="1"/>
      <w:marLeft w:val="0"/>
      <w:marRight w:val="0"/>
      <w:marTop w:val="0"/>
      <w:marBottom w:val="0"/>
      <w:divBdr>
        <w:top w:val="none" w:sz="0" w:space="0" w:color="auto"/>
        <w:left w:val="none" w:sz="0" w:space="0" w:color="auto"/>
        <w:bottom w:val="none" w:sz="0" w:space="0" w:color="auto"/>
        <w:right w:val="none" w:sz="0" w:space="0" w:color="auto"/>
      </w:divBdr>
    </w:div>
    <w:div w:id="2062287520">
      <w:bodyDiv w:val="1"/>
      <w:marLeft w:val="0"/>
      <w:marRight w:val="0"/>
      <w:marTop w:val="0"/>
      <w:marBottom w:val="0"/>
      <w:divBdr>
        <w:top w:val="none" w:sz="0" w:space="0" w:color="auto"/>
        <w:left w:val="none" w:sz="0" w:space="0" w:color="auto"/>
        <w:bottom w:val="none" w:sz="0" w:space="0" w:color="auto"/>
        <w:right w:val="none" w:sz="0" w:space="0" w:color="auto"/>
      </w:divBdr>
    </w:div>
    <w:div w:id="2067802740">
      <w:bodyDiv w:val="1"/>
      <w:marLeft w:val="0"/>
      <w:marRight w:val="0"/>
      <w:marTop w:val="0"/>
      <w:marBottom w:val="0"/>
      <w:divBdr>
        <w:top w:val="none" w:sz="0" w:space="0" w:color="auto"/>
        <w:left w:val="none" w:sz="0" w:space="0" w:color="auto"/>
        <w:bottom w:val="none" w:sz="0" w:space="0" w:color="auto"/>
        <w:right w:val="none" w:sz="0" w:space="0" w:color="auto"/>
      </w:divBdr>
    </w:div>
    <w:div w:id="2068334917">
      <w:bodyDiv w:val="1"/>
      <w:marLeft w:val="0"/>
      <w:marRight w:val="0"/>
      <w:marTop w:val="0"/>
      <w:marBottom w:val="0"/>
      <w:divBdr>
        <w:top w:val="none" w:sz="0" w:space="0" w:color="auto"/>
        <w:left w:val="none" w:sz="0" w:space="0" w:color="auto"/>
        <w:bottom w:val="none" w:sz="0" w:space="0" w:color="auto"/>
        <w:right w:val="none" w:sz="0" w:space="0" w:color="auto"/>
      </w:divBdr>
    </w:div>
    <w:div w:id="2069568485">
      <w:bodyDiv w:val="1"/>
      <w:marLeft w:val="0"/>
      <w:marRight w:val="0"/>
      <w:marTop w:val="0"/>
      <w:marBottom w:val="0"/>
      <w:divBdr>
        <w:top w:val="none" w:sz="0" w:space="0" w:color="auto"/>
        <w:left w:val="none" w:sz="0" w:space="0" w:color="auto"/>
        <w:bottom w:val="none" w:sz="0" w:space="0" w:color="auto"/>
        <w:right w:val="none" w:sz="0" w:space="0" w:color="auto"/>
      </w:divBdr>
    </w:div>
    <w:div w:id="2076321559">
      <w:bodyDiv w:val="1"/>
      <w:marLeft w:val="0"/>
      <w:marRight w:val="0"/>
      <w:marTop w:val="0"/>
      <w:marBottom w:val="0"/>
      <w:divBdr>
        <w:top w:val="none" w:sz="0" w:space="0" w:color="auto"/>
        <w:left w:val="none" w:sz="0" w:space="0" w:color="auto"/>
        <w:bottom w:val="none" w:sz="0" w:space="0" w:color="auto"/>
        <w:right w:val="none" w:sz="0" w:space="0" w:color="auto"/>
      </w:divBdr>
    </w:div>
    <w:div w:id="2076734305">
      <w:bodyDiv w:val="1"/>
      <w:marLeft w:val="0"/>
      <w:marRight w:val="0"/>
      <w:marTop w:val="0"/>
      <w:marBottom w:val="0"/>
      <w:divBdr>
        <w:top w:val="none" w:sz="0" w:space="0" w:color="auto"/>
        <w:left w:val="none" w:sz="0" w:space="0" w:color="auto"/>
        <w:bottom w:val="none" w:sz="0" w:space="0" w:color="auto"/>
        <w:right w:val="none" w:sz="0" w:space="0" w:color="auto"/>
      </w:divBdr>
    </w:div>
    <w:div w:id="2081705714">
      <w:bodyDiv w:val="1"/>
      <w:marLeft w:val="0"/>
      <w:marRight w:val="0"/>
      <w:marTop w:val="0"/>
      <w:marBottom w:val="0"/>
      <w:divBdr>
        <w:top w:val="none" w:sz="0" w:space="0" w:color="auto"/>
        <w:left w:val="none" w:sz="0" w:space="0" w:color="auto"/>
        <w:bottom w:val="none" w:sz="0" w:space="0" w:color="auto"/>
        <w:right w:val="none" w:sz="0" w:space="0" w:color="auto"/>
      </w:divBdr>
    </w:div>
    <w:div w:id="2083093804">
      <w:bodyDiv w:val="1"/>
      <w:marLeft w:val="0"/>
      <w:marRight w:val="0"/>
      <w:marTop w:val="0"/>
      <w:marBottom w:val="0"/>
      <w:divBdr>
        <w:top w:val="none" w:sz="0" w:space="0" w:color="auto"/>
        <w:left w:val="none" w:sz="0" w:space="0" w:color="auto"/>
        <w:bottom w:val="none" w:sz="0" w:space="0" w:color="auto"/>
        <w:right w:val="none" w:sz="0" w:space="0" w:color="auto"/>
      </w:divBdr>
    </w:div>
    <w:div w:id="2086603188">
      <w:bodyDiv w:val="1"/>
      <w:marLeft w:val="0"/>
      <w:marRight w:val="0"/>
      <w:marTop w:val="0"/>
      <w:marBottom w:val="0"/>
      <w:divBdr>
        <w:top w:val="none" w:sz="0" w:space="0" w:color="auto"/>
        <w:left w:val="none" w:sz="0" w:space="0" w:color="auto"/>
        <w:bottom w:val="none" w:sz="0" w:space="0" w:color="auto"/>
        <w:right w:val="none" w:sz="0" w:space="0" w:color="auto"/>
      </w:divBdr>
    </w:div>
    <w:div w:id="2100329590">
      <w:bodyDiv w:val="1"/>
      <w:marLeft w:val="0"/>
      <w:marRight w:val="0"/>
      <w:marTop w:val="0"/>
      <w:marBottom w:val="0"/>
      <w:divBdr>
        <w:top w:val="none" w:sz="0" w:space="0" w:color="auto"/>
        <w:left w:val="none" w:sz="0" w:space="0" w:color="auto"/>
        <w:bottom w:val="none" w:sz="0" w:space="0" w:color="auto"/>
        <w:right w:val="none" w:sz="0" w:space="0" w:color="auto"/>
      </w:divBdr>
    </w:div>
    <w:div w:id="2101754002">
      <w:bodyDiv w:val="1"/>
      <w:marLeft w:val="0"/>
      <w:marRight w:val="0"/>
      <w:marTop w:val="0"/>
      <w:marBottom w:val="0"/>
      <w:divBdr>
        <w:top w:val="none" w:sz="0" w:space="0" w:color="auto"/>
        <w:left w:val="none" w:sz="0" w:space="0" w:color="auto"/>
        <w:bottom w:val="none" w:sz="0" w:space="0" w:color="auto"/>
        <w:right w:val="none" w:sz="0" w:space="0" w:color="auto"/>
      </w:divBdr>
    </w:div>
    <w:div w:id="2106028778">
      <w:bodyDiv w:val="1"/>
      <w:marLeft w:val="0"/>
      <w:marRight w:val="0"/>
      <w:marTop w:val="0"/>
      <w:marBottom w:val="0"/>
      <w:divBdr>
        <w:top w:val="none" w:sz="0" w:space="0" w:color="auto"/>
        <w:left w:val="none" w:sz="0" w:space="0" w:color="auto"/>
        <w:bottom w:val="none" w:sz="0" w:space="0" w:color="auto"/>
        <w:right w:val="none" w:sz="0" w:space="0" w:color="auto"/>
      </w:divBdr>
    </w:div>
    <w:div w:id="2110156586">
      <w:bodyDiv w:val="1"/>
      <w:marLeft w:val="0"/>
      <w:marRight w:val="0"/>
      <w:marTop w:val="0"/>
      <w:marBottom w:val="0"/>
      <w:divBdr>
        <w:top w:val="none" w:sz="0" w:space="0" w:color="auto"/>
        <w:left w:val="none" w:sz="0" w:space="0" w:color="auto"/>
        <w:bottom w:val="none" w:sz="0" w:space="0" w:color="auto"/>
        <w:right w:val="none" w:sz="0" w:space="0" w:color="auto"/>
      </w:divBdr>
    </w:div>
    <w:div w:id="2113895387">
      <w:bodyDiv w:val="1"/>
      <w:marLeft w:val="0"/>
      <w:marRight w:val="0"/>
      <w:marTop w:val="0"/>
      <w:marBottom w:val="0"/>
      <w:divBdr>
        <w:top w:val="none" w:sz="0" w:space="0" w:color="auto"/>
        <w:left w:val="none" w:sz="0" w:space="0" w:color="auto"/>
        <w:bottom w:val="none" w:sz="0" w:space="0" w:color="auto"/>
        <w:right w:val="none" w:sz="0" w:space="0" w:color="auto"/>
      </w:divBdr>
    </w:div>
    <w:div w:id="2114277612">
      <w:bodyDiv w:val="1"/>
      <w:marLeft w:val="0"/>
      <w:marRight w:val="0"/>
      <w:marTop w:val="0"/>
      <w:marBottom w:val="0"/>
      <w:divBdr>
        <w:top w:val="none" w:sz="0" w:space="0" w:color="auto"/>
        <w:left w:val="none" w:sz="0" w:space="0" w:color="auto"/>
        <w:bottom w:val="none" w:sz="0" w:space="0" w:color="auto"/>
        <w:right w:val="none" w:sz="0" w:space="0" w:color="auto"/>
      </w:divBdr>
    </w:div>
    <w:div w:id="2116440736">
      <w:bodyDiv w:val="1"/>
      <w:marLeft w:val="0"/>
      <w:marRight w:val="0"/>
      <w:marTop w:val="0"/>
      <w:marBottom w:val="0"/>
      <w:divBdr>
        <w:top w:val="none" w:sz="0" w:space="0" w:color="auto"/>
        <w:left w:val="none" w:sz="0" w:space="0" w:color="auto"/>
        <w:bottom w:val="none" w:sz="0" w:space="0" w:color="auto"/>
        <w:right w:val="none" w:sz="0" w:space="0" w:color="auto"/>
      </w:divBdr>
    </w:div>
    <w:div w:id="2125030889">
      <w:bodyDiv w:val="1"/>
      <w:marLeft w:val="0"/>
      <w:marRight w:val="0"/>
      <w:marTop w:val="0"/>
      <w:marBottom w:val="0"/>
      <w:divBdr>
        <w:top w:val="none" w:sz="0" w:space="0" w:color="auto"/>
        <w:left w:val="none" w:sz="0" w:space="0" w:color="auto"/>
        <w:bottom w:val="none" w:sz="0" w:space="0" w:color="auto"/>
        <w:right w:val="none" w:sz="0" w:space="0" w:color="auto"/>
      </w:divBdr>
    </w:div>
    <w:div w:id="2129667167">
      <w:bodyDiv w:val="1"/>
      <w:marLeft w:val="0"/>
      <w:marRight w:val="0"/>
      <w:marTop w:val="0"/>
      <w:marBottom w:val="0"/>
      <w:divBdr>
        <w:top w:val="none" w:sz="0" w:space="0" w:color="auto"/>
        <w:left w:val="none" w:sz="0" w:space="0" w:color="auto"/>
        <w:bottom w:val="none" w:sz="0" w:space="0" w:color="auto"/>
        <w:right w:val="none" w:sz="0" w:space="0" w:color="auto"/>
      </w:divBdr>
    </w:div>
    <w:div w:id="2133011412">
      <w:bodyDiv w:val="1"/>
      <w:marLeft w:val="0"/>
      <w:marRight w:val="0"/>
      <w:marTop w:val="0"/>
      <w:marBottom w:val="0"/>
      <w:divBdr>
        <w:top w:val="none" w:sz="0" w:space="0" w:color="auto"/>
        <w:left w:val="none" w:sz="0" w:space="0" w:color="auto"/>
        <w:bottom w:val="none" w:sz="0" w:space="0" w:color="auto"/>
        <w:right w:val="none" w:sz="0" w:space="0" w:color="auto"/>
      </w:divBdr>
    </w:div>
    <w:div w:id="2134858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svg"/><Relationship Id="rId26" Type="http://schemas.openxmlformats.org/officeDocument/2006/relationships/image" Target="media/image13.svg"/><Relationship Id="rId39" Type="http://schemas.openxmlformats.org/officeDocument/2006/relationships/header" Target="header3.xml"/><Relationship Id="rId21" Type="http://schemas.openxmlformats.org/officeDocument/2006/relationships/header" Target="header1.xml"/><Relationship Id="rId34" Type="http://schemas.openxmlformats.org/officeDocument/2006/relationships/image" Target="media/image21.svg"/><Relationship Id="rId42" Type="http://schemas.openxmlformats.org/officeDocument/2006/relationships/image" Target="media/image26.png"/><Relationship Id="rId47" Type="http://schemas.openxmlformats.org/officeDocument/2006/relationships/header" Target="header6.xml"/><Relationship Id="rId50" Type="http://schemas.openxmlformats.org/officeDocument/2006/relationships/image" Target="media/image29.jpeg"/><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6.png"/><Relationship Id="rId11" Type="http://schemas.openxmlformats.org/officeDocument/2006/relationships/image" Target="media/image2.jpeg"/><Relationship Id="rId24" Type="http://schemas.openxmlformats.org/officeDocument/2006/relationships/header" Target="header2.xml"/><Relationship Id="rId32" Type="http://schemas.openxmlformats.org/officeDocument/2006/relationships/image" Target="media/image19.svg"/><Relationship Id="rId37" Type="http://schemas.openxmlformats.org/officeDocument/2006/relationships/image" Target="media/image24.png"/><Relationship Id="rId40" Type="http://schemas.openxmlformats.org/officeDocument/2006/relationships/header" Target="header4.xml"/><Relationship Id="rId45" Type="http://schemas.openxmlformats.org/officeDocument/2006/relationships/header" Target="header5.xml"/><Relationship Id="rId53" Type="http://schemas.openxmlformats.org/officeDocument/2006/relationships/header" Target="header7.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70.png"/><Relationship Id="rId31" Type="http://schemas.openxmlformats.org/officeDocument/2006/relationships/image" Target="media/image18.png"/><Relationship Id="rId44" Type="http://schemas.openxmlformats.org/officeDocument/2006/relationships/image" Target="media/image28.svg"/><Relationship Id="rId52" Type="http://schemas.openxmlformats.org/officeDocument/2006/relationships/image" Target="media/image3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svg"/><Relationship Id="rId35" Type="http://schemas.openxmlformats.org/officeDocument/2006/relationships/image" Target="media/image22.png"/><Relationship Id="rId43" Type="http://schemas.openxmlformats.org/officeDocument/2006/relationships/image" Target="media/image27.png"/><Relationship Id="rId48" Type="http://schemas.openxmlformats.org/officeDocument/2006/relationships/hyperlink" Target="https://ksuemailprod-my.sharepoint.com/personal/bergtold_ksu_edu/Documents/Eliyasu%20and%20Jason%20ARISE/ARISE%20Community%20Studio/Dodge%20City/arisekansas.org" TargetMode="External"/><Relationship Id="rId8" Type="http://schemas.openxmlformats.org/officeDocument/2006/relationships/webSettings" Target="webSettings.xml"/><Relationship Id="rId51" Type="http://schemas.openxmlformats.org/officeDocument/2006/relationships/hyperlink" Target="https://www.nsf.gov/awardsearch/showAward?AWD_ID=2148878&amp;HistoricalAwards=false" TargetMode="Externa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svg"/><Relationship Id="rId46" Type="http://schemas.openxmlformats.org/officeDocument/2006/relationships/footer" Target="footer3.xml"/><Relationship Id="rId20" Type="http://schemas.openxmlformats.org/officeDocument/2006/relationships/image" Target="media/image80.svg"/><Relationship Id="rId41" Type="http://schemas.openxmlformats.org/officeDocument/2006/relationships/footer" Target="footer2.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5.svg"/><Relationship Id="rId36" Type="http://schemas.openxmlformats.org/officeDocument/2006/relationships/image" Target="media/image23.svg"/><Relationship Id="rId49" Type="http://schemas.openxmlformats.org/officeDocument/2006/relationships/hyperlink" Target="https://ksuemailprod-my.sharepoint.com/personal/bergtold_ksu_edu/Documents/Eliyasu%20and%20Jason%20ARISE/ARISE%20Community%20Studio/Dodge%20City/arisekansas.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_rels/header5.xml.rels><?xml version="1.0" encoding="UTF-8" standalone="yes"?>
<Relationships xmlns="http://schemas.openxmlformats.org/package/2006/relationships"><Relationship Id="rId1" Type="http://schemas.openxmlformats.org/officeDocument/2006/relationships/image" Target="media/image9.png"/></Relationships>
</file>

<file path=word/_rels/header6.xml.rels><?xml version="1.0" encoding="UTF-8" standalone="yes"?>
<Relationships xmlns="http://schemas.openxmlformats.org/package/2006/relationships"><Relationship Id="rId1" Type="http://schemas.openxmlformats.org/officeDocument/2006/relationships/image" Target="media/image9.png"/></Relationships>
</file>

<file path=word/_rels/header7.xml.rels><?xml version="1.0" encoding="UTF-8" standalone="yes"?>
<Relationships xmlns="http://schemas.openxmlformats.org/package/2006/relationships"><Relationship Id="rId1" Type="http://schemas.openxmlformats.org/officeDocument/2006/relationships/image" Target="media/image3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A098E77965C4A4D98F20BE2272FABAC" ma:contentTypeVersion="18" ma:contentTypeDescription="Create a new document." ma:contentTypeScope="" ma:versionID="9a64c5623674fa364368618c1797203a">
  <xsd:schema xmlns:xsd="http://www.w3.org/2001/XMLSchema" xmlns:xs="http://www.w3.org/2001/XMLSchema" xmlns:p="http://schemas.microsoft.com/office/2006/metadata/properties" xmlns:ns2="48eec8dc-d565-4762-9808-11a6b93d0556" xmlns:ns3="feac6b11-2181-4f31-85cd-a2614de500e3" targetNamespace="http://schemas.microsoft.com/office/2006/metadata/properties" ma:root="true" ma:fieldsID="9c24ff3528e16644a918e795587a79a3" ns2:_="" ns3:_="">
    <xsd:import namespace="48eec8dc-d565-4762-9808-11a6b93d0556"/>
    <xsd:import namespace="feac6b11-2181-4f31-85cd-a2614de500e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eec8dc-d565-4762-9808-11a6b93d05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c2c5899-478d-4689-af14-80570c5f1cc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eac6b11-2181-4f31-85cd-a2614de500e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66247ef-d05b-4f39-b2e7-e846307d22cf}" ma:internalName="TaxCatchAll" ma:showField="CatchAllData" ma:web="feac6b11-2181-4f31-85cd-a2614de500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8eec8dc-d565-4762-9808-11a6b93d0556">
      <Terms xmlns="http://schemas.microsoft.com/office/infopath/2007/PartnerControls"/>
    </lcf76f155ced4ddcb4097134ff3c332f>
    <TaxCatchAll xmlns="feac6b11-2181-4f31-85cd-a2614de500e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9047EAF-EF1B-468C-9FFF-17B157B2D743}">
  <ds:schemaRefs>
    <ds:schemaRef ds:uri="http://schemas.openxmlformats.org/officeDocument/2006/bibliography"/>
  </ds:schemaRefs>
</ds:datastoreItem>
</file>

<file path=customXml/itemProps2.xml><?xml version="1.0" encoding="utf-8"?>
<ds:datastoreItem xmlns:ds="http://schemas.openxmlformats.org/officeDocument/2006/customXml" ds:itemID="{26C7DCE1-5A0B-4C3D-9E1B-434AB010EF86}"/>
</file>

<file path=customXml/itemProps3.xml><?xml version="1.0" encoding="utf-8"?>
<ds:datastoreItem xmlns:ds="http://schemas.openxmlformats.org/officeDocument/2006/customXml" ds:itemID="{4CCF7169-1833-448C-8DFF-617B2D2CC13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C323A65-6C65-4A86-A078-9E4734B61D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12</Pages>
  <Words>1985</Words>
  <Characters>11319</Characters>
  <Application>Microsoft Office Word</Application>
  <DocSecurity>0</DocSecurity>
  <Lines>94</Lines>
  <Paragraphs>26</Paragraphs>
  <ScaleCrop>false</ScaleCrop>
  <Company/>
  <LinksUpToDate>false</LinksUpToDate>
  <CharactersWithSpaces>13278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Elsie Asante</dc:creator>
  <cp:keywords/>
  <dc:description/>
  <cp:lastModifiedBy>Jason Bergtold</cp:lastModifiedBy>
  <cp:revision>101</cp:revision>
  <cp:lastPrinted>2024-04-25T19:10:00Z</cp:lastPrinted>
  <dcterms:created xsi:type="dcterms:W3CDTF">2024-10-10T19:58:00Z</dcterms:created>
  <dcterms:modified xsi:type="dcterms:W3CDTF">2024-10-11T18:05:00Z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0x010100C5EA3D40CDA6DD48A0413549E6DCBC6C</vt:lpwstr>
  </property>
</Properties>
</file>